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4CBB7B23" w14:textId="77777777" w:rsidR="00B41E4C" w:rsidRPr="00E27029" w:rsidRDefault="00B41E4C" w:rsidP="00B41E4C">
      <w:pPr>
        <w:pStyle w:val="aa"/>
        <w:ind w:right="-7" w:firstLine="567"/>
        <w:jc w:val="center"/>
        <w:rPr>
          <w:rFonts w:ascii="GHEA Grapalat" w:hAnsi="GHEA Grapalat" w:cs="Sylfaen"/>
          <w:i/>
          <w:sz w:val="18"/>
          <w:lang w:val="af-ZA"/>
        </w:rPr>
      </w:pPr>
      <w:r w:rsidRPr="00F8105A">
        <w:rPr>
          <w:rFonts w:ascii="GHEA Grapalat" w:hAnsi="GHEA Grapalat" w:cs="Sylfaen"/>
          <w:i/>
          <w:sz w:val="18"/>
          <w:szCs w:val="18"/>
          <w:lang w:val="pt-BR"/>
        </w:rPr>
        <w:t>Հրապարակվում է "Գնումների մասին" ՀՀ օրենքի 15-րդ հոդվածի 6-րդ մասի հիման վրա</w:t>
      </w:r>
    </w:p>
    <w:p w14:paraId="4F6FDB42" w14:textId="77777777" w:rsidR="00B41E4C" w:rsidRPr="004174D9" w:rsidRDefault="00B41E4C" w:rsidP="00B41E4C">
      <w:pPr>
        <w:ind w:firstLine="720"/>
        <w:jc w:val="center"/>
        <w:rPr>
          <w:rFonts w:ascii="GHEA Grapalat" w:hAnsi="GHEA Grapalat"/>
          <w:sz w:val="20"/>
          <w:szCs w:val="20"/>
          <w:lang w:val="hy-AM"/>
        </w:rPr>
      </w:pPr>
      <w:r w:rsidRPr="004174D9">
        <w:rPr>
          <w:rFonts w:ascii="GHEA Grapalat" w:hAnsi="GHEA Grapalat"/>
          <w:sz w:val="20"/>
          <w:szCs w:val="20"/>
          <w:lang w:val="hy-AM"/>
        </w:rPr>
        <w:t>ՀԱՅՏԱՐԱՐՈՒԹՅՈՒՆ</w:t>
      </w:r>
    </w:p>
    <w:p w14:paraId="113B6240" w14:textId="1A7E9CD1" w:rsidR="00B41E4C" w:rsidRPr="004174D9" w:rsidRDefault="00822CA3" w:rsidP="00B41E4C">
      <w:pPr>
        <w:ind w:firstLine="720"/>
        <w:jc w:val="center"/>
        <w:rPr>
          <w:rFonts w:ascii="GHEA Grapalat" w:hAnsi="GHEA Grapalat"/>
          <w:sz w:val="20"/>
          <w:szCs w:val="20"/>
          <w:lang w:val="hy-AM"/>
        </w:rPr>
      </w:pPr>
      <w:r>
        <w:rPr>
          <w:rFonts w:ascii="GHEA Grapalat" w:hAnsi="GHEA Grapalat"/>
          <w:sz w:val="20"/>
          <w:szCs w:val="20"/>
          <w:lang w:val="hy-AM"/>
        </w:rPr>
        <w:t>ՀՐԱՏԱՊ</w:t>
      </w:r>
      <w:r w:rsidR="00B41E4C" w:rsidRPr="004174D9">
        <w:rPr>
          <w:rFonts w:ascii="GHEA Grapalat" w:hAnsi="GHEA Grapalat"/>
          <w:sz w:val="20"/>
          <w:szCs w:val="20"/>
          <w:lang w:val="hy-AM"/>
        </w:rPr>
        <w:t xml:space="preserve"> </w:t>
      </w:r>
      <w:r w:rsidR="00B41E4C" w:rsidRPr="00DE23D8">
        <w:rPr>
          <w:rFonts w:ascii="GHEA Grapalat" w:hAnsi="GHEA Grapalat"/>
          <w:sz w:val="20"/>
          <w:szCs w:val="20"/>
          <w:lang w:val="hy-AM"/>
        </w:rPr>
        <w:t>ԲԱՑ</w:t>
      </w:r>
      <w:r w:rsidR="00B41E4C" w:rsidRPr="004174D9">
        <w:rPr>
          <w:rFonts w:ascii="GHEA Grapalat" w:hAnsi="GHEA Grapalat"/>
          <w:sz w:val="20"/>
          <w:szCs w:val="20"/>
          <w:lang w:val="hy-AM"/>
        </w:rPr>
        <w:t xml:space="preserve"> ՄՐՑՈՒՅԹԻ ՄԱՍԻՆ</w:t>
      </w:r>
    </w:p>
    <w:p w14:paraId="2E34DA9D" w14:textId="77777777" w:rsidR="00B41E4C" w:rsidRPr="00064ADD" w:rsidRDefault="00B41E4C" w:rsidP="00B41E4C">
      <w:pPr>
        <w:pStyle w:val="a3"/>
        <w:spacing w:line="240" w:lineRule="auto"/>
        <w:jc w:val="center"/>
        <w:rPr>
          <w:rFonts w:ascii="GHEA Grapalat" w:hAnsi="GHEA Grapalat"/>
          <w:i w:val="0"/>
          <w:lang w:val="af-ZA"/>
        </w:rPr>
      </w:pPr>
    </w:p>
    <w:p w14:paraId="3CB376B4" w14:textId="77777777" w:rsidR="00B41E4C" w:rsidRPr="00925DAB" w:rsidRDefault="00B41E4C" w:rsidP="00B41E4C">
      <w:pPr>
        <w:ind w:firstLine="720"/>
        <w:jc w:val="center"/>
        <w:rPr>
          <w:rFonts w:ascii="GHEA Grapalat" w:hAnsi="GHEA Grapalat"/>
          <w:sz w:val="20"/>
          <w:szCs w:val="20"/>
          <w:lang w:val="af-ZA"/>
        </w:rPr>
      </w:pPr>
      <w:r w:rsidRPr="00925DAB">
        <w:rPr>
          <w:rFonts w:ascii="GHEA Grapalat" w:hAnsi="GHEA Grapalat"/>
          <w:sz w:val="20"/>
          <w:szCs w:val="20"/>
          <w:lang w:val="af-ZA"/>
        </w:rPr>
        <w:t>Հայտարարության սույն տեքստը հաստատված է գնահատող հանձնաժողովի</w:t>
      </w:r>
    </w:p>
    <w:p w14:paraId="4BDD9DAC" w14:textId="345BF6B6" w:rsidR="00B41E4C" w:rsidRPr="00925DAB" w:rsidRDefault="00B41E4C" w:rsidP="00B41E4C">
      <w:pPr>
        <w:ind w:firstLine="720"/>
        <w:jc w:val="center"/>
        <w:rPr>
          <w:rFonts w:ascii="GHEA Grapalat" w:hAnsi="GHEA Grapalat"/>
          <w:b/>
          <w:sz w:val="20"/>
          <w:szCs w:val="20"/>
          <w:lang w:val="af-ZA"/>
        </w:rPr>
      </w:pPr>
      <w:r>
        <w:rPr>
          <w:rFonts w:ascii="GHEA Grapalat" w:hAnsi="GHEA Grapalat"/>
          <w:b/>
          <w:sz w:val="20"/>
          <w:szCs w:val="20"/>
          <w:lang w:val="af-ZA"/>
        </w:rPr>
        <w:t xml:space="preserve">2024   </w:t>
      </w:r>
      <w:r w:rsidRPr="004815BE">
        <w:rPr>
          <w:rFonts w:ascii="GHEA Grapalat" w:hAnsi="GHEA Grapalat"/>
          <w:b/>
          <w:sz w:val="20"/>
          <w:szCs w:val="20"/>
          <w:lang w:val="af-ZA"/>
        </w:rPr>
        <w:t xml:space="preserve">թվականի </w:t>
      </w:r>
      <w:proofErr w:type="spellStart"/>
      <w:r w:rsidR="00822CA3">
        <w:rPr>
          <w:rFonts w:ascii="GHEA Grapalat" w:hAnsi="GHEA Grapalat"/>
          <w:b/>
          <w:sz w:val="20"/>
          <w:szCs w:val="20"/>
        </w:rPr>
        <w:t>օգոստոսի</w:t>
      </w:r>
      <w:proofErr w:type="spellEnd"/>
      <w:r w:rsidRPr="004815BE">
        <w:rPr>
          <w:rFonts w:ascii="GHEA Grapalat" w:hAnsi="GHEA Grapalat"/>
          <w:b/>
          <w:sz w:val="20"/>
          <w:szCs w:val="20"/>
          <w:lang w:val="af-ZA"/>
        </w:rPr>
        <w:t xml:space="preserve"> </w:t>
      </w:r>
      <w:r w:rsidR="00842EFB" w:rsidRPr="004815BE">
        <w:rPr>
          <w:rFonts w:ascii="GHEA Grapalat" w:hAnsi="GHEA Grapalat"/>
          <w:b/>
          <w:sz w:val="20"/>
          <w:szCs w:val="20"/>
          <w:lang w:val="hy-AM"/>
        </w:rPr>
        <w:t xml:space="preserve"> </w:t>
      </w:r>
      <w:r w:rsidR="00E17609">
        <w:rPr>
          <w:rFonts w:ascii="GHEA Grapalat" w:hAnsi="GHEA Grapalat"/>
          <w:b/>
          <w:sz w:val="20"/>
          <w:szCs w:val="20"/>
          <w:lang w:val="hy-AM"/>
        </w:rPr>
        <w:t>20</w:t>
      </w:r>
      <w:r w:rsidRPr="004815BE">
        <w:rPr>
          <w:rFonts w:ascii="GHEA Grapalat" w:hAnsi="GHEA Grapalat"/>
          <w:b/>
          <w:sz w:val="20"/>
          <w:szCs w:val="20"/>
          <w:lang w:val="af-ZA"/>
        </w:rPr>
        <w:t xml:space="preserve">  N</w:t>
      </w:r>
      <w:r w:rsidRPr="00DE23D8">
        <w:rPr>
          <w:rFonts w:ascii="GHEA Grapalat" w:hAnsi="GHEA Grapalat"/>
          <w:b/>
          <w:sz w:val="20"/>
          <w:szCs w:val="20"/>
          <w:lang w:val="af-ZA"/>
        </w:rPr>
        <w:t xml:space="preserve"> </w:t>
      </w:r>
      <w:r w:rsidR="00E24984">
        <w:rPr>
          <w:rFonts w:ascii="GHEA Grapalat" w:hAnsi="GHEA Grapalat"/>
          <w:b/>
          <w:sz w:val="20"/>
          <w:szCs w:val="20"/>
          <w:lang w:val="hy-AM"/>
        </w:rPr>
        <w:t>45 կարգադրությամբ</w:t>
      </w:r>
      <w:r w:rsidRPr="00925DAB">
        <w:rPr>
          <w:rFonts w:ascii="GHEA Grapalat" w:hAnsi="GHEA Grapalat"/>
          <w:b/>
          <w:sz w:val="20"/>
          <w:szCs w:val="20"/>
          <w:lang w:val="af-ZA"/>
        </w:rPr>
        <w:t xml:space="preserve"> </w:t>
      </w:r>
    </w:p>
    <w:p w14:paraId="0FF6B7DD" w14:textId="77777777" w:rsidR="00B41E4C" w:rsidRPr="00925DAB" w:rsidRDefault="00B41E4C" w:rsidP="00B41E4C">
      <w:pPr>
        <w:ind w:firstLine="720"/>
        <w:jc w:val="center"/>
        <w:rPr>
          <w:rFonts w:ascii="GHEA Grapalat" w:hAnsi="GHEA Grapalat"/>
          <w:sz w:val="20"/>
          <w:szCs w:val="20"/>
          <w:lang w:val="af-ZA"/>
        </w:rPr>
      </w:pPr>
    </w:p>
    <w:p w14:paraId="06F84DBD" w14:textId="35D331EF" w:rsidR="00B41E4C" w:rsidRPr="00B41E4C" w:rsidRDefault="00B41E4C" w:rsidP="00B41E4C">
      <w:pPr>
        <w:ind w:firstLine="720"/>
        <w:jc w:val="center"/>
        <w:rPr>
          <w:rFonts w:ascii="GHEA Grapalat" w:hAnsi="GHEA Grapalat"/>
          <w:sz w:val="20"/>
          <w:szCs w:val="20"/>
          <w:lang w:val="hy-AM"/>
        </w:rPr>
      </w:pPr>
      <w:r w:rsidRPr="00925DAB">
        <w:rPr>
          <w:rFonts w:ascii="GHEA Grapalat" w:hAnsi="GHEA Grapalat"/>
          <w:sz w:val="20"/>
          <w:szCs w:val="20"/>
          <w:lang w:val="af-ZA"/>
        </w:rPr>
        <w:t xml:space="preserve">Ընթացակարգի ծածկագիրը`  </w:t>
      </w:r>
      <w:r w:rsidRPr="00C71A5D">
        <w:rPr>
          <w:rFonts w:ascii="GHEA Grapalat" w:hAnsi="GHEA Grapalat"/>
          <w:b/>
          <w:i/>
          <w:sz w:val="22"/>
          <w:szCs w:val="22"/>
          <w:lang w:val="af-ZA"/>
        </w:rPr>
        <w:t>ԳՀ–</w:t>
      </w:r>
      <w:r w:rsidR="00822CA3">
        <w:rPr>
          <w:rFonts w:ascii="GHEA Grapalat" w:hAnsi="GHEA Grapalat"/>
          <w:b/>
          <w:i/>
          <w:sz w:val="22"/>
          <w:szCs w:val="22"/>
          <w:lang w:val="af-ZA"/>
        </w:rPr>
        <w:t>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sidR="00B84698">
        <w:rPr>
          <w:rFonts w:ascii="GHEA Grapalat" w:hAnsi="GHEA Grapalat"/>
          <w:b/>
          <w:i/>
          <w:sz w:val="22"/>
          <w:szCs w:val="22"/>
          <w:lang w:val="af-ZA"/>
        </w:rPr>
        <w:t>22</w:t>
      </w:r>
    </w:p>
    <w:p w14:paraId="61D6D3B5" w14:textId="77777777" w:rsidR="0091042F" w:rsidRPr="00064ADD" w:rsidRDefault="0091042F" w:rsidP="00EF3662">
      <w:pPr>
        <w:pStyle w:val="a3"/>
        <w:spacing w:line="240" w:lineRule="auto"/>
        <w:rPr>
          <w:rFonts w:ascii="GHEA Grapalat" w:hAnsi="GHEA Grapalat"/>
          <w:i w:val="0"/>
          <w:lang w:val="af-ZA"/>
        </w:rPr>
      </w:pPr>
    </w:p>
    <w:p w14:paraId="17398C23" w14:textId="75A74EE7" w:rsidR="00B41E4C" w:rsidRPr="00925DAB" w:rsidRDefault="00B41E4C" w:rsidP="00240F16">
      <w:pPr>
        <w:ind w:firstLine="708"/>
        <w:jc w:val="both"/>
        <w:rPr>
          <w:rFonts w:ascii="GHEA Grapalat" w:hAnsi="GHEA Grapalat"/>
          <w:sz w:val="20"/>
          <w:szCs w:val="20"/>
          <w:lang w:val="af-ZA"/>
        </w:rPr>
      </w:pPr>
      <w:r w:rsidRPr="00925DAB">
        <w:rPr>
          <w:rFonts w:ascii="GHEA Grapalat" w:hAnsi="GHEA Grapalat"/>
          <w:sz w:val="20"/>
          <w:szCs w:val="20"/>
          <w:lang w:val="af-ZA"/>
        </w:rPr>
        <w:t xml:space="preserve">Պատվիրատուն` </w:t>
      </w:r>
      <w:proofErr w:type="spellStart"/>
      <w:r w:rsidRPr="00925DAB">
        <w:rPr>
          <w:rFonts w:ascii="GHEA Grapalat" w:hAnsi="GHEA Grapalat" w:cs="Sylfaen"/>
          <w:b/>
          <w:i/>
          <w:sz w:val="22"/>
          <w:szCs w:val="22"/>
          <w:lang w:val="en-AU"/>
        </w:rPr>
        <w:t>Գառնի</w:t>
      </w:r>
      <w:proofErr w:type="spellEnd"/>
      <w:r w:rsidRPr="00925DAB">
        <w:rPr>
          <w:rFonts w:ascii="GHEA Grapalat" w:hAnsi="GHEA Grapalat" w:cs="Sylfaen"/>
          <w:b/>
          <w:i/>
          <w:sz w:val="22"/>
          <w:szCs w:val="22"/>
          <w:lang w:val="af-ZA"/>
        </w:rPr>
        <w:t xml:space="preserve"> </w:t>
      </w:r>
      <w:proofErr w:type="spellStart"/>
      <w:r w:rsidRPr="00925DAB">
        <w:rPr>
          <w:rFonts w:ascii="GHEA Grapalat" w:hAnsi="GHEA Grapalat" w:cs="Sylfaen"/>
          <w:b/>
          <w:i/>
          <w:sz w:val="22"/>
          <w:szCs w:val="22"/>
          <w:lang w:val="en-AU"/>
        </w:rPr>
        <w:t>համայնքապետարանը</w:t>
      </w:r>
      <w:proofErr w:type="spellEnd"/>
      <w:r w:rsidRPr="00925DAB">
        <w:rPr>
          <w:rFonts w:ascii="GHEA Grapalat" w:hAnsi="GHEA Grapalat"/>
          <w:sz w:val="22"/>
          <w:szCs w:val="22"/>
          <w:lang w:val="af-ZA"/>
        </w:rPr>
        <w:t>,</w:t>
      </w:r>
      <w:r w:rsidRPr="00925DAB">
        <w:rPr>
          <w:rFonts w:ascii="GHEA Grapalat" w:hAnsi="GHEA Grapalat"/>
          <w:sz w:val="20"/>
          <w:szCs w:val="20"/>
          <w:lang w:val="af-ZA"/>
        </w:rPr>
        <w:t xml:space="preserve"> որը գտնվում է</w:t>
      </w:r>
      <w:r w:rsidRPr="00925DAB">
        <w:rPr>
          <w:rFonts w:ascii="GHEA Grapalat" w:hAnsi="GHEA Grapalat" w:cs="Sylfaen"/>
          <w:b/>
          <w:i/>
          <w:sz w:val="20"/>
          <w:szCs w:val="20"/>
          <w:lang w:val="af-ZA"/>
        </w:rPr>
        <w:t xml:space="preserve"> </w:t>
      </w:r>
      <w:r w:rsidRPr="00925DAB">
        <w:rPr>
          <w:rFonts w:ascii="GHEA Grapalat" w:hAnsi="GHEA Grapalat" w:cs="Sylfaen"/>
          <w:b/>
          <w:i/>
          <w:sz w:val="22"/>
          <w:szCs w:val="22"/>
          <w:lang w:val="en-AU"/>
        </w:rPr>
        <w:t>ՀՀ</w:t>
      </w:r>
      <w:r w:rsidRPr="00925DAB">
        <w:rPr>
          <w:rFonts w:ascii="GHEA Grapalat" w:hAnsi="GHEA Grapalat" w:cs="Sylfaen"/>
          <w:b/>
          <w:i/>
          <w:sz w:val="22"/>
          <w:szCs w:val="22"/>
          <w:lang w:val="af-ZA"/>
        </w:rPr>
        <w:t xml:space="preserve"> </w:t>
      </w:r>
      <w:proofErr w:type="spellStart"/>
      <w:r w:rsidRPr="00925DAB">
        <w:rPr>
          <w:rFonts w:ascii="GHEA Grapalat" w:hAnsi="GHEA Grapalat" w:cs="Sylfaen"/>
          <w:b/>
          <w:i/>
          <w:sz w:val="22"/>
          <w:szCs w:val="22"/>
          <w:lang w:val="en-AU"/>
        </w:rPr>
        <w:t>Կոտայքի</w:t>
      </w:r>
      <w:proofErr w:type="spellEnd"/>
      <w:r w:rsidRPr="00925DAB">
        <w:rPr>
          <w:rFonts w:ascii="GHEA Grapalat" w:hAnsi="GHEA Grapalat" w:cs="Sylfaen"/>
          <w:b/>
          <w:i/>
          <w:sz w:val="22"/>
          <w:szCs w:val="22"/>
          <w:lang w:val="af-ZA"/>
        </w:rPr>
        <w:t xml:space="preserve"> </w:t>
      </w:r>
      <w:proofErr w:type="spellStart"/>
      <w:r w:rsidRPr="00925DAB">
        <w:rPr>
          <w:rFonts w:ascii="GHEA Grapalat" w:hAnsi="GHEA Grapalat" w:cs="Sylfaen"/>
          <w:b/>
          <w:i/>
          <w:sz w:val="22"/>
          <w:szCs w:val="22"/>
          <w:lang w:val="en-AU"/>
        </w:rPr>
        <w:t>մարզ</w:t>
      </w:r>
      <w:proofErr w:type="spellEnd"/>
      <w:r w:rsidRPr="00925DAB">
        <w:rPr>
          <w:rFonts w:ascii="GHEA Grapalat" w:hAnsi="GHEA Grapalat" w:cs="Sylfaen"/>
          <w:b/>
          <w:i/>
          <w:sz w:val="22"/>
          <w:szCs w:val="22"/>
          <w:lang w:val="af-ZA"/>
        </w:rPr>
        <w:t>,</w:t>
      </w:r>
      <w:r w:rsidR="00240F16">
        <w:rPr>
          <w:rFonts w:ascii="GHEA Grapalat" w:hAnsi="GHEA Grapalat" w:cs="Sylfaen"/>
          <w:b/>
          <w:i/>
          <w:sz w:val="22"/>
          <w:szCs w:val="22"/>
          <w:lang w:val="af-ZA"/>
        </w:rPr>
        <w:t xml:space="preserve"> </w:t>
      </w:r>
      <w:proofErr w:type="spellStart"/>
      <w:r w:rsidRPr="00925DAB">
        <w:rPr>
          <w:rFonts w:ascii="GHEA Grapalat" w:hAnsi="GHEA Grapalat" w:cs="Sylfaen"/>
          <w:b/>
          <w:i/>
          <w:sz w:val="22"/>
          <w:szCs w:val="22"/>
          <w:lang w:val="en-AU"/>
        </w:rPr>
        <w:t>գյուղ</w:t>
      </w:r>
      <w:proofErr w:type="spellEnd"/>
      <w:r w:rsidRPr="00925DAB">
        <w:rPr>
          <w:rFonts w:ascii="GHEA Grapalat" w:hAnsi="GHEA Grapalat" w:cs="Sylfaen"/>
          <w:b/>
          <w:i/>
          <w:sz w:val="22"/>
          <w:szCs w:val="22"/>
          <w:lang w:val="af-ZA"/>
        </w:rPr>
        <w:t xml:space="preserve"> </w:t>
      </w:r>
      <w:proofErr w:type="spellStart"/>
      <w:r w:rsidRPr="00925DAB">
        <w:rPr>
          <w:rFonts w:ascii="GHEA Grapalat" w:hAnsi="GHEA Grapalat" w:cs="Sylfaen"/>
          <w:b/>
          <w:i/>
          <w:sz w:val="22"/>
          <w:szCs w:val="22"/>
          <w:lang w:val="en-AU"/>
        </w:rPr>
        <w:t>Գառնի</w:t>
      </w:r>
      <w:proofErr w:type="spellEnd"/>
      <w:r w:rsidRPr="00925DAB">
        <w:rPr>
          <w:rFonts w:ascii="GHEA Grapalat" w:hAnsi="GHEA Grapalat" w:cs="Sylfaen"/>
          <w:b/>
          <w:i/>
          <w:sz w:val="22"/>
          <w:szCs w:val="22"/>
          <w:lang w:val="af-ZA"/>
        </w:rPr>
        <w:t>,</w:t>
      </w:r>
      <w:r w:rsidR="00E24984">
        <w:rPr>
          <w:rFonts w:ascii="GHEA Grapalat" w:hAnsi="GHEA Grapalat" w:cs="Sylfaen"/>
          <w:b/>
          <w:i/>
          <w:sz w:val="22"/>
          <w:szCs w:val="22"/>
          <w:lang w:val="hy-AM"/>
        </w:rPr>
        <w:t xml:space="preserve"> </w:t>
      </w:r>
      <w:proofErr w:type="spellStart"/>
      <w:r w:rsidRPr="00925DAB">
        <w:rPr>
          <w:rFonts w:ascii="GHEA Grapalat" w:hAnsi="GHEA Grapalat" w:cs="Sylfaen"/>
          <w:b/>
          <w:i/>
          <w:sz w:val="22"/>
          <w:szCs w:val="22"/>
          <w:lang w:val="en-AU"/>
        </w:rPr>
        <w:t>Շահումյան</w:t>
      </w:r>
      <w:proofErr w:type="spellEnd"/>
      <w:r w:rsidRPr="00925DAB">
        <w:rPr>
          <w:rFonts w:ascii="GHEA Grapalat" w:hAnsi="GHEA Grapalat" w:cs="Sylfaen"/>
          <w:b/>
          <w:i/>
          <w:sz w:val="22"/>
          <w:szCs w:val="22"/>
          <w:lang w:val="af-ZA"/>
        </w:rPr>
        <w:t xml:space="preserve"> 4</w:t>
      </w:r>
      <w:r w:rsidRPr="00925DAB">
        <w:rPr>
          <w:rFonts w:ascii="GHEA Grapalat" w:hAnsi="GHEA Grapalat" w:cs="Sylfaen"/>
          <w:b/>
          <w:i/>
          <w:sz w:val="20"/>
          <w:szCs w:val="20"/>
          <w:lang w:val="af-ZA"/>
        </w:rPr>
        <w:t xml:space="preserve"> </w:t>
      </w:r>
      <w:r w:rsidRPr="00925DAB">
        <w:rPr>
          <w:rFonts w:ascii="GHEA Grapalat" w:hAnsi="GHEA Grapalat"/>
          <w:sz w:val="20"/>
          <w:szCs w:val="20"/>
          <w:lang w:val="af-ZA"/>
        </w:rPr>
        <w:t xml:space="preserve"> հասցեում, հայտարարում է</w:t>
      </w:r>
      <w:r w:rsidR="00822CA3">
        <w:rPr>
          <w:rFonts w:ascii="GHEA Grapalat" w:hAnsi="GHEA Grapalat"/>
          <w:sz w:val="20"/>
          <w:szCs w:val="20"/>
          <w:lang w:val="af-ZA"/>
        </w:rPr>
        <w:t xml:space="preserve"> հրատապ</w:t>
      </w:r>
      <w:r w:rsidRPr="00925DAB">
        <w:rPr>
          <w:rFonts w:ascii="GHEA Grapalat" w:hAnsi="GHEA Grapalat"/>
          <w:sz w:val="20"/>
          <w:szCs w:val="20"/>
          <w:lang w:val="af-ZA"/>
        </w:rPr>
        <w:t xml:space="preserve"> </w:t>
      </w:r>
      <w:r w:rsidRPr="00DE23D8">
        <w:rPr>
          <w:rFonts w:ascii="GHEA Grapalat" w:hAnsi="GHEA Grapalat"/>
          <w:sz w:val="20"/>
          <w:szCs w:val="20"/>
          <w:lang w:val="af-ZA"/>
        </w:rPr>
        <w:t>բաց   մրցույթ</w:t>
      </w:r>
      <w:r w:rsidRPr="00925DAB">
        <w:rPr>
          <w:rFonts w:ascii="GHEA Grapalat" w:hAnsi="GHEA Grapalat"/>
          <w:sz w:val="20"/>
          <w:szCs w:val="20"/>
          <w:lang w:val="af-ZA"/>
        </w:rPr>
        <w:t>, որն իրականացվում է մեկ փուլով:</w:t>
      </w:r>
    </w:p>
    <w:p w14:paraId="15C1CC65" w14:textId="77777777" w:rsidR="00B41E4C" w:rsidRPr="00925DAB" w:rsidRDefault="00B41E4C" w:rsidP="00B41E4C">
      <w:pPr>
        <w:jc w:val="both"/>
        <w:rPr>
          <w:rFonts w:ascii="GHEA Grapalat" w:hAnsi="GHEA Grapalat" w:cs="Tahoma"/>
          <w:sz w:val="20"/>
          <w:szCs w:val="20"/>
          <w:lang w:val="af-ZA"/>
        </w:rPr>
      </w:pPr>
      <w:bookmarkStart w:id="0" w:name="_Hlk23167417"/>
      <w:r w:rsidRPr="00925DAB">
        <w:rPr>
          <w:rFonts w:ascii="GHEA Grapalat" w:hAnsi="GHEA Grapalat"/>
          <w:sz w:val="20"/>
          <w:szCs w:val="20"/>
          <w:lang w:val="af-ZA"/>
        </w:rPr>
        <w:t>Սույն ընթացակարգի</w:t>
      </w:r>
      <w:bookmarkEnd w:id="0"/>
      <w:r w:rsidRPr="00925DAB">
        <w:rPr>
          <w:rFonts w:ascii="GHEA Grapalat" w:hAnsi="GHEA Grapalat"/>
          <w:sz w:val="20"/>
          <w:szCs w:val="20"/>
          <w:lang w:val="af-ZA"/>
        </w:rPr>
        <w:t xml:space="preserve"> արդյունքում </w:t>
      </w:r>
      <w:r w:rsidRPr="00925DAB">
        <w:rPr>
          <w:rFonts w:ascii="GHEA Grapalat" w:hAnsi="GHEA Grapalat"/>
          <w:sz w:val="20"/>
          <w:szCs w:val="20"/>
          <w:lang w:val="hy-AM"/>
        </w:rPr>
        <w:t>ընտրված</w:t>
      </w:r>
      <w:r w:rsidRPr="00925DAB">
        <w:rPr>
          <w:rFonts w:ascii="GHEA Grapalat" w:hAnsi="GHEA Grapalat"/>
          <w:sz w:val="20"/>
          <w:szCs w:val="20"/>
          <w:lang w:val="af-ZA"/>
        </w:rPr>
        <w:t xml:space="preserve"> մասնակցին սահմանված կարգով կառաջարկվի կնքել </w:t>
      </w:r>
      <w:r w:rsidRPr="00925DAB">
        <w:rPr>
          <w:rFonts w:ascii="GHEA Grapalat" w:hAnsi="GHEA Grapalat" w:cs="Sylfaen"/>
          <w:b/>
          <w:i/>
          <w:lang w:val="hy-AM"/>
        </w:rPr>
        <w:t>նախագծերի պատրաստման, ծախսերի գնահատման խորհրդատվական ծառայությունների</w:t>
      </w:r>
      <w:r w:rsidRPr="00925DAB">
        <w:rPr>
          <w:rFonts w:ascii="GHEA Grapalat" w:hAnsi="GHEA Grapalat"/>
          <w:sz w:val="20"/>
          <w:szCs w:val="20"/>
          <w:lang w:val="af-ZA"/>
        </w:rPr>
        <w:t xml:space="preserve">  </w:t>
      </w:r>
      <w:r w:rsidRPr="00925DAB">
        <w:rPr>
          <w:rFonts w:ascii="GHEA Grapalat" w:hAnsi="GHEA Grapalat" w:cs="Sylfaen"/>
          <w:sz w:val="20"/>
          <w:szCs w:val="20"/>
          <w:lang w:val="af-ZA"/>
        </w:rPr>
        <w:t>մատուցման</w:t>
      </w:r>
      <w:r w:rsidRPr="00925DAB">
        <w:rPr>
          <w:rFonts w:ascii="GHEA Grapalat" w:hAnsi="GHEA Grapalat"/>
          <w:sz w:val="20"/>
          <w:szCs w:val="20"/>
          <w:lang w:val="af-ZA"/>
        </w:rPr>
        <w:t xml:space="preserve"> </w:t>
      </w:r>
      <w:r w:rsidRPr="00925DAB">
        <w:rPr>
          <w:rFonts w:ascii="GHEA Grapalat" w:hAnsi="GHEA Grapalat" w:cs="Sylfaen"/>
          <w:sz w:val="20"/>
          <w:szCs w:val="20"/>
          <w:lang w:val="af-ZA"/>
        </w:rPr>
        <w:t>պայմանագիր</w:t>
      </w:r>
      <w:r w:rsidRPr="00925DAB">
        <w:rPr>
          <w:rFonts w:ascii="GHEA Grapalat" w:hAnsi="GHEA Grapalat"/>
          <w:sz w:val="20"/>
          <w:szCs w:val="20"/>
          <w:lang w:val="af-ZA"/>
        </w:rPr>
        <w:t xml:space="preserve"> (</w:t>
      </w:r>
      <w:r w:rsidRPr="00925DAB">
        <w:rPr>
          <w:rFonts w:ascii="GHEA Grapalat" w:hAnsi="GHEA Grapalat" w:cs="Sylfaen"/>
          <w:sz w:val="20"/>
          <w:szCs w:val="20"/>
          <w:lang w:val="af-ZA"/>
        </w:rPr>
        <w:t>այսուհետ</w:t>
      </w:r>
      <w:r w:rsidRPr="00925DAB">
        <w:rPr>
          <w:rFonts w:ascii="GHEA Grapalat" w:hAnsi="GHEA Grapalat"/>
          <w:sz w:val="20"/>
          <w:szCs w:val="20"/>
          <w:lang w:val="af-ZA"/>
        </w:rPr>
        <w:t xml:space="preserve">` </w:t>
      </w:r>
      <w:r w:rsidRPr="00925DAB">
        <w:rPr>
          <w:rFonts w:ascii="GHEA Grapalat" w:hAnsi="GHEA Grapalat" w:cs="Sylfaen"/>
          <w:sz w:val="20"/>
          <w:szCs w:val="20"/>
          <w:lang w:val="af-ZA"/>
        </w:rPr>
        <w:t>պայմանագիր</w:t>
      </w:r>
      <w:r w:rsidRPr="00925DAB">
        <w:rPr>
          <w:rFonts w:ascii="GHEA Grapalat" w:hAnsi="GHEA Grapalat"/>
          <w:sz w:val="20"/>
          <w:szCs w:val="20"/>
          <w:lang w:val="af-ZA"/>
        </w:rPr>
        <w:t>)</w:t>
      </w:r>
      <w:r w:rsidRPr="00925DAB">
        <w:rPr>
          <w:rFonts w:ascii="GHEA Grapalat" w:hAnsi="GHEA Grapalat" w:cs="Tahoma"/>
          <w:sz w:val="20"/>
          <w:szCs w:val="20"/>
          <w:lang w:val="af-ZA"/>
        </w:rPr>
        <w:t>։</w:t>
      </w:r>
    </w:p>
    <w:p w14:paraId="2D5691F0" w14:textId="77777777" w:rsidR="00357D48" w:rsidRPr="00064ADD" w:rsidRDefault="00642EFE" w:rsidP="00EF3662">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1B26F3E9" w14:textId="6408C0A7" w:rsidR="003A6DA6" w:rsidRPr="00064ADD" w:rsidRDefault="003A6DA6" w:rsidP="003A6DA6">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925DAB">
        <w:rPr>
          <w:rFonts w:ascii="GHEA Grapalat" w:hAnsi="GHEA Grapalat" w:cs="Sylfaen"/>
          <w:b/>
          <w:i w:val="0"/>
          <w:sz w:val="24"/>
          <w:szCs w:val="24"/>
          <w:lang w:val="en-US"/>
        </w:rPr>
        <w:t>ՀՀ</w:t>
      </w:r>
      <w:r w:rsidRPr="00925DAB">
        <w:rPr>
          <w:rFonts w:ascii="GHEA Grapalat" w:hAnsi="GHEA Grapalat" w:cs="Sylfaen"/>
          <w:b/>
          <w:i w:val="0"/>
          <w:sz w:val="24"/>
          <w:szCs w:val="24"/>
          <w:lang w:val="af-ZA"/>
        </w:rPr>
        <w:t xml:space="preserve"> </w:t>
      </w:r>
      <w:proofErr w:type="spellStart"/>
      <w:r w:rsidRPr="00925DAB">
        <w:rPr>
          <w:rFonts w:ascii="GHEA Grapalat" w:hAnsi="GHEA Grapalat" w:cs="Sylfaen"/>
          <w:b/>
          <w:i w:val="0"/>
          <w:sz w:val="24"/>
          <w:szCs w:val="24"/>
          <w:lang w:val="en-US"/>
        </w:rPr>
        <w:t>Կոտայքի</w:t>
      </w:r>
      <w:proofErr w:type="spellEnd"/>
      <w:r w:rsidRPr="00925DAB">
        <w:rPr>
          <w:rFonts w:ascii="GHEA Grapalat" w:hAnsi="GHEA Grapalat" w:cs="Sylfaen"/>
          <w:b/>
          <w:i w:val="0"/>
          <w:sz w:val="24"/>
          <w:szCs w:val="24"/>
          <w:lang w:val="af-ZA"/>
        </w:rPr>
        <w:t xml:space="preserve"> </w:t>
      </w:r>
      <w:proofErr w:type="spellStart"/>
      <w:r w:rsidRPr="00925DAB">
        <w:rPr>
          <w:rFonts w:ascii="GHEA Grapalat" w:hAnsi="GHEA Grapalat" w:cs="Sylfaen"/>
          <w:b/>
          <w:i w:val="0"/>
          <w:sz w:val="24"/>
          <w:szCs w:val="24"/>
          <w:lang w:val="en-US"/>
        </w:rPr>
        <w:t>մարզ</w:t>
      </w:r>
      <w:proofErr w:type="spellEnd"/>
      <w:r w:rsidRPr="00925DAB">
        <w:rPr>
          <w:rFonts w:ascii="GHEA Grapalat" w:hAnsi="GHEA Grapalat" w:cs="Sylfaen"/>
          <w:b/>
          <w:i w:val="0"/>
          <w:sz w:val="24"/>
          <w:szCs w:val="24"/>
          <w:lang w:val="af-ZA"/>
        </w:rPr>
        <w:t xml:space="preserve"> ,</w:t>
      </w:r>
      <w:proofErr w:type="spellStart"/>
      <w:r w:rsidRPr="00925DAB">
        <w:rPr>
          <w:rFonts w:ascii="GHEA Grapalat" w:hAnsi="GHEA Grapalat" w:cs="Sylfaen"/>
          <w:b/>
          <w:i w:val="0"/>
          <w:sz w:val="24"/>
          <w:szCs w:val="24"/>
          <w:lang w:val="en-US"/>
        </w:rPr>
        <w:t>գյուղ</w:t>
      </w:r>
      <w:proofErr w:type="spellEnd"/>
      <w:r w:rsidRPr="00925DAB">
        <w:rPr>
          <w:rFonts w:ascii="GHEA Grapalat" w:hAnsi="GHEA Grapalat" w:cs="Sylfaen"/>
          <w:b/>
          <w:i w:val="0"/>
          <w:sz w:val="24"/>
          <w:szCs w:val="24"/>
          <w:lang w:val="af-ZA"/>
        </w:rPr>
        <w:t xml:space="preserve"> </w:t>
      </w:r>
      <w:proofErr w:type="spellStart"/>
      <w:r w:rsidRPr="00925DAB">
        <w:rPr>
          <w:rFonts w:ascii="GHEA Grapalat" w:hAnsi="GHEA Grapalat" w:cs="Sylfaen"/>
          <w:b/>
          <w:i w:val="0"/>
          <w:sz w:val="24"/>
          <w:szCs w:val="24"/>
          <w:lang w:val="en-US"/>
        </w:rPr>
        <w:t>Գառնի</w:t>
      </w:r>
      <w:proofErr w:type="spellEnd"/>
      <w:r w:rsidRPr="00925DAB">
        <w:rPr>
          <w:rFonts w:ascii="GHEA Grapalat" w:hAnsi="GHEA Grapalat" w:cs="Sylfaen"/>
          <w:b/>
          <w:i w:val="0"/>
          <w:sz w:val="24"/>
          <w:szCs w:val="24"/>
          <w:lang w:val="af-ZA"/>
        </w:rPr>
        <w:t xml:space="preserve"> ,</w:t>
      </w:r>
      <w:proofErr w:type="spellStart"/>
      <w:r w:rsidRPr="00925DAB">
        <w:rPr>
          <w:rFonts w:ascii="GHEA Grapalat" w:hAnsi="GHEA Grapalat" w:cs="Sylfaen"/>
          <w:b/>
          <w:i w:val="0"/>
          <w:sz w:val="24"/>
          <w:szCs w:val="24"/>
          <w:lang w:val="en-US"/>
        </w:rPr>
        <w:t>Շահումյան</w:t>
      </w:r>
      <w:proofErr w:type="spellEnd"/>
      <w:r w:rsidRPr="00925DAB">
        <w:rPr>
          <w:rFonts w:ascii="GHEA Grapalat" w:hAnsi="GHEA Grapalat" w:cs="Sylfaen"/>
          <w:b/>
          <w:i w:val="0"/>
          <w:sz w:val="24"/>
          <w:szCs w:val="24"/>
          <w:lang w:val="af-ZA"/>
        </w:rPr>
        <w:t xml:space="preserve"> 4 </w:t>
      </w:r>
      <w:r w:rsidRPr="00925DAB">
        <w:rPr>
          <w:rFonts w:ascii="GHEA Grapalat" w:hAnsi="GHEA Grapalat"/>
          <w:b/>
          <w:i w:val="0"/>
          <w:sz w:val="24"/>
          <w:szCs w:val="24"/>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w:t>
      </w:r>
      <w:r w:rsidR="00AD0F2E">
        <w:rPr>
          <w:rFonts w:ascii="GHEA Grapalat" w:hAnsi="GHEA Grapalat"/>
          <w:b/>
          <w:i w:val="0"/>
          <w:sz w:val="24"/>
          <w:szCs w:val="24"/>
          <w:lang w:val="af-ZA"/>
        </w:rPr>
        <w:t>12-րդ օրվա ժամը 10</w:t>
      </w:r>
      <w:r w:rsidRPr="00925DAB">
        <w:rPr>
          <w:rFonts w:ascii="GHEA Grapalat" w:hAnsi="GHEA Grapalat"/>
          <w:b/>
          <w:i w:val="0"/>
          <w:sz w:val="24"/>
          <w:szCs w:val="24"/>
          <w:lang w:val="af-ZA"/>
        </w:rPr>
        <w:t>:00-ը:</w:t>
      </w:r>
      <w:r w:rsidRPr="00064ADD">
        <w:rPr>
          <w:rFonts w:ascii="GHEA Grapalat" w:hAnsi="GHEA Grapalat"/>
          <w:i w:val="0"/>
          <w:lang w:val="af-ZA"/>
        </w:rPr>
        <w:t xml:space="preserve"> Հայտերը, հայերենից բացի, կարող են ներկայացվել նաև անգլերեն կամ ռուսերեն: </w:t>
      </w:r>
    </w:p>
    <w:p w14:paraId="4067F2D5" w14:textId="264A46FA" w:rsidR="003A6DA6" w:rsidRPr="00925DAB" w:rsidRDefault="003A6DA6" w:rsidP="003A6DA6">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925DAB">
        <w:rPr>
          <w:rFonts w:ascii="GHEA Grapalat" w:hAnsi="GHEA Grapalat" w:cs="Sylfaen"/>
          <w:b/>
          <w:i w:val="0"/>
          <w:sz w:val="24"/>
          <w:szCs w:val="24"/>
          <w:lang w:val="en-US"/>
        </w:rPr>
        <w:t>ՀՀ</w:t>
      </w:r>
      <w:r w:rsidRPr="00925DAB">
        <w:rPr>
          <w:rFonts w:ascii="GHEA Grapalat" w:hAnsi="GHEA Grapalat" w:cs="Sylfaen"/>
          <w:b/>
          <w:i w:val="0"/>
          <w:sz w:val="24"/>
          <w:szCs w:val="24"/>
          <w:lang w:val="af-ZA"/>
        </w:rPr>
        <w:t xml:space="preserve"> </w:t>
      </w:r>
      <w:proofErr w:type="spellStart"/>
      <w:r w:rsidRPr="00925DAB">
        <w:rPr>
          <w:rFonts w:ascii="GHEA Grapalat" w:hAnsi="GHEA Grapalat" w:cs="Sylfaen"/>
          <w:b/>
          <w:i w:val="0"/>
          <w:sz w:val="24"/>
          <w:szCs w:val="24"/>
          <w:lang w:val="en-US"/>
        </w:rPr>
        <w:t>Կոտայքի</w:t>
      </w:r>
      <w:proofErr w:type="spellEnd"/>
      <w:r w:rsidRPr="00925DAB">
        <w:rPr>
          <w:rFonts w:ascii="GHEA Grapalat" w:hAnsi="GHEA Grapalat" w:cs="Sylfaen"/>
          <w:b/>
          <w:i w:val="0"/>
          <w:sz w:val="24"/>
          <w:szCs w:val="24"/>
          <w:lang w:val="af-ZA"/>
        </w:rPr>
        <w:t xml:space="preserve"> </w:t>
      </w:r>
      <w:proofErr w:type="spellStart"/>
      <w:r w:rsidRPr="00925DAB">
        <w:rPr>
          <w:rFonts w:ascii="GHEA Grapalat" w:hAnsi="GHEA Grapalat" w:cs="Sylfaen"/>
          <w:b/>
          <w:i w:val="0"/>
          <w:sz w:val="24"/>
          <w:szCs w:val="24"/>
          <w:lang w:val="en-US"/>
        </w:rPr>
        <w:t>մարզ</w:t>
      </w:r>
      <w:proofErr w:type="spellEnd"/>
      <w:r w:rsidRPr="00925DAB">
        <w:rPr>
          <w:rFonts w:ascii="GHEA Grapalat" w:hAnsi="GHEA Grapalat" w:cs="Sylfaen"/>
          <w:b/>
          <w:i w:val="0"/>
          <w:sz w:val="24"/>
          <w:szCs w:val="24"/>
          <w:lang w:val="af-ZA"/>
        </w:rPr>
        <w:t xml:space="preserve"> ,</w:t>
      </w:r>
      <w:proofErr w:type="spellStart"/>
      <w:r w:rsidRPr="00925DAB">
        <w:rPr>
          <w:rFonts w:ascii="GHEA Grapalat" w:hAnsi="GHEA Grapalat" w:cs="Sylfaen"/>
          <w:b/>
          <w:i w:val="0"/>
          <w:sz w:val="24"/>
          <w:szCs w:val="24"/>
          <w:lang w:val="en-US"/>
        </w:rPr>
        <w:t>գյուղ</w:t>
      </w:r>
      <w:proofErr w:type="spellEnd"/>
      <w:r w:rsidRPr="00925DAB">
        <w:rPr>
          <w:rFonts w:ascii="GHEA Grapalat" w:hAnsi="GHEA Grapalat" w:cs="Sylfaen"/>
          <w:b/>
          <w:i w:val="0"/>
          <w:sz w:val="24"/>
          <w:szCs w:val="24"/>
          <w:lang w:val="af-ZA"/>
        </w:rPr>
        <w:t xml:space="preserve"> </w:t>
      </w:r>
      <w:proofErr w:type="spellStart"/>
      <w:r w:rsidRPr="00925DAB">
        <w:rPr>
          <w:rFonts w:ascii="GHEA Grapalat" w:hAnsi="GHEA Grapalat" w:cs="Sylfaen"/>
          <w:b/>
          <w:i w:val="0"/>
          <w:sz w:val="24"/>
          <w:szCs w:val="24"/>
          <w:lang w:val="en-US"/>
        </w:rPr>
        <w:t>Գառնի</w:t>
      </w:r>
      <w:proofErr w:type="spellEnd"/>
      <w:r w:rsidRPr="00925DAB">
        <w:rPr>
          <w:rFonts w:ascii="GHEA Grapalat" w:hAnsi="GHEA Grapalat" w:cs="Sylfaen"/>
          <w:b/>
          <w:i w:val="0"/>
          <w:sz w:val="24"/>
          <w:szCs w:val="24"/>
          <w:lang w:val="af-ZA"/>
        </w:rPr>
        <w:t xml:space="preserve"> ,</w:t>
      </w:r>
      <w:proofErr w:type="spellStart"/>
      <w:r w:rsidRPr="00925DAB">
        <w:rPr>
          <w:rFonts w:ascii="GHEA Grapalat" w:hAnsi="GHEA Grapalat" w:cs="Sylfaen"/>
          <w:b/>
          <w:i w:val="0"/>
          <w:sz w:val="24"/>
          <w:szCs w:val="24"/>
          <w:lang w:val="en-US"/>
        </w:rPr>
        <w:t>Շահումյան</w:t>
      </w:r>
      <w:proofErr w:type="spellEnd"/>
      <w:r w:rsidRPr="00925DAB">
        <w:rPr>
          <w:rFonts w:ascii="GHEA Grapalat" w:hAnsi="GHEA Grapalat" w:cs="Sylfaen"/>
          <w:b/>
          <w:i w:val="0"/>
          <w:sz w:val="24"/>
          <w:szCs w:val="24"/>
          <w:lang w:val="af-ZA"/>
        </w:rPr>
        <w:t xml:space="preserve"> 4 </w:t>
      </w:r>
      <w:r w:rsidRPr="00925DAB">
        <w:rPr>
          <w:rFonts w:ascii="GHEA Grapalat" w:hAnsi="GHEA Grapalat"/>
          <w:b/>
          <w:i w:val="0"/>
          <w:sz w:val="24"/>
          <w:szCs w:val="24"/>
          <w:lang w:val="af-ZA"/>
        </w:rPr>
        <w:t>հասցեում</w:t>
      </w:r>
      <w:r w:rsidRPr="00925DAB">
        <w:rPr>
          <w:rFonts w:ascii="GHEA Grapalat" w:hAnsi="GHEA Grapalat"/>
          <w:i w:val="0"/>
          <w:lang w:val="af-ZA"/>
        </w:rPr>
        <w:t xml:space="preserve">,  </w:t>
      </w:r>
      <w:r>
        <w:rPr>
          <w:rFonts w:ascii="GHEA Grapalat" w:hAnsi="GHEA Grapalat"/>
          <w:b/>
          <w:i w:val="0"/>
          <w:sz w:val="24"/>
          <w:szCs w:val="24"/>
          <w:lang w:val="af-ZA"/>
        </w:rPr>
        <w:t>2024</w:t>
      </w:r>
      <w:r w:rsidRPr="00925DAB">
        <w:rPr>
          <w:rFonts w:ascii="GHEA Grapalat" w:hAnsi="GHEA Grapalat"/>
          <w:b/>
          <w:i w:val="0"/>
          <w:sz w:val="24"/>
          <w:szCs w:val="24"/>
          <w:lang w:val="en-US"/>
        </w:rPr>
        <w:t>թ</w:t>
      </w:r>
      <w:r w:rsidRPr="00853B86">
        <w:rPr>
          <w:rFonts w:ascii="GHEA Grapalat" w:hAnsi="GHEA Grapalat"/>
          <w:b/>
          <w:i w:val="0"/>
          <w:sz w:val="24"/>
          <w:szCs w:val="24"/>
          <w:lang w:val="af-ZA"/>
        </w:rPr>
        <w:t xml:space="preserve">. </w:t>
      </w:r>
      <w:r w:rsidR="00853B86" w:rsidRPr="00853B86">
        <w:rPr>
          <w:rFonts w:ascii="GHEA Grapalat" w:hAnsi="GHEA Grapalat"/>
          <w:b/>
          <w:i w:val="0"/>
          <w:sz w:val="24"/>
          <w:szCs w:val="24"/>
          <w:lang w:val="hy-AM"/>
        </w:rPr>
        <w:t xml:space="preserve"> </w:t>
      </w:r>
      <w:r w:rsidR="00E17609">
        <w:rPr>
          <w:rFonts w:ascii="GHEA Grapalat" w:hAnsi="GHEA Grapalat"/>
          <w:b/>
          <w:i w:val="0"/>
          <w:sz w:val="24"/>
          <w:szCs w:val="24"/>
          <w:lang w:val="hy-AM"/>
        </w:rPr>
        <w:t>սեպտեմբերի 2</w:t>
      </w:r>
      <w:r w:rsidR="00AD0F2E">
        <w:rPr>
          <w:rFonts w:ascii="GHEA Grapalat" w:hAnsi="GHEA Grapalat"/>
          <w:b/>
          <w:i w:val="0"/>
          <w:sz w:val="24"/>
          <w:szCs w:val="24"/>
          <w:lang w:val="af-ZA"/>
        </w:rPr>
        <w:t>-ին ժամը  10</w:t>
      </w:r>
      <w:r w:rsidRPr="005949A4">
        <w:rPr>
          <w:rFonts w:ascii="GHEA Grapalat" w:hAnsi="GHEA Grapalat"/>
          <w:b/>
          <w:i w:val="0"/>
          <w:sz w:val="24"/>
          <w:szCs w:val="24"/>
          <w:lang w:val="af-ZA"/>
        </w:rPr>
        <w:t>:00</w:t>
      </w:r>
      <w:r w:rsidRPr="00842EFB">
        <w:rPr>
          <w:rFonts w:ascii="GHEA Grapalat" w:hAnsi="GHEA Grapalat"/>
          <w:b/>
          <w:i w:val="0"/>
          <w:sz w:val="24"/>
          <w:szCs w:val="24"/>
          <w:lang w:val="af-ZA"/>
        </w:rPr>
        <w:t>-ին։</w:t>
      </w:r>
      <w:r w:rsidRPr="00925DAB">
        <w:rPr>
          <w:rFonts w:ascii="GHEA Grapalat" w:hAnsi="GHEA Grapalat"/>
          <w:b/>
          <w:i w:val="0"/>
          <w:sz w:val="24"/>
          <w:szCs w:val="24"/>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549658F6" w14:textId="567522A4" w:rsidR="003A6DA6" w:rsidRPr="00925DAB" w:rsidRDefault="00754697" w:rsidP="003A6DA6">
      <w:pPr>
        <w:pStyle w:val="a3"/>
        <w:spacing w:line="240" w:lineRule="auto"/>
        <w:rPr>
          <w:rFonts w:ascii="GHEA Grapalat" w:hAnsi="GHEA Grapalat"/>
          <w:b/>
          <w:i w:val="0"/>
          <w:sz w:val="24"/>
          <w:szCs w:val="24"/>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3A6DA6" w:rsidRPr="003A6DA6">
        <w:rPr>
          <w:rFonts w:ascii="GHEA Grapalat" w:hAnsi="GHEA Grapalat"/>
          <w:b/>
          <w:i w:val="0"/>
          <w:sz w:val="24"/>
          <w:szCs w:val="24"/>
          <w:lang w:val="af-ZA"/>
        </w:rPr>
        <w:t xml:space="preserve"> </w:t>
      </w:r>
      <w:r w:rsidR="003A6DA6" w:rsidRPr="00925DAB">
        <w:rPr>
          <w:rFonts w:ascii="GHEA Grapalat" w:hAnsi="GHEA Grapalat"/>
          <w:b/>
          <w:i w:val="0"/>
          <w:sz w:val="24"/>
          <w:szCs w:val="24"/>
          <w:lang w:val="af-ZA"/>
        </w:rPr>
        <w:t>Ռ. Ասատրյանին:</w:t>
      </w:r>
    </w:p>
    <w:p w14:paraId="26DFB7E6" w14:textId="77777777" w:rsidR="003A6DA6" w:rsidRPr="00064ADD" w:rsidRDefault="003A6DA6" w:rsidP="003A6DA6">
      <w:pPr>
        <w:pStyle w:val="a3"/>
        <w:spacing w:line="240" w:lineRule="auto"/>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6F9EC6EC" w14:textId="77777777" w:rsidR="003A6DA6" w:rsidRPr="00925DAB" w:rsidRDefault="003A6DA6" w:rsidP="003A6DA6">
      <w:pPr>
        <w:rPr>
          <w:rFonts w:ascii="GHEA Grapalat" w:hAnsi="GHEA Grapalat"/>
          <w:lang w:val="af-ZA"/>
        </w:rPr>
      </w:pPr>
      <w:r w:rsidRPr="00925DAB">
        <w:rPr>
          <w:rFonts w:ascii="GHEA Grapalat" w:hAnsi="GHEA Grapalat"/>
          <w:lang w:val="af-ZA"/>
        </w:rPr>
        <w:t xml:space="preserve">Հեռախոս </w:t>
      </w:r>
      <w:r w:rsidRPr="00925DAB">
        <w:rPr>
          <w:rFonts w:ascii="GHEA Grapalat" w:hAnsi="GHEA Grapalat"/>
          <w:b/>
          <w:lang w:val="af-ZA"/>
        </w:rPr>
        <w:t>096 50 50 09</w:t>
      </w:r>
    </w:p>
    <w:p w14:paraId="394239CE" w14:textId="77777777" w:rsidR="003A6DA6" w:rsidRPr="00925DAB" w:rsidRDefault="003A6DA6" w:rsidP="003A6DA6">
      <w:pPr>
        <w:rPr>
          <w:rFonts w:ascii="GHEA Grapalat" w:hAnsi="GHEA Grapalat"/>
          <w:b/>
          <w:u w:val="single"/>
          <w:lang w:val="af-ZA"/>
        </w:rPr>
      </w:pPr>
      <w:r w:rsidRPr="00925DAB">
        <w:rPr>
          <w:rFonts w:ascii="GHEA Grapalat" w:hAnsi="GHEA Grapalat"/>
          <w:lang w:val="af-ZA"/>
        </w:rPr>
        <w:t xml:space="preserve"> Էլ. փոստ </w:t>
      </w:r>
      <w:r w:rsidRPr="00925DAB">
        <w:rPr>
          <w:rFonts w:ascii="GHEA Grapalat" w:hAnsi="GHEA Grapalat"/>
          <w:b/>
          <w:i/>
          <w:lang w:val="af-ZA"/>
        </w:rPr>
        <w:t>garnihamaynq@mail.ru</w:t>
      </w:r>
    </w:p>
    <w:p w14:paraId="3CB0673B" w14:textId="77777777" w:rsidR="003A6DA6" w:rsidRPr="00064ADD" w:rsidRDefault="003A6DA6" w:rsidP="003A6DA6">
      <w:pPr>
        <w:pStyle w:val="a3"/>
        <w:spacing w:line="240" w:lineRule="auto"/>
        <w:rPr>
          <w:rFonts w:ascii="GHEA Grapalat" w:hAnsi="GHEA Grapalat"/>
          <w:i w:val="0"/>
          <w:lang w:val="af-ZA"/>
        </w:rPr>
      </w:pPr>
      <w:r w:rsidRPr="00925DAB">
        <w:rPr>
          <w:rFonts w:ascii="GHEA Grapalat" w:hAnsi="GHEA Grapalat"/>
          <w:lang w:val="af-ZA"/>
        </w:rPr>
        <w:t xml:space="preserve">Պատվիրատու </w:t>
      </w:r>
      <w:r w:rsidRPr="00925DAB">
        <w:rPr>
          <w:rFonts w:ascii="GHEA Grapalat" w:hAnsi="GHEA Grapalat"/>
          <w:b/>
          <w:lang w:val="af-ZA"/>
        </w:rPr>
        <w:t>ԳԱՌՆԻ ՀԱՄԱՅՆՔԱՊԵՏԱՐԱՆ</w:t>
      </w:r>
    </w:p>
    <w:p w14:paraId="34E3FFE9" w14:textId="72702DB4" w:rsidR="00754697" w:rsidRPr="00064ADD" w:rsidRDefault="00754697" w:rsidP="003A6DA6">
      <w:pPr>
        <w:pStyle w:val="a3"/>
        <w:spacing w:line="240" w:lineRule="auto"/>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4BEA7998" w14:textId="77777777" w:rsidR="00037DDE" w:rsidRPr="00064ADD" w:rsidRDefault="00037DDE" w:rsidP="00EF3662">
      <w:pPr>
        <w:pStyle w:val="aa"/>
        <w:ind w:right="-7" w:firstLine="567"/>
        <w:jc w:val="right"/>
        <w:rPr>
          <w:rFonts w:ascii="GHEA Grapalat" w:hAnsi="GHEA Grapalat" w:cs="Sylfaen"/>
          <w:i/>
          <w:sz w:val="22"/>
          <w:lang w:val="af-ZA"/>
        </w:rPr>
      </w:pPr>
    </w:p>
    <w:p w14:paraId="7D47960E" w14:textId="77777777" w:rsidR="00037DDE" w:rsidRPr="00064ADD" w:rsidRDefault="00037DDE" w:rsidP="00EF3662">
      <w:pPr>
        <w:pStyle w:val="aa"/>
        <w:ind w:right="-7" w:firstLine="567"/>
        <w:jc w:val="right"/>
        <w:rPr>
          <w:rFonts w:ascii="GHEA Grapalat" w:hAnsi="GHEA Grapalat" w:cs="Sylfaen"/>
          <w:i/>
          <w:sz w:val="22"/>
          <w:lang w:val="af-ZA"/>
        </w:rPr>
      </w:pPr>
    </w:p>
    <w:p w14:paraId="3E548F1F" w14:textId="77777777" w:rsidR="00037DDE" w:rsidRPr="00064ADD" w:rsidRDefault="00037DDE" w:rsidP="00EF3662">
      <w:pPr>
        <w:pStyle w:val="aa"/>
        <w:ind w:right="-7" w:firstLine="567"/>
        <w:jc w:val="right"/>
        <w:rPr>
          <w:rFonts w:ascii="GHEA Grapalat" w:hAnsi="GHEA Grapalat" w:cs="Sylfaen"/>
          <w:i/>
          <w:sz w:val="22"/>
          <w:lang w:val="af-ZA"/>
        </w:rPr>
      </w:pPr>
    </w:p>
    <w:p w14:paraId="4D0371CD" w14:textId="77777777" w:rsidR="00037DDE" w:rsidRPr="00064ADD" w:rsidRDefault="00037DDE" w:rsidP="00EF3662">
      <w:pPr>
        <w:pStyle w:val="aa"/>
        <w:ind w:right="-7" w:firstLine="567"/>
        <w:jc w:val="right"/>
        <w:rPr>
          <w:rFonts w:ascii="GHEA Grapalat" w:hAnsi="GHEA Grapalat" w:cs="Sylfaen"/>
          <w:i/>
          <w:sz w:val="22"/>
          <w:lang w:val="af-ZA"/>
        </w:rPr>
      </w:pPr>
    </w:p>
    <w:p w14:paraId="1831A1A3" w14:textId="77777777" w:rsidR="00037DDE" w:rsidRPr="00064ADD" w:rsidRDefault="00037DDE" w:rsidP="00EF3662">
      <w:pPr>
        <w:pStyle w:val="aa"/>
        <w:ind w:right="-7" w:firstLine="567"/>
        <w:jc w:val="right"/>
        <w:rPr>
          <w:rFonts w:ascii="GHEA Grapalat" w:hAnsi="GHEA Grapalat" w:cs="Sylfaen"/>
          <w:i/>
          <w:sz w:val="22"/>
          <w:lang w:val="af-ZA"/>
        </w:rPr>
      </w:pPr>
    </w:p>
    <w:p w14:paraId="4312ADBA" w14:textId="77777777" w:rsidR="00037DDE" w:rsidRPr="00064ADD" w:rsidRDefault="00037DDE" w:rsidP="00EF3662">
      <w:pPr>
        <w:pStyle w:val="aa"/>
        <w:ind w:right="-7" w:firstLine="567"/>
        <w:jc w:val="right"/>
        <w:rPr>
          <w:rFonts w:ascii="GHEA Grapalat" w:hAnsi="GHEA Grapalat" w:cs="Sylfaen"/>
          <w:i/>
          <w:sz w:val="22"/>
          <w:lang w:val="af-ZA"/>
        </w:rPr>
      </w:pPr>
    </w:p>
    <w:p w14:paraId="3E9F854C" w14:textId="77777777" w:rsidR="00341A74" w:rsidRPr="00064ADD" w:rsidRDefault="00341A74" w:rsidP="00EF3662">
      <w:pPr>
        <w:pStyle w:val="aa"/>
        <w:ind w:right="-7" w:firstLine="567"/>
        <w:jc w:val="right"/>
        <w:rPr>
          <w:rFonts w:ascii="GHEA Grapalat" w:hAnsi="GHEA Grapalat" w:cs="Sylfaen"/>
          <w:i/>
          <w:sz w:val="22"/>
          <w:lang w:val="af-ZA"/>
        </w:rPr>
      </w:pPr>
    </w:p>
    <w:p w14:paraId="5F68D7C4" w14:textId="77777777" w:rsidR="003A6DA6" w:rsidRPr="00E36703" w:rsidRDefault="003A6DA6" w:rsidP="003A6DA6">
      <w:pPr>
        <w:jc w:val="right"/>
        <w:rPr>
          <w:rFonts w:ascii="GHEA Grapalat" w:hAnsi="GHEA Grapalat" w:cs="Sylfaen"/>
          <w:b/>
          <w:i/>
          <w:sz w:val="20"/>
          <w:szCs w:val="20"/>
          <w:lang w:val="af-ZA"/>
        </w:rPr>
      </w:pPr>
      <w:r w:rsidRPr="00E36703">
        <w:rPr>
          <w:rFonts w:ascii="GHEA Grapalat" w:hAnsi="GHEA Grapalat" w:cs="Sylfaen"/>
          <w:b/>
          <w:i/>
          <w:sz w:val="20"/>
          <w:szCs w:val="20"/>
          <w:lang w:val="af-ZA"/>
        </w:rPr>
        <w:t xml:space="preserve">   </w:t>
      </w:r>
      <w:proofErr w:type="spellStart"/>
      <w:r w:rsidRPr="003A6DA6">
        <w:rPr>
          <w:rFonts w:ascii="GHEA Grapalat" w:hAnsi="GHEA Grapalat" w:cs="Sylfaen"/>
          <w:b/>
          <w:i/>
          <w:sz w:val="20"/>
          <w:szCs w:val="20"/>
        </w:rPr>
        <w:t>Հաստատված</w:t>
      </w:r>
      <w:proofErr w:type="spellEnd"/>
      <w:r w:rsidRPr="00E36703">
        <w:rPr>
          <w:rFonts w:ascii="GHEA Grapalat" w:hAnsi="GHEA Grapalat" w:cs="Sylfaen"/>
          <w:b/>
          <w:i/>
          <w:sz w:val="20"/>
          <w:szCs w:val="20"/>
          <w:lang w:val="af-ZA"/>
        </w:rPr>
        <w:t xml:space="preserve"> </w:t>
      </w:r>
      <w:r w:rsidRPr="003A6DA6">
        <w:rPr>
          <w:rFonts w:ascii="GHEA Grapalat" w:hAnsi="GHEA Grapalat" w:cs="Sylfaen"/>
          <w:b/>
          <w:i/>
          <w:sz w:val="20"/>
          <w:szCs w:val="20"/>
        </w:rPr>
        <w:t>է</w:t>
      </w:r>
    </w:p>
    <w:p w14:paraId="542A71B6" w14:textId="19D75C58" w:rsidR="003A6DA6" w:rsidRPr="00E36703" w:rsidRDefault="003A6DA6" w:rsidP="003A6DA6">
      <w:pPr>
        <w:ind w:firstLine="567"/>
        <w:jc w:val="right"/>
        <w:rPr>
          <w:rFonts w:ascii="GHEA Grapalat" w:hAnsi="GHEA Grapalat" w:cs="Sylfaen"/>
          <w:b/>
          <w:i/>
          <w:sz w:val="20"/>
          <w:szCs w:val="20"/>
          <w:lang w:val="af-ZA"/>
        </w:rPr>
      </w:pPr>
      <w:r w:rsidRPr="003A6DA6">
        <w:rPr>
          <w:rFonts w:ascii="GHEA Grapalat" w:hAnsi="GHEA Grapalat" w:cs="Sylfaen"/>
          <w:b/>
          <w:i/>
          <w:sz w:val="20"/>
          <w:szCs w:val="20"/>
        </w:rPr>
        <w:t>ԳՀ</w:t>
      </w:r>
      <w:r w:rsidRPr="00E36703">
        <w:rPr>
          <w:rFonts w:ascii="GHEA Grapalat" w:hAnsi="GHEA Grapalat" w:cs="Sylfaen"/>
          <w:b/>
          <w:i/>
          <w:sz w:val="20"/>
          <w:szCs w:val="20"/>
          <w:lang w:val="af-ZA"/>
        </w:rPr>
        <w:t>–</w:t>
      </w:r>
      <w:r w:rsidR="005046F9">
        <w:rPr>
          <w:rFonts w:ascii="GHEA Grapalat" w:hAnsi="GHEA Grapalat" w:cs="Sylfaen"/>
          <w:b/>
          <w:i/>
          <w:sz w:val="20"/>
          <w:szCs w:val="20"/>
          <w:lang w:val="af-ZA"/>
        </w:rPr>
        <w:t>Հ</w:t>
      </w:r>
      <w:r w:rsidRPr="003A6DA6">
        <w:rPr>
          <w:rFonts w:ascii="GHEA Grapalat" w:hAnsi="GHEA Grapalat" w:cs="Sylfaen"/>
          <w:b/>
          <w:i/>
          <w:sz w:val="20"/>
          <w:szCs w:val="20"/>
        </w:rPr>
        <w:t>ԲՄԽԾՁԲ</w:t>
      </w:r>
      <w:r w:rsidR="00B84698">
        <w:rPr>
          <w:rFonts w:ascii="GHEA Grapalat" w:hAnsi="GHEA Grapalat" w:cs="Sylfaen"/>
          <w:b/>
          <w:i/>
          <w:sz w:val="20"/>
          <w:szCs w:val="20"/>
          <w:lang w:val="af-ZA"/>
        </w:rPr>
        <w:t>-24/22</w:t>
      </w:r>
      <w:r w:rsidRPr="00E36703">
        <w:rPr>
          <w:rFonts w:ascii="GHEA Grapalat" w:hAnsi="GHEA Grapalat" w:cs="Sylfaen"/>
          <w:b/>
          <w:i/>
          <w:sz w:val="20"/>
          <w:szCs w:val="20"/>
          <w:lang w:val="af-ZA"/>
        </w:rPr>
        <w:t xml:space="preserve">   </w:t>
      </w:r>
      <w:proofErr w:type="spellStart"/>
      <w:r w:rsidRPr="003A6DA6">
        <w:rPr>
          <w:rFonts w:ascii="GHEA Grapalat" w:hAnsi="GHEA Grapalat" w:cs="Sylfaen"/>
          <w:b/>
          <w:i/>
          <w:sz w:val="20"/>
          <w:szCs w:val="20"/>
        </w:rPr>
        <w:t>ծածկագրով</w:t>
      </w:r>
      <w:proofErr w:type="spellEnd"/>
      <w:r w:rsidRPr="00E36703">
        <w:rPr>
          <w:rFonts w:ascii="GHEA Grapalat" w:hAnsi="GHEA Grapalat" w:cs="Sylfaen"/>
          <w:b/>
          <w:i/>
          <w:sz w:val="20"/>
          <w:szCs w:val="20"/>
          <w:lang w:val="af-ZA"/>
        </w:rPr>
        <w:t xml:space="preserve"> </w:t>
      </w:r>
    </w:p>
    <w:p w14:paraId="7B594874" w14:textId="06460424" w:rsidR="003A6DA6" w:rsidRPr="00E36703" w:rsidRDefault="00CD72C3" w:rsidP="003A6DA6">
      <w:pPr>
        <w:ind w:firstLine="567"/>
        <w:jc w:val="right"/>
        <w:rPr>
          <w:rFonts w:ascii="GHEA Grapalat" w:hAnsi="GHEA Grapalat" w:cs="Sylfaen"/>
          <w:b/>
          <w:i/>
          <w:sz w:val="20"/>
          <w:szCs w:val="20"/>
          <w:lang w:val="af-ZA"/>
        </w:rPr>
      </w:pPr>
      <w:proofErr w:type="spellStart"/>
      <w:r>
        <w:rPr>
          <w:rFonts w:ascii="GHEA Grapalat" w:hAnsi="GHEA Grapalat" w:cs="Sylfaen"/>
          <w:b/>
          <w:i/>
          <w:sz w:val="20"/>
          <w:szCs w:val="20"/>
        </w:rPr>
        <w:t>Հրատապ</w:t>
      </w:r>
      <w:proofErr w:type="spellEnd"/>
      <w:r w:rsidRPr="00F8105A">
        <w:rPr>
          <w:rFonts w:ascii="GHEA Grapalat" w:hAnsi="GHEA Grapalat" w:cs="Sylfaen"/>
          <w:b/>
          <w:i/>
          <w:sz w:val="20"/>
          <w:szCs w:val="20"/>
          <w:lang w:val="af-ZA"/>
        </w:rPr>
        <w:t xml:space="preserve"> </w:t>
      </w:r>
      <w:proofErr w:type="spellStart"/>
      <w:r w:rsidR="003A6DA6">
        <w:rPr>
          <w:rFonts w:ascii="GHEA Grapalat" w:hAnsi="GHEA Grapalat" w:cs="Sylfaen"/>
          <w:b/>
          <w:i/>
          <w:sz w:val="20"/>
          <w:szCs w:val="20"/>
        </w:rPr>
        <w:t>Բաց</w:t>
      </w:r>
      <w:proofErr w:type="spellEnd"/>
      <w:r w:rsidR="003A6DA6" w:rsidRPr="00E36703">
        <w:rPr>
          <w:rFonts w:ascii="GHEA Grapalat" w:hAnsi="GHEA Grapalat" w:cs="Sylfaen"/>
          <w:b/>
          <w:i/>
          <w:sz w:val="20"/>
          <w:szCs w:val="20"/>
          <w:lang w:val="af-ZA"/>
        </w:rPr>
        <w:t xml:space="preserve">  </w:t>
      </w:r>
      <w:proofErr w:type="spellStart"/>
      <w:r w:rsidR="003A6DA6" w:rsidRPr="003A6DA6">
        <w:rPr>
          <w:rFonts w:ascii="GHEA Grapalat" w:hAnsi="GHEA Grapalat" w:cs="Sylfaen"/>
          <w:b/>
          <w:i/>
          <w:sz w:val="20"/>
          <w:szCs w:val="20"/>
        </w:rPr>
        <w:t>մրցույթի</w:t>
      </w:r>
      <w:proofErr w:type="spellEnd"/>
      <w:r w:rsidR="003A6DA6" w:rsidRPr="00E36703">
        <w:rPr>
          <w:rFonts w:ascii="GHEA Grapalat" w:hAnsi="GHEA Grapalat" w:cs="Sylfaen"/>
          <w:b/>
          <w:i/>
          <w:sz w:val="20"/>
          <w:szCs w:val="20"/>
          <w:lang w:val="af-ZA"/>
        </w:rPr>
        <w:t xml:space="preserve">  </w:t>
      </w:r>
      <w:proofErr w:type="spellStart"/>
      <w:r w:rsidR="003A6DA6" w:rsidRPr="003A6DA6">
        <w:rPr>
          <w:rFonts w:ascii="GHEA Grapalat" w:hAnsi="GHEA Grapalat" w:cs="Sylfaen"/>
          <w:b/>
          <w:i/>
          <w:sz w:val="20"/>
          <w:szCs w:val="20"/>
        </w:rPr>
        <w:t>գնահատող</w:t>
      </w:r>
      <w:proofErr w:type="spellEnd"/>
      <w:r w:rsidR="003A6DA6" w:rsidRPr="00E36703">
        <w:rPr>
          <w:rFonts w:ascii="GHEA Grapalat" w:hAnsi="GHEA Grapalat" w:cs="Sylfaen"/>
          <w:b/>
          <w:i/>
          <w:sz w:val="20"/>
          <w:szCs w:val="20"/>
          <w:lang w:val="af-ZA"/>
        </w:rPr>
        <w:t xml:space="preserve"> </w:t>
      </w:r>
      <w:proofErr w:type="spellStart"/>
      <w:r w:rsidR="003A6DA6" w:rsidRPr="00925DAB">
        <w:rPr>
          <w:rFonts w:ascii="GHEA Grapalat" w:hAnsi="GHEA Grapalat" w:cs="Sylfaen"/>
          <w:b/>
          <w:i/>
          <w:sz w:val="20"/>
          <w:szCs w:val="20"/>
        </w:rPr>
        <w:t>հանձնաժողովի</w:t>
      </w:r>
      <w:proofErr w:type="spellEnd"/>
    </w:p>
    <w:p w14:paraId="2B3D7537" w14:textId="6869C761" w:rsidR="003A6DA6" w:rsidRPr="00E36703" w:rsidRDefault="003A6DA6" w:rsidP="003A6DA6">
      <w:pPr>
        <w:ind w:firstLine="567"/>
        <w:jc w:val="right"/>
        <w:rPr>
          <w:rFonts w:ascii="GHEA Grapalat" w:hAnsi="GHEA Grapalat" w:cs="Sylfaen"/>
          <w:b/>
          <w:i/>
          <w:sz w:val="20"/>
          <w:szCs w:val="20"/>
          <w:lang w:val="af-ZA"/>
        </w:rPr>
      </w:pPr>
      <w:r w:rsidRPr="00E36703">
        <w:rPr>
          <w:rFonts w:ascii="GHEA Grapalat" w:hAnsi="GHEA Grapalat" w:cs="Sylfaen"/>
          <w:b/>
          <w:i/>
          <w:sz w:val="20"/>
          <w:szCs w:val="20"/>
          <w:lang w:val="af-ZA"/>
        </w:rPr>
        <w:t xml:space="preserve"> 2024</w:t>
      </w:r>
      <w:r w:rsidRPr="00925DAB">
        <w:rPr>
          <w:rFonts w:ascii="GHEA Grapalat" w:hAnsi="GHEA Grapalat" w:cs="Sylfaen"/>
          <w:b/>
          <w:i/>
          <w:sz w:val="20"/>
          <w:szCs w:val="20"/>
        </w:rPr>
        <w:t>թ</w:t>
      </w:r>
      <w:r w:rsidRPr="00E36703">
        <w:rPr>
          <w:rFonts w:ascii="GHEA Grapalat" w:hAnsi="GHEA Grapalat" w:cs="Sylfaen"/>
          <w:b/>
          <w:i/>
          <w:sz w:val="20"/>
          <w:szCs w:val="20"/>
          <w:lang w:val="af-ZA"/>
        </w:rPr>
        <w:t xml:space="preserve">. </w:t>
      </w:r>
      <w:proofErr w:type="spellStart"/>
      <w:r w:rsidR="00AD0F2E">
        <w:rPr>
          <w:rFonts w:ascii="GHEA Grapalat" w:hAnsi="GHEA Grapalat" w:cs="Sylfaen"/>
          <w:b/>
          <w:i/>
          <w:sz w:val="20"/>
          <w:szCs w:val="20"/>
        </w:rPr>
        <w:t>օգոստոսի</w:t>
      </w:r>
      <w:proofErr w:type="spellEnd"/>
      <w:r w:rsidR="00AD0F2E">
        <w:rPr>
          <w:rFonts w:ascii="GHEA Grapalat" w:hAnsi="GHEA Grapalat" w:cs="Sylfaen"/>
          <w:b/>
          <w:i/>
          <w:sz w:val="20"/>
          <w:szCs w:val="20"/>
          <w:lang w:val="af-ZA"/>
        </w:rPr>
        <w:t xml:space="preserve">  16</w:t>
      </w:r>
      <w:r w:rsidRPr="00E36703">
        <w:rPr>
          <w:rFonts w:ascii="GHEA Grapalat" w:hAnsi="GHEA Grapalat" w:cs="Sylfaen"/>
          <w:b/>
          <w:i/>
          <w:sz w:val="20"/>
          <w:szCs w:val="20"/>
          <w:lang w:val="af-ZA"/>
        </w:rPr>
        <w:t>-</w:t>
      </w:r>
      <w:r w:rsidRPr="003A6DA6">
        <w:rPr>
          <w:rFonts w:ascii="GHEA Grapalat" w:hAnsi="GHEA Grapalat" w:cs="Sylfaen"/>
          <w:b/>
          <w:i/>
          <w:sz w:val="20"/>
          <w:szCs w:val="20"/>
        </w:rPr>
        <w:t>ի</w:t>
      </w:r>
      <w:r w:rsidRPr="00E36703">
        <w:rPr>
          <w:rFonts w:ascii="GHEA Grapalat" w:hAnsi="GHEA Grapalat" w:cs="Sylfaen"/>
          <w:b/>
          <w:i/>
          <w:sz w:val="20"/>
          <w:szCs w:val="20"/>
          <w:lang w:val="af-ZA"/>
        </w:rPr>
        <w:t xml:space="preserve">  N 1 </w:t>
      </w:r>
      <w:proofErr w:type="spellStart"/>
      <w:r w:rsidRPr="00DE23D8">
        <w:rPr>
          <w:rFonts w:ascii="GHEA Grapalat" w:hAnsi="GHEA Grapalat" w:cs="Sylfaen"/>
          <w:b/>
          <w:i/>
          <w:sz w:val="20"/>
          <w:szCs w:val="20"/>
        </w:rPr>
        <w:t>որոշմամբ</w:t>
      </w:r>
      <w:proofErr w:type="spellEnd"/>
    </w:p>
    <w:p w14:paraId="6FC6882F" w14:textId="77777777" w:rsidR="003A6DA6" w:rsidRPr="00E36703" w:rsidRDefault="003A6DA6" w:rsidP="003A6DA6">
      <w:pPr>
        <w:spacing w:after="120"/>
        <w:ind w:right="-7" w:firstLine="567"/>
        <w:jc w:val="center"/>
        <w:rPr>
          <w:rFonts w:ascii="GHEA Grapalat" w:hAnsi="GHEA Grapalat" w:cs="Sylfaen"/>
          <w:b/>
          <w:i/>
          <w:sz w:val="20"/>
          <w:szCs w:val="20"/>
          <w:lang w:val="af-ZA"/>
        </w:rPr>
      </w:pPr>
    </w:p>
    <w:p w14:paraId="2E635EAC" w14:textId="77777777" w:rsidR="003A6DA6" w:rsidRPr="00064ADD" w:rsidRDefault="003A6DA6" w:rsidP="003A6DA6">
      <w:pPr>
        <w:pStyle w:val="aa"/>
        <w:ind w:right="-7" w:firstLine="567"/>
        <w:jc w:val="center"/>
        <w:rPr>
          <w:rFonts w:ascii="GHEA Grapalat" w:hAnsi="GHEA Grapalat"/>
          <w:lang w:val="af-ZA"/>
        </w:rPr>
      </w:pPr>
    </w:p>
    <w:p w14:paraId="3533C008" w14:textId="77777777" w:rsidR="003A6DA6" w:rsidRPr="00064ADD" w:rsidRDefault="003A6DA6" w:rsidP="003A6DA6">
      <w:pPr>
        <w:pStyle w:val="aa"/>
        <w:ind w:right="-7" w:firstLine="567"/>
        <w:jc w:val="center"/>
        <w:rPr>
          <w:rFonts w:ascii="GHEA Grapalat" w:hAnsi="GHEA Grapalat"/>
          <w:lang w:val="af-ZA"/>
        </w:rPr>
      </w:pPr>
    </w:p>
    <w:p w14:paraId="1D5ABAB1" w14:textId="77777777" w:rsidR="003A6DA6" w:rsidRPr="00064ADD" w:rsidRDefault="003A6DA6" w:rsidP="003A6DA6">
      <w:pPr>
        <w:pStyle w:val="aa"/>
        <w:ind w:right="-7" w:firstLine="567"/>
        <w:jc w:val="center"/>
        <w:rPr>
          <w:rFonts w:ascii="GHEA Grapalat" w:hAnsi="GHEA Grapalat"/>
          <w:lang w:val="af-ZA"/>
        </w:rPr>
      </w:pPr>
    </w:p>
    <w:p w14:paraId="3CB8CC3A" w14:textId="77777777" w:rsidR="003A6DA6" w:rsidRPr="00064ADD" w:rsidRDefault="003A6DA6" w:rsidP="003A6DA6">
      <w:pPr>
        <w:pStyle w:val="aa"/>
        <w:ind w:right="-7" w:firstLine="567"/>
        <w:jc w:val="center"/>
        <w:rPr>
          <w:rFonts w:ascii="GHEA Grapalat" w:hAnsi="GHEA Grapalat"/>
          <w:lang w:val="af-ZA"/>
        </w:rPr>
      </w:pPr>
    </w:p>
    <w:p w14:paraId="187FA231" w14:textId="77777777" w:rsidR="003A6DA6" w:rsidRPr="00064ADD" w:rsidRDefault="003A6DA6" w:rsidP="003A6DA6">
      <w:pPr>
        <w:pStyle w:val="aa"/>
        <w:ind w:right="-7" w:firstLine="567"/>
        <w:jc w:val="center"/>
        <w:rPr>
          <w:rFonts w:ascii="GHEA Grapalat" w:hAnsi="GHEA Grapalat"/>
          <w:lang w:val="af-ZA"/>
        </w:rPr>
      </w:pPr>
    </w:p>
    <w:p w14:paraId="737DF276" w14:textId="77777777" w:rsidR="003A6DA6" w:rsidRPr="00925DAB" w:rsidRDefault="003A6DA6" w:rsidP="003A6DA6">
      <w:pPr>
        <w:tabs>
          <w:tab w:val="left" w:pos="5968"/>
        </w:tabs>
        <w:spacing w:after="120"/>
        <w:ind w:right="-7" w:firstLine="567"/>
        <w:jc w:val="center"/>
        <w:rPr>
          <w:rFonts w:ascii="GHEA Grapalat" w:hAnsi="GHEA Grapalat"/>
          <w:b/>
          <w:lang w:val="af-ZA"/>
        </w:rPr>
      </w:pPr>
      <w:r w:rsidRPr="00925DAB">
        <w:rPr>
          <w:rFonts w:ascii="GHEA Grapalat" w:hAnsi="GHEA Grapalat" w:cs="Sylfaen"/>
          <w:b/>
          <w:i/>
          <w:lang w:val="af-ZA"/>
        </w:rPr>
        <w:t>ԿՈՏԱՅՔԻ ՄԱՐԶԻ</w:t>
      </w:r>
      <w:r w:rsidRPr="00925DAB">
        <w:rPr>
          <w:rFonts w:ascii="GHEA Grapalat" w:hAnsi="GHEA Grapalat" w:cs="Sylfaen"/>
          <w:b/>
          <w:lang w:val="af-ZA"/>
        </w:rPr>
        <w:t xml:space="preserve"> </w:t>
      </w:r>
      <w:r w:rsidRPr="00925DAB">
        <w:rPr>
          <w:rFonts w:ascii="GHEA Grapalat" w:hAnsi="GHEA Grapalat" w:cs="Sylfaen"/>
          <w:b/>
          <w:i/>
          <w:lang w:val="af-ZA"/>
        </w:rPr>
        <w:t xml:space="preserve">&lt;&lt; </w:t>
      </w:r>
      <w:r w:rsidRPr="00925DAB">
        <w:rPr>
          <w:rFonts w:ascii="GHEA Grapalat" w:hAnsi="GHEA Grapalat" w:cs="Sylfaen"/>
          <w:b/>
        </w:rPr>
        <w:t>ԳԱՌՆԻ</w:t>
      </w:r>
      <w:r w:rsidRPr="00925DAB">
        <w:rPr>
          <w:rFonts w:ascii="GHEA Grapalat" w:hAnsi="GHEA Grapalat" w:cs="Sylfaen"/>
          <w:b/>
          <w:lang w:val="af-ZA"/>
        </w:rPr>
        <w:t xml:space="preserve"> </w:t>
      </w:r>
      <w:r w:rsidRPr="00925DAB">
        <w:rPr>
          <w:rFonts w:ascii="GHEA Grapalat" w:hAnsi="GHEA Grapalat" w:cs="Sylfaen"/>
          <w:b/>
        </w:rPr>
        <w:t>ՀԱՄԱՅՆՔԱՊԵՏԱՐԱՆ</w:t>
      </w:r>
      <w:r w:rsidRPr="00925DAB">
        <w:rPr>
          <w:rFonts w:ascii="GHEA Grapalat" w:hAnsi="GHEA Grapalat" w:cs="Times Armenian"/>
          <w:b/>
          <w:i/>
          <w:lang w:val="af-ZA"/>
        </w:rPr>
        <w:t>&gt;&gt;</w:t>
      </w:r>
    </w:p>
    <w:p w14:paraId="41CB8FB4" w14:textId="77777777" w:rsidR="003A6DA6" w:rsidRPr="00925DAB" w:rsidRDefault="003A6DA6" w:rsidP="003A6DA6">
      <w:pPr>
        <w:tabs>
          <w:tab w:val="left" w:pos="5968"/>
        </w:tabs>
        <w:spacing w:after="120"/>
        <w:ind w:right="-7" w:firstLine="567"/>
        <w:rPr>
          <w:rFonts w:ascii="GHEA Grapalat" w:hAnsi="GHEA Grapalat"/>
          <w:lang w:val="af-ZA"/>
        </w:rPr>
      </w:pPr>
      <w:r w:rsidRPr="00925DAB">
        <w:rPr>
          <w:rFonts w:ascii="GHEA Grapalat" w:hAnsi="GHEA Grapalat"/>
          <w:lang w:val="af-ZA"/>
        </w:rPr>
        <w:tab/>
      </w:r>
    </w:p>
    <w:p w14:paraId="3954C987" w14:textId="77777777" w:rsidR="003A6DA6" w:rsidRPr="00064ADD" w:rsidRDefault="003A6DA6" w:rsidP="003A6DA6">
      <w:pPr>
        <w:pStyle w:val="aa"/>
        <w:tabs>
          <w:tab w:val="left" w:pos="5968"/>
        </w:tabs>
        <w:ind w:right="-7" w:firstLine="567"/>
        <w:rPr>
          <w:rFonts w:ascii="GHEA Grapalat" w:hAnsi="GHEA Grapalat"/>
          <w:lang w:val="af-ZA"/>
        </w:rPr>
      </w:pPr>
      <w:r w:rsidRPr="00064ADD">
        <w:rPr>
          <w:rFonts w:ascii="GHEA Grapalat" w:hAnsi="GHEA Grapalat"/>
          <w:lang w:val="af-ZA"/>
        </w:rPr>
        <w:tab/>
      </w:r>
    </w:p>
    <w:p w14:paraId="04C4116B" w14:textId="77777777" w:rsidR="003A6DA6" w:rsidRPr="00064ADD" w:rsidRDefault="003A6DA6" w:rsidP="003A6DA6">
      <w:pPr>
        <w:pStyle w:val="aa"/>
        <w:ind w:right="-7" w:firstLine="567"/>
        <w:jc w:val="center"/>
        <w:rPr>
          <w:rFonts w:ascii="GHEA Grapalat" w:hAnsi="GHEA Grapalat"/>
          <w:lang w:val="af-ZA"/>
        </w:rPr>
      </w:pPr>
    </w:p>
    <w:p w14:paraId="70DCF362" w14:textId="77777777" w:rsidR="003A6DA6" w:rsidRPr="00064ADD" w:rsidRDefault="003A6DA6" w:rsidP="003A6DA6">
      <w:pPr>
        <w:pStyle w:val="aa"/>
        <w:ind w:right="-7" w:firstLine="567"/>
        <w:jc w:val="center"/>
        <w:rPr>
          <w:rFonts w:ascii="GHEA Grapalat" w:hAnsi="GHEA Grapalat"/>
          <w:lang w:val="af-ZA"/>
        </w:rPr>
      </w:pPr>
    </w:p>
    <w:p w14:paraId="6771FBAC" w14:textId="77777777" w:rsidR="003A6DA6" w:rsidRPr="00064ADD" w:rsidRDefault="003A6DA6" w:rsidP="003A6DA6">
      <w:pPr>
        <w:pStyle w:val="aa"/>
        <w:ind w:right="-7" w:firstLine="567"/>
        <w:jc w:val="center"/>
        <w:rPr>
          <w:rFonts w:ascii="GHEA Grapalat" w:hAnsi="GHEA Grapalat"/>
          <w:lang w:val="af-ZA"/>
        </w:rPr>
      </w:pPr>
    </w:p>
    <w:p w14:paraId="1AD0E61B" w14:textId="77777777" w:rsidR="003A6DA6" w:rsidRPr="00064ADD" w:rsidRDefault="003A6DA6" w:rsidP="003A6DA6">
      <w:pPr>
        <w:pStyle w:val="aa"/>
        <w:ind w:right="-7" w:firstLine="567"/>
        <w:jc w:val="center"/>
        <w:rPr>
          <w:rFonts w:ascii="GHEA Grapalat" w:hAnsi="GHEA Grapalat"/>
          <w:lang w:val="af-ZA"/>
        </w:rPr>
      </w:pPr>
    </w:p>
    <w:p w14:paraId="5B184D82" w14:textId="77777777" w:rsidR="003A6DA6" w:rsidRPr="00064ADD" w:rsidRDefault="003A6DA6" w:rsidP="003A6DA6">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E625ACE" w14:textId="77777777" w:rsidR="003A6DA6" w:rsidRPr="00064ADD" w:rsidRDefault="003A6DA6" w:rsidP="003A6DA6">
      <w:pPr>
        <w:pStyle w:val="aa"/>
        <w:ind w:right="-7" w:firstLine="567"/>
        <w:jc w:val="center"/>
        <w:rPr>
          <w:rFonts w:ascii="GHEA Grapalat" w:hAnsi="GHEA Grapalat" w:cs="Sylfaen"/>
          <w:lang w:val="af-ZA"/>
        </w:rPr>
      </w:pPr>
    </w:p>
    <w:p w14:paraId="2E425DDD" w14:textId="77777777" w:rsidR="003A6DA6" w:rsidRPr="00064ADD" w:rsidRDefault="003A6DA6" w:rsidP="003A6DA6">
      <w:pPr>
        <w:pStyle w:val="aa"/>
        <w:ind w:right="-7" w:firstLine="567"/>
        <w:jc w:val="center"/>
        <w:rPr>
          <w:rFonts w:ascii="GHEA Grapalat" w:hAnsi="GHEA Grapalat" w:cs="Sylfaen"/>
          <w:lang w:val="af-ZA"/>
        </w:rPr>
      </w:pPr>
    </w:p>
    <w:p w14:paraId="4317B6A2" w14:textId="158C8ED0" w:rsidR="003A6DA6" w:rsidRPr="00064ADD" w:rsidRDefault="003A6DA6" w:rsidP="003A6DA6">
      <w:pPr>
        <w:spacing w:after="120"/>
        <w:ind w:right="-7"/>
        <w:jc w:val="center"/>
        <w:rPr>
          <w:rFonts w:ascii="GHEA Grapalat" w:hAnsi="GHEA Grapalat"/>
          <w:lang w:val="af-ZA"/>
        </w:rPr>
      </w:pPr>
      <w:r w:rsidRPr="00925DAB">
        <w:rPr>
          <w:rFonts w:ascii="GHEA Grapalat" w:hAnsi="GHEA Grapalat" w:cs="Sylfaen"/>
          <w:b/>
        </w:rPr>
        <w:t>ԳԱՌՆԻ</w:t>
      </w:r>
      <w:r w:rsidRPr="00925DAB">
        <w:rPr>
          <w:rFonts w:ascii="GHEA Grapalat" w:hAnsi="GHEA Grapalat" w:cs="Sylfaen"/>
          <w:b/>
          <w:lang w:val="af-ZA"/>
        </w:rPr>
        <w:t xml:space="preserve"> </w:t>
      </w:r>
      <w:r w:rsidRPr="00925DAB">
        <w:rPr>
          <w:rFonts w:ascii="GHEA Grapalat" w:hAnsi="GHEA Grapalat" w:cs="Sylfaen"/>
          <w:b/>
        </w:rPr>
        <w:t>ՀԱՄԱՅՆՔԱՊԵՏԱՐԱՆԻ</w:t>
      </w:r>
      <w:r w:rsidRPr="00925DAB">
        <w:rPr>
          <w:rFonts w:ascii="GHEA Grapalat" w:hAnsi="GHEA Grapalat" w:cs="Sylfaen"/>
          <w:b/>
          <w:lang w:val="af-ZA"/>
        </w:rPr>
        <w:t xml:space="preserve"> </w:t>
      </w:r>
      <w:r w:rsidRPr="00925DAB">
        <w:rPr>
          <w:rFonts w:ascii="GHEA Grapalat" w:hAnsi="GHEA Grapalat" w:cs="Sylfaen"/>
          <w:b/>
        </w:rPr>
        <w:t>ԿԱՐԻՔՆԵՐԻ</w:t>
      </w:r>
      <w:r w:rsidRPr="00925DAB">
        <w:rPr>
          <w:rFonts w:ascii="GHEA Grapalat" w:hAnsi="GHEA Grapalat" w:cs="Sylfaen"/>
          <w:b/>
          <w:lang w:val="af-ZA"/>
        </w:rPr>
        <w:t xml:space="preserve"> </w:t>
      </w:r>
      <w:r w:rsidRPr="00925DAB">
        <w:rPr>
          <w:rFonts w:ascii="GHEA Grapalat" w:hAnsi="GHEA Grapalat" w:cs="Sylfaen"/>
          <w:b/>
        </w:rPr>
        <w:t>ՀԱՄԱՐ</w:t>
      </w:r>
      <w:r w:rsidRPr="00925DAB">
        <w:rPr>
          <w:rFonts w:ascii="GHEA Grapalat" w:hAnsi="GHEA Grapalat" w:cs="Sylfaen"/>
          <w:b/>
          <w:lang w:val="af-ZA"/>
        </w:rPr>
        <w:t xml:space="preserve">` </w:t>
      </w:r>
      <w:r w:rsidRPr="00925DAB">
        <w:rPr>
          <w:rFonts w:ascii="GHEA Grapalat" w:hAnsi="GHEA Grapalat" w:cs="Sylfaen"/>
          <w:b/>
        </w:rPr>
        <w:t>ՆԱԽԱԳԾԵՐԻ</w:t>
      </w:r>
      <w:r w:rsidRPr="00925DAB">
        <w:rPr>
          <w:rFonts w:ascii="GHEA Grapalat" w:hAnsi="GHEA Grapalat" w:cs="Sylfaen"/>
          <w:b/>
          <w:lang w:val="af-ZA"/>
        </w:rPr>
        <w:t xml:space="preserve"> </w:t>
      </w:r>
      <w:r w:rsidRPr="00925DAB">
        <w:rPr>
          <w:rFonts w:ascii="GHEA Grapalat" w:hAnsi="GHEA Grapalat" w:cs="Sylfaen"/>
          <w:b/>
        </w:rPr>
        <w:t>ՊԱՏՐԱՍՏՄԱՆ</w:t>
      </w:r>
      <w:r w:rsidRPr="00925DAB">
        <w:rPr>
          <w:rFonts w:ascii="GHEA Grapalat" w:hAnsi="GHEA Grapalat" w:cs="Sylfaen"/>
          <w:b/>
          <w:lang w:val="af-ZA"/>
        </w:rPr>
        <w:t xml:space="preserve">, </w:t>
      </w:r>
      <w:r w:rsidRPr="00925DAB">
        <w:rPr>
          <w:rFonts w:ascii="GHEA Grapalat" w:hAnsi="GHEA Grapalat" w:cs="Sylfaen"/>
          <w:b/>
        </w:rPr>
        <w:t>ԾԱԽՍԵՐԻ</w:t>
      </w:r>
      <w:r w:rsidRPr="00925DAB">
        <w:rPr>
          <w:rFonts w:ascii="GHEA Grapalat" w:hAnsi="GHEA Grapalat" w:cs="Sylfaen"/>
          <w:b/>
          <w:lang w:val="af-ZA"/>
        </w:rPr>
        <w:t xml:space="preserve"> </w:t>
      </w:r>
      <w:r w:rsidRPr="00925DAB">
        <w:rPr>
          <w:rFonts w:ascii="GHEA Grapalat" w:hAnsi="GHEA Grapalat" w:cs="Sylfaen"/>
          <w:b/>
        </w:rPr>
        <w:t>ԳՆԱՀԱՏՄԱՆ</w:t>
      </w:r>
      <w:r w:rsidRPr="00925DAB">
        <w:rPr>
          <w:rFonts w:ascii="GHEA Grapalat" w:hAnsi="GHEA Grapalat" w:cs="Sylfaen"/>
          <w:b/>
          <w:lang w:val="af-ZA"/>
        </w:rPr>
        <w:t xml:space="preserve">  </w:t>
      </w:r>
      <w:r w:rsidRPr="00925DAB">
        <w:rPr>
          <w:rFonts w:ascii="GHEA Grapalat" w:hAnsi="GHEA Grapalat" w:cs="Sylfaen"/>
          <w:b/>
        </w:rPr>
        <w:t>ԽՈՐՀՐԴԱՏՎԱԿԱՆ</w:t>
      </w:r>
      <w:r w:rsidRPr="00925DAB">
        <w:rPr>
          <w:rFonts w:ascii="GHEA Grapalat" w:hAnsi="GHEA Grapalat" w:cs="Sylfaen"/>
          <w:b/>
          <w:lang w:val="af-ZA"/>
        </w:rPr>
        <w:t xml:space="preserve"> </w:t>
      </w:r>
      <w:r w:rsidRPr="00925DAB">
        <w:rPr>
          <w:rFonts w:ascii="GHEA Grapalat" w:hAnsi="GHEA Grapalat" w:cs="Sylfaen"/>
          <w:b/>
        </w:rPr>
        <w:t>ԾԱՌԱՅՈՒԹՅՈՒՆՆԵՐԻ</w:t>
      </w:r>
      <w:r w:rsidRPr="00925DAB">
        <w:rPr>
          <w:rFonts w:ascii="GHEA Grapalat" w:hAnsi="GHEA Grapalat" w:cs="Sylfaen"/>
          <w:b/>
          <w:lang w:val="af-ZA"/>
        </w:rPr>
        <w:t xml:space="preserve"> </w:t>
      </w:r>
      <w:r w:rsidRPr="00925DAB">
        <w:rPr>
          <w:rFonts w:ascii="GHEA Grapalat" w:hAnsi="GHEA Grapalat" w:cs="Sylfaen"/>
          <w:b/>
        </w:rPr>
        <w:t>ՁԵՌՔԲԵՐՄԱՆ</w:t>
      </w:r>
      <w:r w:rsidRPr="00925DAB">
        <w:rPr>
          <w:rFonts w:ascii="GHEA Grapalat" w:hAnsi="GHEA Grapalat" w:cs="Sylfaen"/>
          <w:b/>
          <w:lang w:val="af-ZA"/>
        </w:rPr>
        <w:t xml:space="preserve"> </w:t>
      </w:r>
      <w:r w:rsidRPr="00925DAB">
        <w:rPr>
          <w:rFonts w:ascii="GHEA Grapalat" w:hAnsi="GHEA Grapalat" w:cs="Sylfaen"/>
          <w:b/>
        </w:rPr>
        <w:t>ՆՊԱՏԱԿՈՎ</w:t>
      </w:r>
      <w:r w:rsidRPr="00925DAB">
        <w:rPr>
          <w:rFonts w:ascii="GHEA Grapalat" w:hAnsi="GHEA Grapalat" w:cs="Sylfaen"/>
          <w:b/>
          <w:lang w:val="af-ZA"/>
        </w:rPr>
        <w:t xml:space="preserve">  </w:t>
      </w:r>
      <w:r w:rsidRPr="00925DAB">
        <w:rPr>
          <w:rFonts w:ascii="GHEA Grapalat" w:hAnsi="GHEA Grapalat" w:cs="Sylfaen"/>
          <w:b/>
        </w:rPr>
        <w:t>ՀԱՅՏԱՐԱՐՎԱԾ</w:t>
      </w:r>
      <w:r w:rsidRPr="00925DAB">
        <w:rPr>
          <w:rFonts w:ascii="GHEA Grapalat" w:hAnsi="GHEA Grapalat" w:cs="Sylfaen"/>
          <w:b/>
          <w:lang w:val="af-ZA"/>
        </w:rPr>
        <w:t xml:space="preserve"> </w:t>
      </w:r>
      <w:r w:rsidR="00AD0F2E">
        <w:rPr>
          <w:rFonts w:ascii="GHEA Grapalat" w:hAnsi="GHEA Grapalat" w:cs="Sylfaen"/>
          <w:b/>
          <w:lang w:val="af-ZA"/>
        </w:rPr>
        <w:t xml:space="preserve">ՀՐԱՏԱՊ </w:t>
      </w:r>
      <w:r w:rsidRPr="00A17066">
        <w:rPr>
          <w:rFonts w:ascii="GHEA Grapalat" w:hAnsi="GHEA Grapalat" w:cs="Sylfaen"/>
          <w:b/>
        </w:rPr>
        <w:t>ԲԱՑ</w:t>
      </w:r>
      <w:r w:rsidRPr="00A17066">
        <w:rPr>
          <w:rFonts w:ascii="GHEA Grapalat" w:hAnsi="GHEA Grapalat" w:cs="Sylfaen"/>
          <w:b/>
          <w:lang w:val="af-ZA"/>
        </w:rPr>
        <w:t xml:space="preserve"> </w:t>
      </w:r>
      <w:r w:rsidRPr="00A17066">
        <w:rPr>
          <w:rFonts w:ascii="GHEA Grapalat" w:hAnsi="GHEA Grapalat" w:cs="Sylfaen"/>
          <w:b/>
        </w:rPr>
        <w:t>ՄՐՑՈՒՅԹԻ</w:t>
      </w: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0A1083CB" w14:textId="4C4F8320" w:rsidR="003A6DA6" w:rsidRPr="00C71A5D" w:rsidRDefault="003A6DA6" w:rsidP="003A6DA6">
      <w:pPr>
        <w:ind w:firstLine="567"/>
        <w:jc w:val="center"/>
        <w:rPr>
          <w:rFonts w:ascii="GHEA Grapalat" w:hAnsi="GHEA Grapalat" w:cs="Sylfaen"/>
          <w:b/>
          <w:lang w:val="af-ZA"/>
        </w:rPr>
      </w:pPr>
      <w:r w:rsidRPr="00C71A5D">
        <w:rPr>
          <w:rFonts w:ascii="GHEA Grapalat" w:hAnsi="GHEA Grapalat" w:cs="Sylfaen"/>
          <w:b/>
        </w:rPr>
        <w:t>ԳԱՌՆԻ</w:t>
      </w:r>
      <w:r w:rsidRPr="00C71A5D">
        <w:rPr>
          <w:rFonts w:ascii="GHEA Grapalat" w:hAnsi="GHEA Grapalat" w:cs="Sylfaen"/>
          <w:b/>
          <w:lang w:val="af-ZA"/>
        </w:rPr>
        <w:t xml:space="preserve"> </w:t>
      </w:r>
      <w:r w:rsidRPr="00C71A5D">
        <w:rPr>
          <w:rFonts w:ascii="GHEA Grapalat" w:hAnsi="GHEA Grapalat" w:cs="Sylfaen"/>
          <w:b/>
        </w:rPr>
        <w:t>ՀԱՄԱՅՆՔԱՊԵՏԱՐԱՆԻ</w:t>
      </w:r>
      <w:r w:rsidRPr="00C71A5D">
        <w:rPr>
          <w:rFonts w:ascii="GHEA Grapalat" w:hAnsi="GHEA Grapalat" w:cs="Sylfaen"/>
          <w:b/>
          <w:lang w:val="af-ZA"/>
        </w:rPr>
        <w:t xml:space="preserve"> </w:t>
      </w:r>
      <w:r w:rsidRPr="00C71A5D">
        <w:rPr>
          <w:rFonts w:ascii="GHEA Grapalat" w:hAnsi="GHEA Grapalat" w:cs="Sylfaen"/>
          <w:b/>
        </w:rPr>
        <w:t>ԿԱՐԻՔՆԵՐԻ</w:t>
      </w:r>
      <w:r w:rsidRPr="00C71A5D">
        <w:rPr>
          <w:rFonts w:ascii="GHEA Grapalat" w:hAnsi="GHEA Grapalat" w:cs="Sylfaen"/>
          <w:b/>
          <w:lang w:val="af-ZA"/>
        </w:rPr>
        <w:t xml:space="preserve"> </w:t>
      </w:r>
      <w:r w:rsidRPr="00C71A5D">
        <w:rPr>
          <w:rFonts w:ascii="GHEA Grapalat" w:hAnsi="GHEA Grapalat" w:cs="Sylfaen"/>
          <w:b/>
        </w:rPr>
        <w:t>ՀԱՄԱՐ</w:t>
      </w:r>
      <w:r w:rsidRPr="00C71A5D">
        <w:rPr>
          <w:rFonts w:ascii="GHEA Grapalat" w:hAnsi="GHEA Grapalat" w:cs="Sylfaen"/>
          <w:b/>
          <w:lang w:val="af-ZA"/>
        </w:rPr>
        <w:t xml:space="preserve">` </w:t>
      </w:r>
      <w:r w:rsidRPr="00C71A5D">
        <w:rPr>
          <w:rFonts w:ascii="GHEA Grapalat" w:hAnsi="GHEA Grapalat" w:cs="Sylfaen"/>
          <w:b/>
        </w:rPr>
        <w:t>ՆԱԽԱԳԾԵՐԻ</w:t>
      </w:r>
      <w:r w:rsidRPr="00C71A5D">
        <w:rPr>
          <w:rFonts w:ascii="GHEA Grapalat" w:hAnsi="GHEA Grapalat" w:cs="Sylfaen"/>
          <w:b/>
          <w:lang w:val="af-ZA"/>
        </w:rPr>
        <w:t xml:space="preserve"> </w:t>
      </w:r>
      <w:r w:rsidRPr="00C71A5D">
        <w:rPr>
          <w:rFonts w:ascii="GHEA Grapalat" w:hAnsi="GHEA Grapalat" w:cs="Sylfaen"/>
          <w:b/>
        </w:rPr>
        <w:t>ՊԱՏՐԱՍՏՄԱՆ</w:t>
      </w:r>
      <w:r w:rsidRPr="00C71A5D">
        <w:rPr>
          <w:rFonts w:ascii="GHEA Grapalat" w:hAnsi="GHEA Grapalat" w:cs="Sylfaen"/>
          <w:b/>
          <w:lang w:val="af-ZA"/>
        </w:rPr>
        <w:t xml:space="preserve">, </w:t>
      </w:r>
      <w:r w:rsidRPr="00C71A5D">
        <w:rPr>
          <w:rFonts w:ascii="GHEA Grapalat" w:hAnsi="GHEA Grapalat" w:cs="Sylfaen"/>
          <w:b/>
        </w:rPr>
        <w:t>ԾԱԽՍԵՐԻ</w:t>
      </w:r>
      <w:r w:rsidRPr="00C71A5D">
        <w:rPr>
          <w:rFonts w:ascii="GHEA Grapalat" w:hAnsi="GHEA Grapalat" w:cs="Sylfaen"/>
          <w:b/>
          <w:lang w:val="af-ZA"/>
        </w:rPr>
        <w:t xml:space="preserve"> </w:t>
      </w:r>
      <w:r w:rsidRPr="00C71A5D">
        <w:rPr>
          <w:rFonts w:ascii="GHEA Grapalat" w:hAnsi="GHEA Grapalat" w:cs="Sylfaen"/>
          <w:b/>
        </w:rPr>
        <w:t>ԳՆԱՀԱՏՄԱՆ</w:t>
      </w:r>
      <w:r w:rsidRPr="00C71A5D">
        <w:rPr>
          <w:rFonts w:ascii="GHEA Grapalat" w:hAnsi="GHEA Grapalat" w:cs="Sylfaen"/>
          <w:b/>
          <w:lang w:val="af-ZA"/>
        </w:rPr>
        <w:t xml:space="preserve"> </w:t>
      </w:r>
      <w:r w:rsidRPr="00C71A5D">
        <w:rPr>
          <w:rFonts w:ascii="GHEA Grapalat" w:hAnsi="GHEA Grapalat" w:cs="Sylfaen"/>
          <w:b/>
        </w:rPr>
        <w:t>ԽՈՐՀՐԴԱՏՎԱԿԱՆ</w:t>
      </w:r>
      <w:r w:rsidRPr="00C71A5D">
        <w:rPr>
          <w:rFonts w:ascii="GHEA Grapalat" w:hAnsi="GHEA Grapalat" w:cs="Sylfaen"/>
          <w:b/>
          <w:lang w:val="af-ZA"/>
        </w:rPr>
        <w:t xml:space="preserve"> </w:t>
      </w:r>
      <w:r w:rsidRPr="00C71A5D">
        <w:rPr>
          <w:rFonts w:ascii="GHEA Grapalat" w:hAnsi="GHEA Grapalat" w:cs="Sylfaen"/>
          <w:b/>
        </w:rPr>
        <w:t>ԾԱՌԱՅՈՒԹՅՈՒՆՆԵՐԻ</w:t>
      </w:r>
      <w:r w:rsidRPr="00C71A5D">
        <w:rPr>
          <w:rFonts w:ascii="GHEA Grapalat" w:hAnsi="GHEA Grapalat" w:cs="Sylfaen"/>
          <w:b/>
          <w:lang w:val="af-ZA"/>
        </w:rPr>
        <w:t xml:space="preserve"> </w:t>
      </w:r>
      <w:r w:rsidRPr="00C71A5D">
        <w:rPr>
          <w:rFonts w:ascii="GHEA Grapalat" w:hAnsi="GHEA Grapalat" w:cs="Sylfaen"/>
          <w:b/>
        </w:rPr>
        <w:t>ՁԵՌՔԲԵՐՄԱՆ</w:t>
      </w:r>
      <w:r w:rsidRPr="00C71A5D">
        <w:rPr>
          <w:rFonts w:ascii="GHEA Grapalat" w:hAnsi="GHEA Grapalat" w:cs="Sylfaen"/>
          <w:b/>
          <w:lang w:val="af-ZA"/>
        </w:rPr>
        <w:t xml:space="preserve"> </w:t>
      </w:r>
      <w:r w:rsidRPr="00C71A5D">
        <w:rPr>
          <w:rFonts w:ascii="GHEA Grapalat" w:hAnsi="GHEA Grapalat" w:cs="Sylfaen"/>
          <w:b/>
        </w:rPr>
        <w:t>ՆՊԱՏԱԿՈՎ</w:t>
      </w:r>
      <w:r w:rsidRPr="00C71A5D">
        <w:rPr>
          <w:rFonts w:ascii="GHEA Grapalat" w:hAnsi="GHEA Grapalat" w:cs="Sylfaen"/>
          <w:b/>
          <w:lang w:val="af-ZA"/>
        </w:rPr>
        <w:t xml:space="preserve"> </w:t>
      </w:r>
      <w:r w:rsidRPr="00C71A5D">
        <w:rPr>
          <w:rFonts w:ascii="GHEA Grapalat" w:hAnsi="GHEA Grapalat" w:cs="Sylfaen"/>
          <w:b/>
        </w:rPr>
        <w:t>ՀԱՅՏԱՐԱՐՎԱԾ</w:t>
      </w:r>
      <w:r w:rsidRPr="00C71A5D">
        <w:rPr>
          <w:rFonts w:ascii="GHEA Grapalat" w:hAnsi="GHEA Grapalat" w:cs="Sylfaen"/>
          <w:b/>
          <w:lang w:val="af-ZA"/>
        </w:rPr>
        <w:t xml:space="preserve"> </w:t>
      </w:r>
      <w:r w:rsidR="00AD0F2E">
        <w:rPr>
          <w:rFonts w:ascii="GHEA Grapalat" w:hAnsi="GHEA Grapalat" w:cs="Sylfaen"/>
          <w:b/>
          <w:lang w:val="af-ZA"/>
        </w:rPr>
        <w:t xml:space="preserve">ՀՐԱՏԱՊ </w:t>
      </w:r>
      <w:r w:rsidRPr="00A17066">
        <w:rPr>
          <w:rFonts w:ascii="GHEA Grapalat" w:hAnsi="GHEA Grapalat" w:cs="Sylfaen"/>
          <w:b/>
        </w:rPr>
        <w:t>ԲԱՑ</w:t>
      </w:r>
      <w:r w:rsidRPr="00A17066">
        <w:rPr>
          <w:rFonts w:ascii="GHEA Grapalat" w:hAnsi="GHEA Grapalat" w:cs="Sylfaen"/>
          <w:b/>
          <w:lang w:val="af-ZA"/>
        </w:rPr>
        <w:t xml:space="preserve"> </w:t>
      </w:r>
      <w:r w:rsidRPr="00A17066">
        <w:rPr>
          <w:rFonts w:ascii="GHEA Grapalat" w:hAnsi="GHEA Grapalat" w:cs="Sylfaen"/>
          <w:b/>
        </w:rPr>
        <w:t>ՄՐՑՈՒՅԹԻ</w:t>
      </w:r>
      <w:r w:rsidRPr="00A17066">
        <w:rPr>
          <w:rFonts w:ascii="GHEA Grapalat" w:hAnsi="GHEA Grapalat" w:cs="Sylfaen"/>
          <w:b/>
          <w:lang w:val="af-ZA"/>
        </w:rPr>
        <w:t xml:space="preserve"> </w:t>
      </w:r>
      <w:r w:rsidRPr="00C71A5D">
        <w:rPr>
          <w:rFonts w:ascii="GHEA Grapalat" w:hAnsi="GHEA Grapalat" w:cs="Sylfaen"/>
          <w:b/>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3CC157C6"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CD72C3">
        <w:rPr>
          <w:rFonts w:ascii="GHEA Grapalat" w:hAnsi="GHEA Grapalat" w:cs="Times Armenian"/>
          <w:b/>
          <w:sz w:val="20"/>
          <w:lang w:val="af-ZA"/>
        </w:rPr>
        <w:t xml:space="preserve">ՀՐԱՏԱՊ </w:t>
      </w:r>
      <w:r w:rsidRPr="00064ADD">
        <w:rPr>
          <w:rFonts w:ascii="GHEA Grapalat" w:hAnsi="GHEA Grapalat" w:cs="Sylfaen"/>
          <w:b/>
          <w:sz w:val="20"/>
        </w:rPr>
        <w:t>ԲԱՑ</w:t>
      </w:r>
      <w:r w:rsidRPr="00064ADD">
        <w:rPr>
          <w:rFonts w:ascii="GHEA Grapalat" w:hAnsi="GHEA Grapalat" w:cs="Times Armenian"/>
          <w:b/>
          <w:sz w:val="20"/>
          <w:lang w:val="af-ZA"/>
        </w:rPr>
        <w:t xml:space="preserve"> </w:t>
      </w:r>
      <w:r w:rsidR="004E1503" w:rsidRPr="00064ADD">
        <w:rPr>
          <w:rFonts w:ascii="GHEA Grapalat" w:hAnsi="GHEA Grapalat" w:cs="Sylfaen"/>
          <w:b/>
          <w:sz w:val="20"/>
        </w:rPr>
        <w:t>ՄՐՑՈՒՅԹ</w:t>
      </w:r>
      <w:r w:rsidRPr="00064ADD">
        <w:rPr>
          <w:rFonts w:ascii="GHEA Grapalat" w:hAnsi="GHEA Grapalat" w:cs="Sylfaen"/>
          <w:b/>
          <w:sz w:val="20"/>
        </w:rPr>
        <w:t>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207D589B"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240F16" w:rsidRPr="008B782E">
        <w:rPr>
          <w:rFonts w:ascii="GHEA Grapalat" w:hAnsi="GHEA Grapalat" w:cs="Sylfaen"/>
          <w:b/>
          <w:lang w:val="es-ES"/>
        </w:rPr>
        <w:t>ԳՀ–</w:t>
      </w:r>
      <w:r w:rsidR="00240F16">
        <w:rPr>
          <w:rFonts w:ascii="GHEA Grapalat" w:hAnsi="GHEA Grapalat" w:cs="Sylfaen"/>
          <w:b/>
          <w:lang w:val="es-ES"/>
        </w:rPr>
        <w:t xml:space="preserve">ՀԲՄԽԾՁԲ-24/22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00CD72C3" w:rsidRPr="00CD72C3">
        <w:rPr>
          <w:rFonts w:ascii="GHEA Grapalat" w:hAnsi="GHEA Grapalat" w:cs="Sylfaen"/>
          <w:sz w:val="20"/>
          <w:lang w:val="af-ZA"/>
        </w:rPr>
        <w:t xml:space="preserve"> </w:t>
      </w:r>
      <w:r w:rsidR="00CD72C3">
        <w:rPr>
          <w:rFonts w:ascii="GHEA Grapalat" w:hAnsi="GHEA Grapalat" w:cs="Sylfaen"/>
          <w:sz w:val="20"/>
          <w:lang w:val="af-ZA"/>
        </w:rPr>
        <w:t>հրատապ</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բաց</w:t>
      </w:r>
      <w:proofErr w:type="spellEnd"/>
      <w:r w:rsidRPr="00064ADD">
        <w:rPr>
          <w:rFonts w:ascii="GHEA Grapalat" w:hAnsi="GHEA Grapalat" w:cs="Times Armenian"/>
          <w:sz w:val="20"/>
          <w:lang w:val="af-ZA"/>
        </w:rPr>
        <w:t xml:space="preserve"> </w:t>
      </w:r>
      <w:proofErr w:type="spellStart"/>
      <w:r w:rsidR="00955E87" w:rsidRPr="00064ADD">
        <w:rPr>
          <w:rFonts w:ascii="GHEA Grapalat" w:hAnsi="GHEA Grapalat" w:cs="Times Armenian"/>
          <w:sz w:val="20"/>
        </w:rPr>
        <w:t>մրցույթ</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777EC3A1"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proofErr w:type="spellStart"/>
      <w:r w:rsidR="003A6DA6" w:rsidRPr="00C71A5D">
        <w:rPr>
          <w:rFonts w:ascii="GHEA Grapalat" w:hAnsi="GHEA Grapalat" w:cs="Sylfaen"/>
          <w:b/>
        </w:rPr>
        <w:t>Գառնի</w:t>
      </w:r>
      <w:proofErr w:type="spellEnd"/>
      <w:r w:rsidR="003A6DA6" w:rsidRPr="00C71A5D">
        <w:rPr>
          <w:rFonts w:ascii="GHEA Grapalat" w:hAnsi="GHEA Grapalat" w:cs="Sylfaen"/>
          <w:b/>
          <w:lang w:val="af-ZA"/>
        </w:rPr>
        <w:t xml:space="preserve"> </w:t>
      </w:r>
      <w:proofErr w:type="spellStart"/>
      <w:r w:rsidR="003A6DA6" w:rsidRPr="00C71A5D">
        <w:rPr>
          <w:rFonts w:ascii="GHEA Grapalat" w:hAnsi="GHEA Grapalat" w:cs="Sylfaen"/>
          <w:b/>
        </w:rPr>
        <w:t>համայնքապետարանի</w:t>
      </w:r>
      <w:proofErr w:type="spellEnd"/>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62D73552"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2681D" w:rsidRPr="00064ADD">
        <w:rPr>
          <w:rFonts w:ascii="GHEA Grapalat" w:hAnsi="GHEA Grapalat"/>
          <w:sz w:val="24"/>
          <w:szCs w:val="24"/>
        </w:rPr>
        <w:t>«</w:t>
      </w:r>
      <w:r w:rsidR="003A6DA6" w:rsidRPr="00C71A5D">
        <w:rPr>
          <w:rFonts w:ascii="GHEA Grapalat" w:hAnsi="GHEA Grapalat"/>
          <w:b/>
          <w:sz w:val="22"/>
          <w:szCs w:val="22"/>
        </w:rPr>
        <w:t>garnihamaynq@mail.ru</w:t>
      </w:r>
      <w:r w:rsidR="00B2681D" w:rsidRPr="00064ADD">
        <w:rPr>
          <w:rFonts w:ascii="GHEA Grapalat" w:hAnsi="GHEA Grapalat"/>
          <w:sz w:val="24"/>
          <w:szCs w:val="24"/>
        </w:rPr>
        <w:t>»</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169A5FFD" w:rsidR="002B32D6" w:rsidRDefault="001072F5" w:rsidP="001072F5">
      <w:pPr>
        <w:tabs>
          <w:tab w:val="left" w:pos="6381"/>
        </w:tabs>
        <w:ind w:left="360"/>
        <w:rPr>
          <w:rFonts w:ascii="GHEA Grapalat" w:hAnsi="GHEA Grapalat" w:cs="Sylfaen"/>
          <w:b/>
          <w:sz w:val="20"/>
        </w:rPr>
      </w:pPr>
      <w:r>
        <w:rPr>
          <w:rFonts w:ascii="GHEA Grapalat" w:hAnsi="GHEA Grapalat" w:cs="Sylfaen"/>
          <w:b/>
          <w:sz w:val="20"/>
        </w:rPr>
        <w:tab/>
      </w:r>
    </w:p>
    <w:p w14:paraId="3B613225" w14:textId="77777777" w:rsidR="001072F5" w:rsidRPr="00064ADD" w:rsidRDefault="001072F5" w:rsidP="001072F5">
      <w:pPr>
        <w:tabs>
          <w:tab w:val="left" w:pos="6381"/>
        </w:tabs>
        <w:ind w:left="360"/>
        <w:rPr>
          <w:rFonts w:ascii="GHEA Grapalat" w:hAnsi="GHEA Grapalat" w:cs="Sylfaen"/>
          <w:b/>
          <w:sz w:val="20"/>
        </w:rPr>
      </w:pPr>
    </w:p>
    <w:p w14:paraId="4A6C2129" w14:textId="52BA30E8" w:rsidR="003A6DA6" w:rsidRPr="00201493" w:rsidRDefault="00845AA5" w:rsidP="003A6DA6">
      <w:pPr>
        <w:pStyle w:val="3"/>
        <w:spacing w:line="240" w:lineRule="auto"/>
        <w:ind w:firstLine="426"/>
        <w:jc w:val="both"/>
        <w:rPr>
          <w:rFonts w:ascii="GHEA Grapalat" w:hAnsi="GHEA Grapalat"/>
          <w:b/>
          <w:i w:val="0"/>
          <w:lang w:val="af-ZA"/>
        </w:rPr>
      </w:pPr>
      <w:r w:rsidRPr="00064ADD">
        <w:rPr>
          <w:rFonts w:ascii="GHEA Grapalat" w:hAnsi="GHEA Grapalat" w:cs="Sylfaen"/>
          <w:i w:val="0"/>
        </w:rPr>
        <w:t xml:space="preserve">1.1 </w:t>
      </w:r>
      <w:r w:rsidR="003A6DA6" w:rsidRPr="00064ADD">
        <w:rPr>
          <w:rFonts w:ascii="GHEA Grapalat" w:hAnsi="GHEA Grapalat" w:cs="Sylfaen"/>
          <w:i w:val="0"/>
        </w:rPr>
        <w:t xml:space="preserve">1 </w:t>
      </w:r>
      <w:proofErr w:type="spellStart"/>
      <w:r w:rsidR="003A6DA6" w:rsidRPr="00C71A5D">
        <w:rPr>
          <w:rFonts w:ascii="GHEA Grapalat" w:hAnsi="GHEA Grapalat"/>
          <w:i w:val="0"/>
        </w:rPr>
        <w:t>Գնման</w:t>
      </w:r>
      <w:proofErr w:type="spellEnd"/>
      <w:r w:rsidR="003A6DA6" w:rsidRPr="00C71A5D">
        <w:rPr>
          <w:rFonts w:ascii="GHEA Grapalat" w:hAnsi="GHEA Grapalat"/>
          <w:i w:val="0"/>
          <w:lang w:val="af-ZA"/>
        </w:rPr>
        <w:t xml:space="preserve"> </w:t>
      </w:r>
      <w:proofErr w:type="spellStart"/>
      <w:r w:rsidR="003A6DA6" w:rsidRPr="00C71A5D">
        <w:rPr>
          <w:rFonts w:ascii="GHEA Grapalat" w:hAnsi="GHEA Grapalat"/>
          <w:i w:val="0"/>
        </w:rPr>
        <w:t>առարկա</w:t>
      </w:r>
      <w:proofErr w:type="spellEnd"/>
      <w:r w:rsidR="003A6DA6" w:rsidRPr="00C71A5D">
        <w:rPr>
          <w:rFonts w:ascii="GHEA Grapalat" w:hAnsi="GHEA Grapalat"/>
          <w:i w:val="0"/>
          <w:lang w:val="af-ZA"/>
        </w:rPr>
        <w:t xml:space="preserve"> </w:t>
      </w:r>
      <w:r w:rsidR="003A6DA6" w:rsidRPr="00C71A5D">
        <w:rPr>
          <w:rFonts w:ascii="GHEA Grapalat" w:hAnsi="GHEA Grapalat"/>
          <w:i w:val="0"/>
        </w:rPr>
        <w:t>է</w:t>
      </w:r>
      <w:r w:rsidR="003A6DA6" w:rsidRPr="00C71A5D">
        <w:rPr>
          <w:rFonts w:ascii="GHEA Grapalat" w:hAnsi="GHEA Grapalat"/>
          <w:i w:val="0"/>
          <w:lang w:val="af-ZA"/>
        </w:rPr>
        <w:t xml:space="preserve"> </w:t>
      </w:r>
      <w:proofErr w:type="spellStart"/>
      <w:r w:rsidR="003A6DA6" w:rsidRPr="00C71A5D">
        <w:rPr>
          <w:rFonts w:ascii="GHEA Grapalat" w:hAnsi="GHEA Grapalat"/>
          <w:i w:val="0"/>
        </w:rPr>
        <w:t>հանդիսանում</w:t>
      </w:r>
      <w:proofErr w:type="spellEnd"/>
      <w:r w:rsidR="003A6DA6" w:rsidRPr="00C71A5D">
        <w:rPr>
          <w:rFonts w:ascii="GHEA Grapalat" w:hAnsi="GHEA Grapalat"/>
          <w:i w:val="0"/>
          <w:lang w:val="af-ZA"/>
        </w:rPr>
        <w:t xml:space="preserve">  </w:t>
      </w:r>
      <w:proofErr w:type="spellStart"/>
      <w:r w:rsidR="003A6DA6" w:rsidRPr="00C71A5D">
        <w:rPr>
          <w:rFonts w:ascii="GHEA Grapalat" w:hAnsi="GHEA Grapalat"/>
          <w:b/>
          <w:i w:val="0"/>
        </w:rPr>
        <w:t>Գառնի</w:t>
      </w:r>
      <w:proofErr w:type="spellEnd"/>
      <w:r w:rsidR="003A6DA6" w:rsidRPr="00C71A5D">
        <w:rPr>
          <w:rFonts w:ascii="GHEA Grapalat" w:hAnsi="GHEA Grapalat"/>
          <w:b/>
          <w:i w:val="0"/>
          <w:lang w:val="af-ZA"/>
        </w:rPr>
        <w:t xml:space="preserve"> </w:t>
      </w:r>
      <w:proofErr w:type="spellStart"/>
      <w:r w:rsidR="003A6DA6" w:rsidRPr="00C71A5D">
        <w:rPr>
          <w:rFonts w:ascii="GHEA Grapalat" w:hAnsi="GHEA Grapalat"/>
          <w:b/>
          <w:i w:val="0"/>
        </w:rPr>
        <w:t>համայնքապետարանի</w:t>
      </w:r>
      <w:proofErr w:type="spellEnd"/>
      <w:r w:rsidR="003A6DA6" w:rsidRPr="00C71A5D">
        <w:rPr>
          <w:rFonts w:ascii="GHEA Grapalat" w:hAnsi="GHEA Grapalat"/>
          <w:b/>
          <w:i w:val="0"/>
          <w:lang w:val="af-ZA"/>
        </w:rPr>
        <w:t xml:space="preserve"> </w:t>
      </w:r>
      <w:r w:rsidR="003A6DA6" w:rsidRPr="00C71A5D">
        <w:rPr>
          <w:rFonts w:ascii="GHEA Grapalat" w:hAnsi="GHEA Grapalat"/>
          <w:i w:val="0"/>
          <w:lang w:val="af-ZA"/>
        </w:rPr>
        <w:t xml:space="preserve"> </w:t>
      </w:r>
      <w:proofErr w:type="spellStart"/>
      <w:r w:rsidR="003A6DA6" w:rsidRPr="00C71A5D">
        <w:rPr>
          <w:rFonts w:ascii="GHEA Grapalat" w:hAnsi="GHEA Grapalat"/>
          <w:i w:val="0"/>
        </w:rPr>
        <w:t>կարիքների</w:t>
      </w:r>
      <w:proofErr w:type="spellEnd"/>
      <w:r w:rsidR="003A6DA6" w:rsidRPr="00C71A5D">
        <w:rPr>
          <w:rFonts w:ascii="GHEA Grapalat" w:hAnsi="GHEA Grapalat"/>
          <w:i w:val="0"/>
          <w:lang w:val="af-ZA"/>
        </w:rPr>
        <w:t xml:space="preserve"> </w:t>
      </w:r>
      <w:proofErr w:type="spellStart"/>
      <w:r w:rsidR="003A6DA6" w:rsidRPr="00C71A5D">
        <w:rPr>
          <w:rFonts w:ascii="GHEA Grapalat" w:hAnsi="GHEA Grapalat"/>
          <w:i w:val="0"/>
        </w:rPr>
        <w:t>համար</w:t>
      </w:r>
      <w:proofErr w:type="spellEnd"/>
      <w:r w:rsidR="003A6DA6" w:rsidRPr="00C71A5D">
        <w:rPr>
          <w:rFonts w:ascii="GHEA Grapalat" w:hAnsi="GHEA Grapalat"/>
          <w:i w:val="0"/>
          <w:lang w:val="af-ZA"/>
        </w:rPr>
        <w:t xml:space="preserve">` </w:t>
      </w:r>
      <w:proofErr w:type="spellStart"/>
      <w:r w:rsidR="003A6DA6" w:rsidRPr="00C71A5D">
        <w:rPr>
          <w:rFonts w:ascii="GHEA Grapalat" w:hAnsi="GHEA Grapalat" w:cs="Sylfaen"/>
          <w:b/>
          <w:i w:val="0"/>
          <w:sz w:val="21"/>
          <w:szCs w:val="21"/>
          <w:lang w:val="ru-RU"/>
        </w:rPr>
        <w:t>նախագծերի</w:t>
      </w:r>
      <w:proofErr w:type="spellEnd"/>
      <w:r w:rsidR="003A6DA6" w:rsidRPr="00C71A5D">
        <w:rPr>
          <w:rFonts w:ascii="GHEA Grapalat" w:hAnsi="GHEA Grapalat" w:cs="Sylfaen"/>
          <w:b/>
          <w:i w:val="0"/>
          <w:sz w:val="21"/>
          <w:szCs w:val="21"/>
          <w:lang w:val="en-US"/>
        </w:rPr>
        <w:t xml:space="preserve"> </w:t>
      </w:r>
      <w:proofErr w:type="spellStart"/>
      <w:r w:rsidR="003A6DA6" w:rsidRPr="00C71A5D">
        <w:rPr>
          <w:rFonts w:ascii="GHEA Grapalat" w:hAnsi="GHEA Grapalat" w:cs="Sylfaen"/>
          <w:b/>
          <w:i w:val="0"/>
          <w:sz w:val="21"/>
          <w:szCs w:val="21"/>
          <w:lang w:val="ru-RU"/>
        </w:rPr>
        <w:t>պատրաստման</w:t>
      </w:r>
      <w:proofErr w:type="spellEnd"/>
      <w:r w:rsidR="003A6DA6" w:rsidRPr="00C71A5D">
        <w:rPr>
          <w:rFonts w:ascii="GHEA Grapalat" w:hAnsi="GHEA Grapalat" w:cs="Sylfaen"/>
          <w:b/>
          <w:i w:val="0"/>
          <w:sz w:val="21"/>
          <w:szCs w:val="21"/>
          <w:lang w:val="en-US"/>
        </w:rPr>
        <w:t xml:space="preserve">, </w:t>
      </w:r>
      <w:proofErr w:type="spellStart"/>
      <w:r w:rsidR="003A6DA6" w:rsidRPr="00C71A5D">
        <w:rPr>
          <w:rFonts w:ascii="GHEA Grapalat" w:hAnsi="GHEA Grapalat" w:cs="Sylfaen"/>
          <w:b/>
          <w:i w:val="0"/>
          <w:sz w:val="21"/>
          <w:szCs w:val="21"/>
          <w:lang w:val="ru-RU"/>
        </w:rPr>
        <w:t>ծախսերի</w:t>
      </w:r>
      <w:proofErr w:type="spellEnd"/>
      <w:r w:rsidR="003A6DA6" w:rsidRPr="00C71A5D">
        <w:rPr>
          <w:rFonts w:ascii="GHEA Grapalat" w:hAnsi="GHEA Grapalat" w:cs="Sylfaen"/>
          <w:b/>
          <w:i w:val="0"/>
          <w:sz w:val="21"/>
          <w:szCs w:val="21"/>
          <w:lang w:val="en-US"/>
        </w:rPr>
        <w:t xml:space="preserve"> </w:t>
      </w:r>
      <w:proofErr w:type="spellStart"/>
      <w:r w:rsidR="003A6DA6" w:rsidRPr="00201493">
        <w:rPr>
          <w:rFonts w:ascii="GHEA Grapalat" w:hAnsi="GHEA Grapalat" w:cs="Sylfaen"/>
          <w:b/>
          <w:i w:val="0"/>
          <w:sz w:val="21"/>
          <w:szCs w:val="21"/>
          <w:lang w:val="ru-RU"/>
        </w:rPr>
        <w:t>գնահատման</w:t>
      </w:r>
      <w:proofErr w:type="spellEnd"/>
      <w:r w:rsidR="003A6DA6" w:rsidRPr="00201493">
        <w:rPr>
          <w:rFonts w:ascii="GHEA Grapalat" w:hAnsi="GHEA Grapalat" w:cs="Sylfaen"/>
          <w:b/>
          <w:i w:val="0"/>
          <w:sz w:val="21"/>
          <w:szCs w:val="21"/>
          <w:lang w:val="en-US"/>
        </w:rPr>
        <w:t xml:space="preserve"> </w:t>
      </w:r>
      <w:proofErr w:type="spellStart"/>
      <w:r w:rsidR="003A6DA6" w:rsidRPr="00201493">
        <w:rPr>
          <w:rFonts w:ascii="GHEA Grapalat" w:hAnsi="GHEA Grapalat" w:cs="Sylfaen"/>
          <w:b/>
          <w:i w:val="0"/>
          <w:sz w:val="21"/>
          <w:szCs w:val="21"/>
          <w:lang w:val="ru-RU"/>
        </w:rPr>
        <w:t>խորհրդատվական</w:t>
      </w:r>
      <w:proofErr w:type="spellEnd"/>
      <w:r w:rsidR="003A6DA6" w:rsidRPr="00201493">
        <w:rPr>
          <w:rFonts w:ascii="GHEA Grapalat" w:hAnsi="GHEA Grapalat" w:cs="Sylfaen"/>
          <w:b/>
          <w:i w:val="0"/>
          <w:sz w:val="21"/>
          <w:szCs w:val="21"/>
          <w:lang w:val="en-US"/>
        </w:rPr>
        <w:t xml:space="preserve"> </w:t>
      </w:r>
      <w:proofErr w:type="spellStart"/>
      <w:r w:rsidR="003A6DA6" w:rsidRPr="00201493">
        <w:rPr>
          <w:rFonts w:ascii="GHEA Grapalat" w:hAnsi="GHEA Grapalat" w:cs="Sylfaen"/>
          <w:b/>
          <w:i w:val="0"/>
          <w:sz w:val="21"/>
          <w:szCs w:val="21"/>
          <w:lang w:val="ru-RU"/>
        </w:rPr>
        <w:t>ծառայությ</w:t>
      </w:r>
      <w:r w:rsidR="003A6DA6" w:rsidRPr="00C71A5D">
        <w:rPr>
          <w:rFonts w:ascii="GHEA Grapalat" w:hAnsi="GHEA Grapalat" w:cs="Sylfaen"/>
          <w:b/>
          <w:i w:val="0"/>
          <w:sz w:val="21"/>
          <w:szCs w:val="21"/>
          <w:lang w:val="ru-RU"/>
        </w:rPr>
        <w:t>ունների</w:t>
      </w:r>
      <w:proofErr w:type="spellEnd"/>
      <w:r w:rsidR="003A6DA6" w:rsidRPr="00C71A5D">
        <w:rPr>
          <w:rFonts w:ascii="GHEA Grapalat" w:hAnsi="GHEA Grapalat"/>
          <w:i w:val="0"/>
          <w:lang w:val="af-ZA"/>
        </w:rPr>
        <w:t xml:space="preserve"> </w:t>
      </w:r>
      <w:proofErr w:type="spellStart"/>
      <w:r w:rsidR="003A6DA6" w:rsidRPr="00C71A5D">
        <w:rPr>
          <w:rFonts w:ascii="GHEA Grapalat" w:hAnsi="GHEA Grapalat"/>
          <w:i w:val="0"/>
        </w:rPr>
        <w:t>ձեռքբերումը</w:t>
      </w:r>
      <w:proofErr w:type="spellEnd"/>
      <w:r w:rsidR="003A6DA6" w:rsidRPr="00C71A5D">
        <w:rPr>
          <w:rFonts w:ascii="GHEA Grapalat" w:hAnsi="GHEA Grapalat"/>
          <w:i w:val="0"/>
          <w:lang w:val="af-ZA"/>
        </w:rPr>
        <w:t xml:space="preserve"> (</w:t>
      </w:r>
      <w:proofErr w:type="spellStart"/>
      <w:r w:rsidR="003A6DA6" w:rsidRPr="00C71A5D">
        <w:rPr>
          <w:rFonts w:ascii="GHEA Grapalat" w:hAnsi="GHEA Grapalat"/>
          <w:i w:val="0"/>
        </w:rPr>
        <w:t>այսուհետ</w:t>
      </w:r>
      <w:proofErr w:type="spellEnd"/>
      <w:r w:rsidR="003A6DA6" w:rsidRPr="00C71A5D">
        <w:rPr>
          <w:rFonts w:ascii="GHEA Grapalat" w:hAnsi="GHEA Grapalat"/>
          <w:i w:val="0"/>
          <w:lang w:val="af-ZA"/>
        </w:rPr>
        <w:t xml:space="preserve">` </w:t>
      </w:r>
      <w:proofErr w:type="spellStart"/>
      <w:r w:rsidR="003A6DA6" w:rsidRPr="00C71A5D">
        <w:rPr>
          <w:rFonts w:ascii="GHEA Grapalat" w:hAnsi="GHEA Grapalat"/>
          <w:i w:val="0"/>
        </w:rPr>
        <w:t>նաև</w:t>
      </w:r>
      <w:proofErr w:type="spellEnd"/>
      <w:r w:rsidR="003A6DA6" w:rsidRPr="00C71A5D">
        <w:rPr>
          <w:rFonts w:ascii="GHEA Grapalat" w:hAnsi="GHEA Grapalat"/>
          <w:i w:val="0"/>
          <w:lang w:val="af-ZA"/>
        </w:rPr>
        <w:t xml:space="preserve"> </w:t>
      </w:r>
      <w:proofErr w:type="spellStart"/>
      <w:r w:rsidR="003A6DA6" w:rsidRPr="00C71A5D">
        <w:rPr>
          <w:rFonts w:ascii="GHEA Grapalat" w:hAnsi="GHEA Grapalat"/>
          <w:i w:val="0"/>
        </w:rPr>
        <w:t>ծառայություն</w:t>
      </w:r>
      <w:proofErr w:type="spellEnd"/>
      <w:r w:rsidR="003A6DA6" w:rsidRPr="00C71A5D">
        <w:rPr>
          <w:rFonts w:ascii="GHEA Grapalat" w:hAnsi="GHEA Grapalat"/>
          <w:i w:val="0"/>
          <w:lang w:val="af-ZA"/>
        </w:rPr>
        <w:t xml:space="preserve">), </w:t>
      </w:r>
      <w:proofErr w:type="spellStart"/>
      <w:r w:rsidR="003A6DA6" w:rsidRPr="00C71A5D">
        <w:rPr>
          <w:rFonts w:ascii="GHEA Grapalat" w:hAnsi="GHEA Grapalat"/>
          <w:i w:val="0"/>
        </w:rPr>
        <w:t>որ</w:t>
      </w:r>
      <w:r w:rsidR="003A6DA6" w:rsidRPr="00C71A5D">
        <w:rPr>
          <w:rFonts w:ascii="GHEA Grapalat" w:hAnsi="GHEA Grapalat"/>
          <w:i w:val="0"/>
          <w:lang w:val="en-US"/>
        </w:rPr>
        <w:t>ոնք</w:t>
      </w:r>
      <w:proofErr w:type="spellEnd"/>
      <w:r w:rsidR="003A6DA6" w:rsidRPr="00C71A5D">
        <w:rPr>
          <w:rFonts w:ascii="GHEA Grapalat" w:hAnsi="GHEA Grapalat"/>
          <w:i w:val="0"/>
          <w:lang w:val="en-US"/>
        </w:rPr>
        <w:t xml:space="preserve"> </w:t>
      </w:r>
      <w:proofErr w:type="spellStart"/>
      <w:r w:rsidR="003A6DA6" w:rsidRPr="00201493">
        <w:rPr>
          <w:rFonts w:ascii="GHEA Grapalat" w:hAnsi="GHEA Grapalat"/>
          <w:i w:val="0"/>
        </w:rPr>
        <w:t>խմբավորված</w:t>
      </w:r>
      <w:proofErr w:type="spellEnd"/>
      <w:r w:rsidR="003A6DA6" w:rsidRPr="00201493">
        <w:rPr>
          <w:rFonts w:ascii="GHEA Grapalat" w:hAnsi="GHEA Grapalat"/>
          <w:i w:val="0"/>
          <w:lang w:val="af-ZA"/>
        </w:rPr>
        <w:t xml:space="preserve">  </w:t>
      </w:r>
      <w:proofErr w:type="spellStart"/>
      <w:r w:rsidR="003A6DA6" w:rsidRPr="00201493">
        <w:rPr>
          <w:rFonts w:ascii="GHEA Grapalat" w:hAnsi="GHEA Grapalat"/>
          <w:i w:val="0"/>
        </w:rPr>
        <w:t>են</w:t>
      </w:r>
      <w:proofErr w:type="spellEnd"/>
      <w:r w:rsidR="003A6DA6" w:rsidRPr="00201493">
        <w:rPr>
          <w:rFonts w:ascii="GHEA Grapalat" w:hAnsi="GHEA Grapalat"/>
          <w:i w:val="0"/>
          <w:lang w:val="af-ZA"/>
        </w:rPr>
        <w:t xml:space="preserve">  </w:t>
      </w:r>
      <w:r w:rsidR="003A6DA6" w:rsidRPr="00201493">
        <w:rPr>
          <w:rFonts w:ascii="GHEA Grapalat" w:hAnsi="GHEA Grapalat"/>
          <w:b/>
          <w:i w:val="0"/>
          <w:lang w:val="af-ZA"/>
        </w:rPr>
        <w:t>«</w:t>
      </w:r>
      <w:r w:rsidR="003A6DA6" w:rsidRPr="00201493">
        <w:rPr>
          <w:rFonts w:ascii="GHEA Grapalat" w:hAnsi="GHEA Grapalat"/>
          <w:b/>
          <w:i w:val="0"/>
          <w:vertAlign w:val="subscript"/>
          <w:lang w:val="af-ZA"/>
        </w:rPr>
        <w:t xml:space="preserve"> </w:t>
      </w:r>
      <w:r w:rsidR="003A6DA6">
        <w:rPr>
          <w:rFonts w:ascii="GHEA Grapalat" w:hAnsi="GHEA Grapalat"/>
          <w:b/>
          <w:i w:val="0"/>
          <w:lang w:val="hy-AM"/>
        </w:rPr>
        <w:t>2</w:t>
      </w:r>
      <w:r w:rsidR="003A6DA6" w:rsidRPr="00201493">
        <w:rPr>
          <w:rFonts w:ascii="GHEA Grapalat" w:hAnsi="GHEA Grapalat"/>
          <w:b/>
          <w:i w:val="0"/>
          <w:lang w:val="af-ZA"/>
        </w:rPr>
        <w:t xml:space="preserve"> » </w:t>
      </w:r>
      <w:proofErr w:type="spellStart"/>
      <w:r w:rsidR="003A6DA6" w:rsidRPr="00201493">
        <w:rPr>
          <w:rFonts w:ascii="GHEA Grapalat" w:hAnsi="GHEA Grapalat" w:cs="Sylfaen"/>
          <w:b/>
          <w:i w:val="0"/>
        </w:rPr>
        <w:t>չափաբաժիններում</w:t>
      </w:r>
      <w:proofErr w:type="spellEnd"/>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A73F2" w:rsidRDefault="00C8495D" w:rsidP="00EF3662">
            <w:pPr>
              <w:pStyle w:val="23"/>
              <w:spacing w:line="240" w:lineRule="auto"/>
              <w:jc w:val="center"/>
              <w:rPr>
                <w:rFonts w:ascii="GHEA Grapalat" w:hAnsi="GHEA Grapalat"/>
                <w:b/>
                <w:bCs/>
                <w:i/>
                <w:iCs/>
                <w:sz w:val="14"/>
                <w:szCs w:val="14"/>
              </w:rPr>
            </w:pPr>
            <w:r w:rsidRPr="000A73F2">
              <w:rPr>
                <w:rFonts w:ascii="GHEA Grapalat" w:hAnsi="GHEA Grapalat"/>
                <w:b/>
                <w:bCs/>
                <w:i/>
                <w:iCs/>
                <w:sz w:val="14"/>
                <w:szCs w:val="14"/>
              </w:rPr>
              <w:t>համարները</w:t>
            </w:r>
          </w:p>
        </w:tc>
        <w:tc>
          <w:tcPr>
            <w:tcW w:w="1418" w:type="dxa"/>
            <w:vAlign w:val="center"/>
          </w:tcPr>
          <w:p w14:paraId="304A7873" w14:textId="5A681149" w:rsidR="005D26B6" w:rsidRPr="000A73F2" w:rsidRDefault="000A73F2" w:rsidP="004815BE">
            <w:pPr>
              <w:pStyle w:val="23"/>
              <w:spacing w:line="240" w:lineRule="auto"/>
              <w:ind w:firstLine="0"/>
              <w:rPr>
                <w:rFonts w:ascii="GHEA Grapalat" w:hAnsi="GHEA Grapalat"/>
                <w:b/>
                <w:bCs/>
                <w:i/>
                <w:iCs/>
                <w:sz w:val="14"/>
                <w:szCs w:val="14"/>
              </w:rPr>
            </w:pPr>
            <w:r w:rsidRPr="000A73F2">
              <w:rPr>
                <w:rFonts w:ascii="GHEA Grapalat" w:hAnsi="GHEA Grapalat"/>
                <w:b/>
                <w:bCs/>
                <w:i/>
                <w:iCs/>
                <w:sz w:val="14"/>
                <w:szCs w:val="14"/>
                <w:lang w:val="ru-RU"/>
              </w:rPr>
              <w:t xml:space="preserve">     </w:t>
            </w:r>
            <w:r w:rsidR="00C8495D" w:rsidRPr="00DD5F89">
              <w:rPr>
                <w:rFonts w:ascii="GHEA Grapalat" w:hAnsi="GHEA Grapalat"/>
                <w:b/>
                <w:bCs/>
                <w:i/>
                <w:iCs/>
                <w:sz w:val="14"/>
                <w:szCs w:val="14"/>
                <w:highlight w:val="yellow"/>
                <w:lang w:val="hy-AM"/>
              </w:rPr>
              <w:t>գնման</w:t>
            </w:r>
            <w:r w:rsidR="00C8495D" w:rsidRPr="00DD5F89">
              <w:rPr>
                <w:rFonts w:ascii="GHEA Grapalat" w:hAnsi="GHEA Grapalat"/>
                <w:b/>
                <w:bCs/>
                <w:i/>
                <w:iCs/>
                <w:sz w:val="14"/>
                <w:szCs w:val="14"/>
                <w:highlight w:val="yellow"/>
                <w:lang w:val="en-US"/>
              </w:rPr>
              <w:t xml:space="preserve"> </w:t>
            </w:r>
            <w:r w:rsidR="00C8495D" w:rsidRPr="00DD5F89">
              <w:rPr>
                <w:rFonts w:ascii="GHEA Grapalat" w:hAnsi="GHEA Grapalat"/>
                <w:b/>
                <w:bCs/>
                <w:i/>
                <w:iCs/>
                <w:sz w:val="14"/>
                <w:szCs w:val="14"/>
                <w:highlight w:val="yellow"/>
                <w:lang w:val="hy-AM"/>
              </w:rPr>
              <w:t xml:space="preserve"> գինը</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4815BE" w:rsidRPr="00E17609" w14:paraId="14AFC9BC" w14:textId="77777777" w:rsidTr="00993392">
        <w:tc>
          <w:tcPr>
            <w:tcW w:w="1701" w:type="dxa"/>
            <w:vAlign w:val="center"/>
          </w:tcPr>
          <w:p w14:paraId="79053F48" w14:textId="77777777" w:rsidR="004815BE" w:rsidRPr="00064ADD" w:rsidRDefault="004815BE" w:rsidP="004815BE">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58C7D69E" w:rsidR="004815BE" w:rsidRPr="00E17609" w:rsidRDefault="00E17609" w:rsidP="004815BE">
            <w:pPr>
              <w:pStyle w:val="23"/>
              <w:spacing w:line="240" w:lineRule="auto"/>
              <w:ind w:firstLine="0"/>
              <w:jc w:val="center"/>
              <w:rPr>
                <w:rFonts w:ascii="GHEA Grapalat" w:hAnsi="GHEA Grapalat"/>
                <w:sz w:val="16"/>
                <w:lang w:val="hy-AM"/>
              </w:rPr>
            </w:pPr>
            <w:r>
              <w:rPr>
                <w:rFonts w:ascii="GHEA Grapalat" w:hAnsi="GHEA Grapalat"/>
                <w:sz w:val="16"/>
                <w:lang w:val="hy-AM"/>
              </w:rPr>
              <w:t>1500000</w:t>
            </w:r>
          </w:p>
        </w:tc>
        <w:tc>
          <w:tcPr>
            <w:tcW w:w="7231" w:type="dxa"/>
            <w:vAlign w:val="center"/>
          </w:tcPr>
          <w:p w14:paraId="619E65AF" w14:textId="64DEFB50" w:rsidR="004815BE" w:rsidRPr="00DD5F89" w:rsidRDefault="006569CA" w:rsidP="00DD5F89">
            <w:pPr>
              <w:pStyle w:val="23"/>
              <w:spacing w:line="240" w:lineRule="auto"/>
              <w:ind w:firstLine="0"/>
              <w:rPr>
                <w:rFonts w:ascii="GHEA Grapalat" w:hAnsi="GHEA Grapalat"/>
                <w:sz w:val="16"/>
                <w:lang w:val="hy-AM"/>
              </w:rPr>
            </w:pPr>
            <w:r w:rsidRPr="00DD5F89">
              <w:rPr>
                <w:rFonts w:ascii="GHEA Grapalat" w:hAnsi="GHEA Grapalat"/>
                <w:sz w:val="16"/>
                <w:lang w:val="hy-AM"/>
              </w:rPr>
              <w:t xml:space="preserve">ՀՀ Կոտայքի մարզի Գառնի համայնքում «Արցախյան հերոսամարտի հուշահամալիրի» վերանորոգման, վերականգնման, կանաչապատման , Ողջաբերդ, Գեղադիր, Գողթ բնակավայրերում հայրենական պատերազմի զոհերի հիշատակին նվիրված հուշարձանների  բարեկարգման աշխատանքների </w:t>
            </w:r>
            <w:r w:rsidR="00DD5F89" w:rsidRPr="00DD5F89">
              <w:rPr>
                <w:rFonts w:ascii="GHEA Grapalat" w:hAnsi="GHEA Grapalat"/>
                <w:sz w:val="16"/>
                <w:lang w:val="hy-AM"/>
              </w:rPr>
              <w:t xml:space="preserve"> </w:t>
            </w:r>
            <w:r w:rsidR="004815BE" w:rsidRPr="005C7257">
              <w:rPr>
                <w:rFonts w:ascii="GHEA Grapalat" w:hAnsi="GHEA Grapalat"/>
                <w:sz w:val="16"/>
                <w:lang w:val="hy-AM"/>
              </w:rPr>
              <w:t xml:space="preserve">նախագծերի պատրաստման, ծախսերի գնահատման խորհրդատվական </w:t>
            </w:r>
            <w:r w:rsidR="004815BE">
              <w:rPr>
                <w:rFonts w:ascii="GHEA Grapalat" w:hAnsi="GHEA Grapalat"/>
                <w:sz w:val="16"/>
                <w:lang w:val="hy-AM"/>
              </w:rPr>
              <w:t>ծառայությունների ձեռքբերում</w:t>
            </w:r>
          </w:p>
        </w:tc>
      </w:tr>
      <w:tr w:rsidR="004815BE" w:rsidRPr="00E17609" w14:paraId="44B60A70" w14:textId="77777777" w:rsidTr="00993392">
        <w:tc>
          <w:tcPr>
            <w:tcW w:w="1701" w:type="dxa"/>
            <w:vAlign w:val="center"/>
          </w:tcPr>
          <w:p w14:paraId="36DAFF00" w14:textId="77777777" w:rsidR="004815BE" w:rsidRPr="00064ADD" w:rsidRDefault="004815BE" w:rsidP="004815BE">
            <w:pPr>
              <w:pStyle w:val="23"/>
              <w:spacing w:line="240" w:lineRule="auto"/>
              <w:ind w:firstLine="0"/>
              <w:jc w:val="center"/>
              <w:rPr>
                <w:rFonts w:ascii="GHEA Grapalat" w:hAnsi="GHEA Grapalat"/>
                <w:sz w:val="16"/>
              </w:rPr>
            </w:pPr>
            <w:r w:rsidRPr="00064ADD">
              <w:rPr>
                <w:rFonts w:ascii="GHEA Grapalat" w:hAnsi="GHEA Grapalat"/>
                <w:sz w:val="16"/>
              </w:rPr>
              <w:t>2</w:t>
            </w:r>
          </w:p>
        </w:tc>
        <w:tc>
          <w:tcPr>
            <w:tcW w:w="1418" w:type="dxa"/>
            <w:vAlign w:val="center"/>
          </w:tcPr>
          <w:p w14:paraId="0A756457" w14:textId="1B88BC5E" w:rsidR="004815BE" w:rsidRPr="00E17609" w:rsidRDefault="00E17609" w:rsidP="004815BE">
            <w:pPr>
              <w:pStyle w:val="23"/>
              <w:spacing w:line="240" w:lineRule="auto"/>
              <w:ind w:firstLine="0"/>
              <w:jc w:val="center"/>
              <w:rPr>
                <w:rFonts w:ascii="GHEA Grapalat" w:hAnsi="GHEA Grapalat"/>
                <w:sz w:val="16"/>
                <w:lang w:val="hy-AM"/>
              </w:rPr>
            </w:pPr>
            <w:r>
              <w:rPr>
                <w:rFonts w:ascii="GHEA Grapalat" w:hAnsi="GHEA Grapalat"/>
                <w:sz w:val="16"/>
                <w:lang w:val="hy-AM"/>
              </w:rPr>
              <w:t>400000</w:t>
            </w:r>
          </w:p>
        </w:tc>
        <w:tc>
          <w:tcPr>
            <w:tcW w:w="7231" w:type="dxa"/>
            <w:vAlign w:val="center"/>
          </w:tcPr>
          <w:p w14:paraId="54972011" w14:textId="2075DBCC" w:rsidR="004815BE" w:rsidRPr="00DD5F89" w:rsidRDefault="00DD5F89" w:rsidP="004815BE">
            <w:pPr>
              <w:pStyle w:val="23"/>
              <w:spacing w:line="240" w:lineRule="auto"/>
              <w:ind w:firstLine="0"/>
              <w:rPr>
                <w:rFonts w:ascii="GHEA Grapalat" w:hAnsi="GHEA Grapalat"/>
                <w:sz w:val="16"/>
                <w:lang w:val="hy-AM"/>
              </w:rPr>
            </w:pPr>
            <w:r w:rsidRPr="00DD5F89">
              <w:rPr>
                <w:rFonts w:ascii="GHEA Grapalat" w:hAnsi="GHEA Grapalat"/>
                <w:sz w:val="16"/>
                <w:lang w:val="hy-AM"/>
              </w:rPr>
              <w:t>ՀՀ Կոտայքի մարզի Գառնի համայնքի, Գեղարդ, Գողթ, Գեղադիր, Հացավան, Ողջաբերդ վարչական շենքերի վերանորոգման, Գեղարդի վարչական շենքի օժանդակ շինության կառուցում աշխատանքների</w:t>
            </w:r>
            <w:r w:rsidR="004815BE" w:rsidRPr="005C7257">
              <w:rPr>
                <w:rFonts w:ascii="GHEA Grapalat" w:hAnsi="GHEA Grapalat"/>
                <w:sz w:val="16"/>
                <w:lang w:val="hy-AM"/>
              </w:rPr>
              <w:t xml:space="preserve"> նախագծերի պատրաստման, ծախսերի գնահատման խորհրդատվա</w:t>
            </w:r>
            <w:r w:rsidR="004815BE">
              <w:rPr>
                <w:rFonts w:ascii="GHEA Grapalat" w:hAnsi="GHEA Grapalat"/>
                <w:sz w:val="16"/>
                <w:lang w:val="hy-AM"/>
              </w:rPr>
              <w:t>կան ծառայությունների ձեռքբերում</w:t>
            </w:r>
          </w:p>
        </w:tc>
      </w:tr>
    </w:tbl>
    <w:p w14:paraId="64213CCE" w14:textId="4A6B1F27" w:rsidR="00096865" w:rsidRPr="003A6DA6" w:rsidRDefault="007F0755" w:rsidP="003A6DA6">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7D45A720" w14:textId="5C08A1FC" w:rsidR="00096865" w:rsidRPr="003A6DA6" w:rsidRDefault="002B32D6" w:rsidP="003A6DA6">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lastRenderedPageBreak/>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0C54E570" w14:textId="77777777" w:rsidR="003A356E" w:rsidRPr="0079350F" w:rsidRDefault="003A356E" w:rsidP="003A356E">
      <w:pPr>
        <w:shd w:val="clear" w:color="auto" w:fill="FFFFFF"/>
        <w:ind w:firstLine="375"/>
        <w:jc w:val="both"/>
        <w:rPr>
          <w:rFonts w:ascii="GHEA Grapalat" w:hAnsi="GHEA Grapalat"/>
          <w:b/>
          <w:sz w:val="20"/>
          <w:szCs w:val="20"/>
          <w:lang w:val="af-ZA"/>
        </w:rPr>
      </w:pPr>
      <w:r w:rsidRPr="0079350F">
        <w:rPr>
          <w:rFonts w:ascii="GHEA Grapalat" w:hAnsi="GHEA Grapalat"/>
          <w:b/>
          <w:sz w:val="20"/>
          <w:szCs w:val="20"/>
          <w:lang w:val="hy-AM"/>
        </w:rPr>
        <w:lastRenderedPageBreak/>
        <w:t xml:space="preserve">2.7   </w:t>
      </w:r>
      <w:r w:rsidRPr="0079350F">
        <w:rPr>
          <w:rFonts w:ascii="GHEA Grapalat" w:hAnsi="GHEA Grapalat"/>
          <w:b/>
          <w:sz w:val="20"/>
          <w:szCs w:val="20"/>
          <w:lang w:val="af-ZA"/>
        </w:rPr>
        <w:t>«</w:t>
      </w:r>
      <w:r w:rsidRPr="0079350F">
        <w:rPr>
          <w:rFonts w:ascii="GHEA Grapalat" w:hAnsi="GHEA Grapalat"/>
          <w:b/>
          <w:sz w:val="20"/>
          <w:szCs w:val="20"/>
          <w:lang w:val="hy-AM"/>
        </w:rPr>
        <w:t>Մասնագիտական</w:t>
      </w:r>
      <w:r w:rsidRPr="0079350F">
        <w:rPr>
          <w:rFonts w:ascii="GHEA Grapalat" w:hAnsi="GHEA Grapalat"/>
          <w:b/>
          <w:sz w:val="20"/>
          <w:szCs w:val="20"/>
          <w:lang w:val="af-ZA"/>
        </w:rPr>
        <w:t xml:space="preserve"> </w:t>
      </w:r>
      <w:r w:rsidRPr="0079350F">
        <w:rPr>
          <w:rFonts w:ascii="GHEA Grapalat" w:hAnsi="GHEA Grapalat"/>
          <w:b/>
          <w:sz w:val="20"/>
          <w:szCs w:val="20"/>
          <w:lang w:val="hy-AM"/>
        </w:rPr>
        <w:t>փորձառություն</w:t>
      </w:r>
      <w:r w:rsidRPr="0079350F">
        <w:rPr>
          <w:rFonts w:ascii="GHEA Grapalat" w:hAnsi="GHEA Grapalat"/>
          <w:b/>
          <w:sz w:val="20"/>
          <w:szCs w:val="20"/>
          <w:lang w:val="af-ZA"/>
        </w:rPr>
        <w:t xml:space="preserve">» </w:t>
      </w:r>
      <w:r w:rsidRPr="0079350F">
        <w:rPr>
          <w:rFonts w:ascii="GHEA Grapalat" w:hAnsi="GHEA Grapalat"/>
          <w:b/>
          <w:sz w:val="20"/>
          <w:szCs w:val="20"/>
          <w:lang w:val="hy-AM"/>
        </w:rPr>
        <w:t>չափանիշի</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մասով</w:t>
      </w:r>
      <w:r w:rsidRPr="0079350F">
        <w:rPr>
          <w:rFonts w:ascii="GHEA Grapalat" w:hAnsi="GHEA Grapalat"/>
          <w:b/>
          <w:sz w:val="20"/>
          <w:szCs w:val="20"/>
          <w:lang w:val="af-ZA"/>
        </w:rPr>
        <w:t xml:space="preserve"> </w:t>
      </w:r>
      <w:r w:rsidRPr="0079350F">
        <w:rPr>
          <w:rFonts w:ascii="GHEA Grapalat" w:hAnsi="GHEA Grapalat"/>
          <w:b/>
          <w:sz w:val="20"/>
          <w:szCs w:val="20"/>
          <w:lang w:val="hy-AM"/>
        </w:rPr>
        <w:t>հրավերի</w:t>
      </w:r>
      <w:r w:rsidRPr="0079350F">
        <w:rPr>
          <w:rFonts w:ascii="GHEA Grapalat" w:hAnsi="GHEA Grapalat"/>
          <w:b/>
          <w:sz w:val="20"/>
          <w:szCs w:val="20"/>
          <w:lang w:val="af-ZA"/>
        </w:rPr>
        <w:t xml:space="preserve"> </w:t>
      </w:r>
      <w:r w:rsidRPr="0079350F">
        <w:rPr>
          <w:rFonts w:ascii="GHEA Grapalat" w:hAnsi="GHEA Grapalat"/>
          <w:b/>
          <w:sz w:val="20"/>
          <w:szCs w:val="20"/>
          <w:lang w:val="hy-AM"/>
        </w:rPr>
        <w:t>պահանջներին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առավելագույնս</w:t>
      </w:r>
      <w:r w:rsidRPr="0079350F">
        <w:rPr>
          <w:rFonts w:ascii="GHEA Grapalat" w:hAnsi="GHEA Grapalat"/>
          <w:b/>
          <w:sz w:val="20"/>
          <w:szCs w:val="20"/>
          <w:lang w:val="af-ZA"/>
        </w:rPr>
        <w:t xml:space="preserve"> </w:t>
      </w:r>
      <w:r w:rsidRPr="0079350F">
        <w:rPr>
          <w:rFonts w:ascii="GHEA Grapalat" w:hAnsi="GHEA Grapalat"/>
          <w:b/>
          <w:sz w:val="20"/>
          <w:szCs w:val="20"/>
          <w:lang w:val="hy-AM"/>
        </w:rPr>
        <w:t>համապատասխանող</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մասնակցի</w:t>
      </w:r>
      <w:r w:rsidRPr="0079350F">
        <w:rPr>
          <w:rFonts w:ascii="GHEA Grapalat" w:hAnsi="GHEA Grapalat"/>
          <w:b/>
          <w:sz w:val="20"/>
          <w:szCs w:val="20"/>
          <w:lang w:val="af-ZA"/>
        </w:rPr>
        <w:t xml:space="preserve"> </w:t>
      </w:r>
      <w:r w:rsidRPr="0079350F">
        <w:rPr>
          <w:rFonts w:ascii="GHEA Grapalat" w:hAnsi="GHEA Grapalat"/>
          <w:b/>
          <w:sz w:val="20"/>
          <w:szCs w:val="20"/>
          <w:lang w:val="hy-AM"/>
        </w:rPr>
        <w:t>որակավորումը</w:t>
      </w:r>
      <w:r w:rsidRPr="0079350F">
        <w:rPr>
          <w:rFonts w:ascii="GHEA Grapalat" w:hAnsi="GHEA Grapalat"/>
          <w:b/>
          <w:sz w:val="20"/>
          <w:szCs w:val="20"/>
          <w:lang w:val="af-ZA"/>
        </w:rPr>
        <w:t xml:space="preserve"> </w:t>
      </w:r>
      <w:r w:rsidRPr="0079350F">
        <w:rPr>
          <w:rFonts w:ascii="GHEA Grapalat" w:hAnsi="GHEA Grapalat"/>
          <w:b/>
          <w:sz w:val="20"/>
          <w:szCs w:val="20"/>
          <w:lang w:val="hy-AM"/>
        </w:rPr>
        <w:t>գնահատվում</w:t>
      </w:r>
      <w:r w:rsidRPr="0079350F">
        <w:rPr>
          <w:rFonts w:ascii="GHEA Grapalat" w:hAnsi="GHEA Grapalat"/>
          <w:b/>
          <w:sz w:val="20"/>
          <w:szCs w:val="20"/>
          <w:lang w:val="af-ZA"/>
        </w:rPr>
        <w:t xml:space="preserve"> </w:t>
      </w:r>
      <w:r w:rsidRPr="0079350F">
        <w:rPr>
          <w:rFonts w:ascii="GHEA Grapalat" w:hAnsi="GHEA Grapalat"/>
          <w:b/>
          <w:sz w:val="20"/>
          <w:szCs w:val="20"/>
          <w:lang w:val="hy-AM"/>
        </w:rPr>
        <w:t>է</w:t>
      </w:r>
      <w:r w:rsidRPr="0079350F">
        <w:rPr>
          <w:rFonts w:ascii="GHEA Grapalat" w:hAnsi="GHEA Grapalat"/>
          <w:b/>
          <w:sz w:val="20"/>
          <w:szCs w:val="20"/>
          <w:lang w:val="af-ZA"/>
        </w:rPr>
        <w:t xml:space="preserve"> «</w:t>
      </w:r>
      <w:r w:rsidRPr="0079350F">
        <w:rPr>
          <w:rFonts w:ascii="GHEA Grapalat" w:hAnsi="GHEA Grapalat"/>
          <w:b/>
          <w:sz w:val="20"/>
          <w:szCs w:val="20"/>
          <w:lang w:val="hy-AM"/>
        </w:rPr>
        <w:t>35</w:t>
      </w:r>
      <w:r w:rsidRPr="0079350F">
        <w:rPr>
          <w:rFonts w:ascii="GHEA Grapalat" w:hAnsi="GHEA Grapalat"/>
          <w:b/>
          <w:sz w:val="20"/>
          <w:szCs w:val="20"/>
          <w:lang w:val="af-ZA"/>
        </w:rPr>
        <w:t xml:space="preserve">» </w:t>
      </w:r>
      <w:r w:rsidRPr="0079350F">
        <w:rPr>
          <w:rFonts w:ascii="GHEA Grapalat" w:hAnsi="GHEA Grapalat"/>
          <w:b/>
          <w:sz w:val="20"/>
          <w:szCs w:val="20"/>
          <w:lang w:val="hy-AM"/>
        </w:rPr>
        <w:t>միավոր</w:t>
      </w:r>
      <w:r w:rsidRPr="0079350F">
        <w:rPr>
          <w:rFonts w:ascii="GHEA Grapalat" w:hAnsi="GHEA Grapalat"/>
          <w:b/>
          <w:sz w:val="20"/>
          <w:szCs w:val="20"/>
          <w:lang w:val="af-ZA"/>
        </w:rPr>
        <w:t xml:space="preserve">` </w:t>
      </w:r>
      <w:r w:rsidRPr="0079350F">
        <w:rPr>
          <w:rFonts w:ascii="GHEA Grapalat" w:hAnsi="GHEA Grapalat"/>
          <w:b/>
          <w:sz w:val="20"/>
          <w:szCs w:val="20"/>
          <w:lang w:val="hy-AM"/>
        </w:rPr>
        <w:t>լավագույն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առաջարկ</w:t>
      </w:r>
      <w:r w:rsidRPr="0079350F">
        <w:rPr>
          <w:rFonts w:ascii="GHEA Grapalat" w:hAnsi="GHEA Grapalat"/>
          <w:b/>
          <w:sz w:val="20"/>
          <w:szCs w:val="20"/>
          <w:lang w:val="af-ZA"/>
        </w:rPr>
        <w:t xml:space="preserve">: </w:t>
      </w:r>
      <w:r w:rsidRPr="0079350F">
        <w:rPr>
          <w:rFonts w:ascii="GHEA Grapalat" w:hAnsi="GHEA Grapalat"/>
          <w:b/>
          <w:sz w:val="20"/>
          <w:szCs w:val="20"/>
          <w:lang w:val="hy-AM"/>
        </w:rPr>
        <w:t>Լավագույն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առաջարկի</w:t>
      </w:r>
      <w:r w:rsidRPr="0079350F">
        <w:rPr>
          <w:rFonts w:ascii="GHEA Grapalat" w:hAnsi="GHEA Grapalat"/>
          <w:b/>
          <w:sz w:val="20"/>
          <w:szCs w:val="20"/>
          <w:lang w:val="af-ZA"/>
        </w:rPr>
        <w:t xml:space="preserve"> </w:t>
      </w:r>
      <w:r w:rsidRPr="0079350F">
        <w:rPr>
          <w:rFonts w:ascii="GHEA Grapalat" w:hAnsi="GHEA Grapalat"/>
          <w:b/>
          <w:sz w:val="20"/>
          <w:szCs w:val="20"/>
          <w:lang w:val="hy-AM"/>
        </w:rPr>
        <w:t>համեմատությամբ</w:t>
      </w:r>
      <w:r w:rsidRPr="0079350F">
        <w:rPr>
          <w:rFonts w:ascii="GHEA Grapalat" w:hAnsi="GHEA Grapalat"/>
          <w:b/>
          <w:sz w:val="20"/>
          <w:szCs w:val="20"/>
          <w:lang w:val="af-ZA"/>
        </w:rPr>
        <w:t xml:space="preserve"> </w:t>
      </w:r>
      <w:r w:rsidRPr="0079350F">
        <w:rPr>
          <w:rFonts w:ascii="GHEA Grapalat" w:hAnsi="GHEA Grapalat"/>
          <w:b/>
          <w:sz w:val="20"/>
          <w:szCs w:val="20"/>
          <w:lang w:val="hy-AM"/>
        </w:rPr>
        <w:t>գնահատվում</w:t>
      </w:r>
      <w:r w:rsidRPr="0079350F">
        <w:rPr>
          <w:rFonts w:ascii="GHEA Grapalat" w:hAnsi="GHEA Grapalat"/>
          <w:b/>
          <w:sz w:val="20"/>
          <w:szCs w:val="20"/>
          <w:lang w:val="af-ZA"/>
        </w:rPr>
        <w:t xml:space="preserve"> </w:t>
      </w:r>
      <w:r w:rsidRPr="0079350F">
        <w:rPr>
          <w:rFonts w:ascii="GHEA Grapalat" w:hAnsi="GHEA Grapalat"/>
          <w:b/>
          <w:sz w:val="20"/>
          <w:szCs w:val="20"/>
          <w:lang w:val="hy-AM"/>
        </w:rPr>
        <w:t>են</w:t>
      </w:r>
      <w:r w:rsidRPr="0079350F">
        <w:rPr>
          <w:rFonts w:ascii="GHEA Grapalat" w:hAnsi="GHEA Grapalat"/>
          <w:b/>
          <w:sz w:val="20"/>
          <w:szCs w:val="20"/>
          <w:lang w:val="af-ZA"/>
        </w:rPr>
        <w:t xml:space="preserve"> </w:t>
      </w:r>
      <w:r w:rsidRPr="0079350F">
        <w:rPr>
          <w:rFonts w:ascii="GHEA Grapalat" w:hAnsi="GHEA Grapalat"/>
          <w:b/>
          <w:sz w:val="20"/>
          <w:szCs w:val="20"/>
          <w:lang w:val="hy-AM"/>
        </w:rPr>
        <w:t>մնացած</w:t>
      </w:r>
      <w:r w:rsidRPr="0079350F">
        <w:rPr>
          <w:rFonts w:ascii="GHEA Grapalat" w:hAnsi="GHEA Grapalat"/>
          <w:b/>
          <w:sz w:val="20"/>
          <w:szCs w:val="20"/>
          <w:lang w:val="af-ZA"/>
        </w:rPr>
        <w:t xml:space="preserve"> </w:t>
      </w:r>
      <w:r w:rsidRPr="0079350F">
        <w:rPr>
          <w:rFonts w:ascii="GHEA Grapalat" w:hAnsi="GHEA Grapalat"/>
          <w:b/>
          <w:sz w:val="20"/>
          <w:szCs w:val="20"/>
          <w:lang w:val="hy-AM"/>
        </w:rPr>
        <w:t>բոլոր</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մասնակիցների</w:t>
      </w:r>
      <w:r w:rsidRPr="0079350F">
        <w:rPr>
          <w:rFonts w:ascii="GHEA Grapalat" w:hAnsi="GHEA Grapalat"/>
          <w:b/>
          <w:sz w:val="20"/>
          <w:szCs w:val="20"/>
          <w:lang w:val="af-ZA"/>
        </w:rPr>
        <w:t xml:space="preserve"> </w:t>
      </w:r>
      <w:r w:rsidRPr="0079350F">
        <w:rPr>
          <w:rFonts w:ascii="GHEA Grapalat" w:hAnsi="GHEA Grapalat"/>
          <w:b/>
          <w:sz w:val="20"/>
          <w:szCs w:val="20"/>
          <w:lang w:val="hy-AM"/>
        </w:rPr>
        <w:t>որակավորումները</w:t>
      </w:r>
      <w:r w:rsidRPr="0079350F">
        <w:rPr>
          <w:rFonts w:ascii="GHEA Grapalat" w:hAnsi="GHEA Grapalat"/>
          <w:b/>
          <w:sz w:val="20"/>
          <w:szCs w:val="20"/>
          <w:lang w:val="af-ZA"/>
        </w:rPr>
        <w:t>,</w:t>
      </w:r>
    </w:p>
    <w:p w14:paraId="2FF29F9A" w14:textId="77777777" w:rsidR="003A356E" w:rsidRPr="0079350F" w:rsidRDefault="003A356E" w:rsidP="003A356E">
      <w:pPr>
        <w:ind w:firstLine="708"/>
        <w:jc w:val="both"/>
        <w:rPr>
          <w:rFonts w:ascii="GHEA Grapalat" w:hAnsi="GHEA Grapalat" w:cs="Sylfaen"/>
          <w:b/>
          <w:sz w:val="20"/>
          <w:szCs w:val="20"/>
          <w:lang w:val="hy-AM"/>
        </w:rPr>
      </w:pPr>
      <w:r w:rsidRPr="0079350F">
        <w:rPr>
          <w:rFonts w:ascii="GHEA Grapalat" w:hAnsi="GHEA Grapalat"/>
          <w:b/>
          <w:color w:val="000000"/>
          <w:sz w:val="20"/>
          <w:szCs w:val="20"/>
          <w:lang w:val="af-ZA"/>
        </w:rPr>
        <w:t xml:space="preserve"> 1.«</w:t>
      </w:r>
      <w:r w:rsidRPr="0079350F">
        <w:rPr>
          <w:rFonts w:ascii="GHEA Grapalat" w:hAnsi="GHEA Grapalat" w:cs="Sylfaen"/>
          <w:b/>
          <w:sz w:val="20"/>
          <w:szCs w:val="20"/>
          <w:lang w:val="hy-AM"/>
        </w:rPr>
        <w:t>Մասնագիտական փորձառություն» չափանիշը գնահատվում է հետևյալ կարգով.</w:t>
      </w:r>
    </w:p>
    <w:p w14:paraId="09E1AD57" w14:textId="77777777" w:rsidR="003A356E" w:rsidRPr="0079350F" w:rsidRDefault="003A356E" w:rsidP="003A356E">
      <w:pPr>
        <w:ind w:firstLine="567"/>
        <w:jc w:val="both"/>
        <w:rPr>
          <w:rFonts w:ascii="GHEA Grapalat" w:hAnsi="GHEA Grapalat" w:cs="Sylfaen"/>
          <w:b/>
          <w:sz w:val="20"/>
          <w:szCs w:val="20"/>
          <w:lang w:val="hy-AM"/>
        </w:rPr>
      </w:pPr>
      <w:r w:rsidRPr="0079350F">
        <w:rPr>
          <w:rFonts w:ascii="GHEA Grapalat" w:hAnsi="GHEA Grapalat" w:cs="Sylfaen"/>
          <w:b/>
          <w:sz w:val="20"/>
          <w:szCs w:val="20"/>
          <w:lang w:val="hy-AM"/>
        </w:rPr>
        <w:t xml:space="preserve">ա. մասնակիցը պետք է հայտը ներկայացնելու տարվա և դրան նախորդող երեք տարվա ընթացքում պատշաճ ձևով իրականացրած լինի նմանատիպ առնվազն մեկ պայմանագիր: Սույն ընթացակարգի իմաստով նմանատիպ են համարվում նախագծանախահաշվային փաստաթղթերի կազմման աշխատանքների կատարված լինելը:  </w:t>
      </w:r>
    </w:p>
    <w:p w14:paraId="31C3A6A4" w14:textId="77777777" w:rsidR="003A356E" w:rsidRPr="0079350F" w:rsidRDefault="003A356E" w:rsidP="003A356E">
      <w:pPr>
        <w:ind w:firstLine="567"/>
        <w:jc w:val="both"/>
        <w:rPr>
          <w:rFonts w:ascii="GHEA Grapalat" w:hAnsi="GHEA Grapalat" w:cs="Sylfaen"/>
          <w:b/>
          <w:sz w:val="20"/>
          <w:szCs w:val="20"/>
          <w:lang w:val="hy-AM"/>
        </w:rPr>
      </w:pP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Նախկինում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կատարված</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պայմանագիրը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պայմանագրերը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գնահատվում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է</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գնահատվում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են</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բավարար</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եթե</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դրա (դրանց) շրջանակներում մատուցված աշխատանքների ծավալը (կամ հանրագումարային ծավալը)` գումարային արտահայտությամբ, պակաս չէ սույն ընթա</w:t>
      </w:r>
      <w:r w:rsidRPr="0079350F">
        <w:rPr>
          <w:rFonts w:ascii="GHEA Grapalat" w:hAnsi="GHEA Grapalat" w:cs="Sylfaen"/>
          <w:b/>
          <w:sz w:val="20"/>
          <w:szCs w:val="20"/>
          <w:lang w:val="hy-AM"/>
        </w:rPr>
        <w:softHyphen/>
        <w:t>ցա</w:t>
      </w:r>
      <w:r w:rsidRPr="0079350F">
        <w:rPr>
          <w:rFonts w:ascii="GHEA Grapalat" w:hAnsi="GHEA Grapalat" w:cs="Sylfaen"/>
          <w:b/>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Pr="0079350F">
        <w:rPr>
          <w:rFonts w:ascii="GHEA Grapalat" w:hAnsi="GHEA Grapalat"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39DCB8B8" w14:textId="77777777" w:rsidR="003A356E" w:rsidRPr="0079350F" w:rsidRDefault="003A356E" w:rsidP="003A356E">
      <w:pPr>
        <w:spacing w:line="276" w:lineRule="auto"/>
        <w:ind w:firstLine="426"/>
        <w:jc w:val="both"/>
        <w:rPr>
          <w:rFonts w:ascii="GHEA Grapalat" w:hAnsi="GHEA Grapalat" w:cs="Sylfaen"/>
          <w:b/>
          <w:sz w:val="20"/>
          <w:szCs w:val="20"/>
          <w:lang w:val="hy-AM"/>
        </w:rPr>
      </w:pPr>
      <w:r w:rsidRPr="0079350F">
        <w:rPr>
          <w:rFonts w:ascii="GHEA Grapalat" w:hAnsi="GHEA Grapalat" w:cs="Arial Armenian"/>
          <w:b/>
          <w:sz w:val="20"/>
          <w:szCs w:val="20"/>
          <w:lang w:val="hy-AM"/>
        </w:rPr>
        <w:t xml:space="preserve">բ. </w:t>
      </w:r>
      <w:r w:rsidRPr="0079350F">
        <w:rPr>
          <w:rFonts w:ascii="GHEA Grapalat" w:hAnsi="GHEA Grapalat"/>
          <w:b/>
          <w:sz w:val="20"/>
          <w:szCs w:val="20"/>
          <w:lang w:val="hy-AM"/>
        </w:rPr>
        <w:t xml:space="preserve">Սույն ենթակետի ա) պարբերությամբ նախատեսված պահանջներին իր համապատասխանությունը հիմնավորելու համար </w:t>
      </w:r>
      <w:r w:rsidRPr="0079350F">
        <w:rPr>
          <w:rFonts w:ascii="GHEA Grapalat" w:hAnsi="GHEA Grapalat" w:cs="Arial Armenian"/>
          <w:b/>
          <w:sz w:val="20"/>
          <w:szCs w:val="20"/>
          <w:lang w:val="hy-AM"/>
        </w:rPr>
        <w:t>մ</w:t>
      </w:r>
      <w:r w:rsidRPr="0079350F">
        <w:rPr>
          <w:rFonts w:ascii="GHEA Grapalat" w:hAnsi="GHEA Grapalat" w:cs="Sylfaen"/>
          <w:b/>
          <w:sz w:val="20"/>
          <w:szCs w:val="20"/>
          <w:lang w:val="hy-AM"/>
        </w:rPr>
        <w:t>ասնակիցը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հայտով ներկայացնում է 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(հանձնման-ընդունման արձանագրություն և այլն) պատճենը կամ տվյալ պայմանագրի կատարումն ընդունած կողմի գրավոր հավաստումը.</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3A356E" w:rsidRPr="00E17609" w14:paraId="246FCED3" w14:textId="77777777" w:rsidTr="00851A85">
        <w:tc>
          <w:tcPr>
            <w:tcW w:w="10350" w:type="dxa"/>
            <w:gridSpan w:val="5"/>
            <w:tcBorders>
              <w:top w:val="single" w:sz="4" w:space="0" w:color="auto"/>
              <w:left w:val="single" w:sz="4" w:space="0" w:color="auto"/>
              <w:bottom w:val="single" w:sz="4" w:space="0" w:color="auto"/>
              <w:right w:val="single" w:sz="4" w:space="0" w:color="auto"/>
            </w:tcBorders>
            <w:vAlign w:val="center"/>
          </w:tcPr>
          <w:p w14:paraId="63A74E32" w14:textId="77777777" w:rsidR="003A356E" w:rsidRPr="0079350F" w:rsidRDefault="003A356E" w:rsidP="00851A85">
            <w:pPr>
              <w:jc w:val="center"/>
              <w:rPr>
                <w:rFonts w:ascii="Sylfaen" w:hAnsi="Sylfaen" w:cs="Arial"/>
                <w:b/>
                <w:sz w:val="20"/>
                <w:szCs w:val="20"/>
                <w:lang w:val="hy-AM"/>
              </w:rPr>
            </w:pPr>
            <w:r w:rsidRPr="0079350F">
              <w:rPr>
                <w:rFonts w:ascii="Sylfaen" w:hAnsi="Sylfaen" w:cs="Arial"/>
                <w:b/>
                <w:sz w:val="20"/>
                <w:szCs w:val="20"/>
                <w:lang w:val="hy-AM"/>
              </w:rPr>
              <w:t>Կազմակերպության կողմից իրականացված</w:t>
            </w:r>
            <w:r w:rsidRPr="0079350F">
              <w:rPr>
                <w:rFonts w:ascii="Sylfaen" w:hAnsi="Sylfaen" w:cs="Arial"/>
                <w:b/>
                <w:sz w:val="20"/>
                <w:szCs w:val="20"/>
                <w:lang w:val="af-ZA"/>
              </w:rPr>
              <w:t xml:space="preserve"> </w:t>
            </w:r>
            <w:r w:rsidRPr="0079350F">
              <w:rPr>
                <w:rFonts w:ascii="Sylfaen" w:hAnsi="Sylfaen" w:cs="Arial"/>
                <w:b/>
                <w:sz w:val="20"/>
                <w:szCs w:val="20"/>
                <w:lang w:val="hy-AM"/>
              </w:rPr>
              <w:t xml:space="preserve">նմանատիպ նախագծանախահաշվային փաստաթղթերի կազմման ծառայությունների </w:t>
            </w:r>
          </w:p>
        </w:tc>
      </w:tr>
      <w:tr w:rsidR="003A356E" w:rsidRPr="0079350F" w14:paraId="693314C4" w14:textId="77777777" w:rsidTr="00851A85">
        <w:tblPrEx>
          <w:tblLook w:val="01E0" w:firstRow="1" w:lastRow="1" w:firstColumn="1" w:lastColumn="1" w:noHBand="0" w:noVBand="0"/>
        </w:tblPrEx>
        <w:tc>
          <w:tcPr>
            <w:tcW w:w="10350" w:type="dxa"/>
            <w:gridSpan w:val="5"/>
            <w:vAlign w:val="center"/>
          </w:tcPr>
          <w:p w14:paraId="705E3563" w14:textId="77777777" w:rsidR="003A356E" w:rsidRPr="0079350F" w:rsidRDefault="003A356E" w:rsidP="00851A85">
            <w:pPr>
              <w:jc w:val="center"/>
              <w:rPr>
                <w:rFonts w:ascii="Sylfaen" w:hAnsi="Sylfaen" w:cs="Arial"/>
                <w:b/>
                <w:sz w:val="20"/>
                <w:szCs w:val="20"/>
                <w:lang w:val="hy-AM"/>
              </w:rPr>
            </w:pPr>
            <w:r w:rsidRPr="0079350F">
              <w:rPr>
                <w:rFonts w:ascii="Sylfaen" w:hAnsi="Sylfaen" w:cs="Sylfaen"/>
                <w:b/>
                <w:sz w:val="20"/>
                <w:szCs w:val="20"/>
                <w:lang w:val="hy-AM"/>
              </w:rPr>
              <w:t>Պայմանագրերի</w:t>
            </w:r>
          </w:p>
        </w:tc>
      </w:tr>
      <w:tr w:rsidR="003A356E" w:rsidRPr="00E17609" w14:paraId="1611C32C" w14:textId="77777777" w:rsidTr="00851A85">
        <w:tblPrEx>
          <w:tblLook w:val="01E0" w:firstRow="1" w:lastRow="1" w:firstColumn="1" w:lastColumn="1" w:noHBand="0" w:noVBand="0"/>
        </w:tblPrEx>
        <w:tc>
          <w:tcPr>
            <w:tcW w:w="720" w:type="dxa"/>
          </w:tcPr>
          <w:p w14:paraId="67B0A281" w14:textId="77777777" w:rsidR="003A356E" w:rsidRPr="0079350F" w:rsidRDefault="003A356E" w:rsidP="00851A85">
            <w:pPr>
              <w:jc w:val="center"/>
              <w:rPr>
                <w:rFonts w:ascii="Sylfaen" w:hAnsi="Sylfaen" w:cs="Arial Armenian"/>
                <w:b/>
                <w:sz w:val="20"/>
                <w:szCs w:val="20"/>
                <w:lang w:val="hy-AM"/>
              </w:rPr>
            </w:pPr>
            <w:r w:rsidRPr="0079350F">
              <w:rPr>
                <w:rFonts w:ascii="Sylfaen" w:hAnsi="Sylfaen" w:cs="Arial Armenian"/>
                <w:b/>
                <w:sz w:val="20"/>
                <w:szCs w:val="20"/>
                <w:lang w:val="hy-AM"/>
              </w:rPr>
              <w:t>Հ/հ</w:t>
            </w:r>
          </w:p>
        </w:tc>
        <w:tc>
          <w:tcPr>
            <w:tcW w:w="1350" w:type="dxa"/>
          </w:tcPr>
          <w:p w14:paraId="7E572000" w14:textId="77777777" w:rsidR="003A356E" w:rsidRPr="0079350F" w:rsidRDefault="003A356E" w:rsidP="00851A85">
            <w:pPr>
              <w:jc w:val="center"/>
              <w:rPr>
                <w:rFonts w:ascii="Sylfaen" w:hAnsi="Sylfaen" w:cs="Arial Armenian"/>
                <w:b/>
                <w:sz w:val="20"/>
                <w:szCs w:val="20"/>
              </w:rPr>
            </w:pPr>
            <w:r w:rsidRPr="0079350F">
              <w:rPr>
                <w:rFonts w:ascii="Sylfaen" w:hAnsi="Sylfaen" w:cs="Sylfaen"/>
                <w:b/>
                <w:sz w:val="20"/>
                <w:szCs w:val="20"/>
                <w:lang w:val="hy-AM"/>
              </w:rPr>
              <w:t>Տարեթիվը</w:t>
            </w:r>
          </w:p>
        </w:tc>
        <w:tc>
          <w:tcPr>
            <w:tcW w:w="1350" w:type="dxa"/>
          </w:tcPr>
          <w:p w14:paraId="6F73AAD7" w14:textId="77777777" w:rsidR="003A356E" w:rsidRPr="0079350F" w:rsidRDefault="003A356E" w:rsidP="00851A85">
            <w:pPr>
              <w:jc w:val="center"/>
              <w:rPr>
                <w:rFonts w:ascii="Sylfaen" w:hAnsi="Sylfaen" w:cs="Arial Armenian"/>
                <w:b/>
                <w:sz w:val="20"/>
                <w:szCs w:val="20"/>
              </w:rPr>
            </w:pPr>
            <w:r w:rsidRPr="0079350F">
              <w:rPr>
                <w:rFonts w:ascii="Sylfaen" w:hAnsi="Sylfaen" w:cs="Sylfaen"/>
                <w:b/>
                <w:sz w:val="20"/>
                <w:szCs w:val="20"/>
                <w:lang w:val="hy-AM"/>
              </w:rPr>
              <w:t>գումարի չափը</w:t>
            </w:r>
          </w:p>
        </w:tc>
        <w:tc>
          <w:tcPr>
            <w:tcW w:w="2700" w:type="dxa"/>
          </w:tcPr>
          <w:p w14:paraId="436DEA46" w14:textId="77777777" w:rsidR="003A356E" w:rsidRPr="0079350F" w:rsidRDefault="003A356E" w:rsidP="00851A85">
            <w:pPr>
              <w:jc w:val="center"/>
              <w:rPr>
                <w:rFonts w:ascii="Sylfaen" w:hAnsi="Sylfaen" w:cs="Arial"/>
                <w:b/>
                <w:sz w:val="20"/>
                <w:szCs w:val="20"/>
                <w:lang w:val="hy-AM"/>
              </w:rPr>
            </w:pPr>
            <w:r w:rsidRPr="0079350F">
              <w:rPr>
                <w:rFonts w:ascii="Sylfaen" w:hAnsi="Sylfaen" w:cs="Sylfaen"/>
                <w:b/>
                <w:sz w:val="20"/>
                <w:szCs w:val="20"/>
                <w:lang w:val="hy-AM"/>
              </w:rPr>
              <w:t>անվանումը</w:t>
            </w:r>
          </w:p>
        </w:tc>
        <w:tc>
          <w:tcPr>
            <w:tcW w:w="4230" w:type="dxa"/>
            <w:vAlign w:val="center"/>
          </w:tcPr>
          <w:p w14:paraId="6AC1561F" w14:textId="77777777" w:rsidR="003A356E" w:rsidRPr="0079350F" w:rsidRDefault="003A356E" w:rsidP="00851A85">
            <w:pPr>
              <w:jc w:val="center"/>
              <w:rPr>
                <w:rFonts w:ascii="Sylfaen" w:hAnsi="Sylfaen" w:cs="Sylfaen"/>
                <w:b/>
                <w:sz w:val="20"/>
                <w:szCs w:val="20"/>
                <w:lang w:val="hy-AM"/>
              </w:rPr>
            </w:pPr>
            <w:r w:rsidRPr="0079350F">
              <w:rPr>
                <w:rFonts w:ascii="Sylfaen" w:hAnsi="Sylfaen" w:cs="Sylfaen"/>
                <w:b/>
                <w:sz w:val="20"/>
                <w:szCs w:val="20"/>
                <w:lang w:val="hy-AM"/>
              </w:rPr>
              <w:t>Կողմի (պատվիրատուի) անվանումը և կապ հաստատելու տվյալները՝ հեռախոս, էլ. փոստ</w:t>
            </w:r>
          </w:p>
        </w:tc>
      </w:tr>
      <w:tr w:rsidR="003A356E" w:rsidRPr="00E17609" w14:paraId="25466C4C" w14:textId="77777777" w:rsidTr="00851A85">
        <w:tblPrEx>
          <w:tblLook w:val="01E0" w:firstRow="1" w:lastRow="1" w:firstColumn="1" w:lastColumn="1" w:noHBand="0" w:noVBand="0"/>
        </w:tblPrEx>
        <w:tc>
          <w:tcPr>
            <w:tcW w:w="720" w:type="dxa"/>
            <w:vAlign w:val="center"/>
          </w:tcPr>
          <w:p w14:paraId="427935A4" w14:textId="77777777" w:rsidR="003A356E" w:rsidRPr="0079350F" w:rsidRDefault="003A356E" w:rsidP="00851A85">
            <w:pPr>
              <w:rPr>
                <w:rFonts w:ascii="Sylfaen" w:hAnsi="Sylfaen"/>
                <w:b/>
                <w:color w:val="000000"/>
                <w:sz w:val="20"/>
                <w:szCs w:val="20"/>
                <w:lang w:val="hy-AM"/>
              </w:rPr>
            </w:pPr>
          </w:p>
        </w:tc>
        <w:tc>
          <w:tcPr>
            <w:tcW w:w="1350" w:type="dxa"/>
            <w:vAlign w:val="center"/>
          </w:tcPr>
          <w:p w14:paraId="3F0BB96F" w14:textId="77777777" w:rsidR="003A356E" w:rsidRPr="0079350F" w:rsidRDefault="003A356E" w:rsidP="00851A85">
            <w:pPr>
              <w:rPr>
                <w:rFonts w:ascii="Sylfaen" w:hAnsi="Sylfaen"/>
                <w:b/>
                <w:color w:val="000000"/>
                <w:sz w:val="20"/>
                <w:szCs w:val="20"/>
                <w:lang w:val="hy-AM"/>
              </w:rPr>
            </w:pPr>
          </w:p>
        </w:tc>
        <w:tc>
          <w:tcPr>
            <w:tcW w:w="1350" w:type="dxa"/>
            <w:vAlign w:val="center"/>
          </w:tcPr>
          <w:p w14:paraId="3FD59D88" w14:textId="77777777" w:rsidR="003A356E" w:rsidRPr="0079350F" w:rsidRDefault="003A356E" w:rsidP="00851A85">
            <w:pPr>
              <w:rPr>
                <w:rFonts w:ascii="Sylfaen" w:hAnsi="Sylfaen"/>
                <w:b/>
                <w:color w:val="000000"/>
                <w:sz w:val="20"/>
                <w:szCs w:val="20"/>
                <w:lang w:val="hy-AM"/>
              </w:rPr>
            </w:pPr>
          </w:p>
        </w:tc>
        <w:tc>
          <w:tcPr>
            <w:tcW w:w="2700" w:type="dxa"/>
            <w:shd w:val="clear" w:color="auto" w:fill="auto"/>
            <w:vAlign w:val="center"/>
          </w:tcPr>
          <w:p w14:paraId="01094BD1" w14:textId="77777777" w:rsidR="003A356E" w:rsidRPr="0079350F" w:rsidRDefault="003A356E" w:rsidP="00851A85">
            <w:pPr>
              <w:ind w:firstLine="567"/>
              <w:jc w:val="center"/>
              <w:rPr>
                <w:rFonts w:ascii="Sylfaen" w:hAnsi="Sylfaen" w:cs="Arial Armenian"/>
                <w:b/>
                <w:sz w:val="20"/>
                <w:szCs w:val="20"/>
                <w:lang w:val="hy-AM"/>
              </w:rPr>
            </w:pPr>
          </w:p>
        </w:tc>
        <w:tc>
          <w:tcPr>
            <w:tcW w:w="4230" w:type="dxa"/>
            <w:shd w:val="clear" w:color="auto" w:fill="auto"/>
          </w:tcPr>
          <w:p w14:paraId="5CAE497F" w14:textId="77777777" w:rsidR="003A356E" w:rsidRPr="0079350F" w:rsidRDefault="003A356E" w:rsidP="00851A85">
            <w:pPr>
              <w:ind w:firstLine="567"/>
              <w:jc w:val="center"/>
              <w:rPr>
                <w:rFonts w:ascii="Sylfaen" w:hAnsi="Sylfaen" w:cs="Arial Armenian"/>
                <w:b/>
                <w:sz w:val="20"/>
                <w:szCs w:val="20"/>
                <w:lang w:val="hy-AM"/>
              </w:rPr>
            </w:pPr>
          </w:p>
        </w:tc>
      </w:tr>
      <w:tr w:rsidR="003A356E" w:rsidRPr="00E17609" w14:paraId="23225E42" w14:textId="77777777" w:rsidTr="00851A85">
        <w:tblPrEx>
          <w:tblLook w:val="01E0" w:firstRow="1" w:lastRow="1" w:firstColumn="1" w:lastColumn="1" w:noHBand="0" w:noVBand="0"/>
        </w:tblPrEx>
        <w:tc>
          <w:tcPr>
            <w:tcW w:w="720" w:type="dxa"/>
            <w:vAlign w:val="center"/>
          </w:tcPr>
          <w:p w14:paraId="19B578C7" w14:textId="77777777" w:rsidR="003A356E" w:rsidRPr="0079350F" w:rsidRDefault="003A356E" w:rsidP="00851A85">
            <w:pPr>
              <w:rPr>
                <w:rFonts w:ascii="Sylfaen" w:hAnsi="Sylfaen"/>
                <w:b/>
                <w:color w:val="000000"/>
                <w:sz w:val="20"/>
                <w:szCs w:val="20"/>
                <w:lang w:val="hy-AM"/>
              </w:rPr>
            </w:pPr>
          </w:p>
        </w:tc>
        <w:tc>
          <w:tcPr>
            <w:tcW w:w="1350" w:type="dxa"/>
            <w:vAlign w:val="center"/>
          </w:tcPr>
          <w:p w14:paraId="61E7239D" w14:textId="77777777" w:rsidR="003A356E" w:rsidRPr="0079350F" w:rsidRDefault="003A356E" w:rsidP="00851A85">
            <w:pPr>
              <w:rPr>
                <w:rFonts w:ascii="Sylfaen" w:hAnsi="Sylfaen"/>
                <w:b/>
                <w:color w:val="000000"/>
                <w:sz w:val="20"/>
                <w:szCs w:val="20"/>
                <w:lang w:val="hy-AM"/>
              </w:rPr>
            </w:pPr>
          </w:p>
        </w:tc>
        <w:tc>
          <w:tcPr>
            <w:tcW w:w="1350" w:type="dxa"/>
            <w:vAlign w:val="center"/>
          </w:tcPr>
          <w:p w14:paraId="7B4E1626" w14:textId="77777777" w:rsidR="003A356E" w:rsidRPr="0079350F" w:rsidRDefault="003A356E" w:rsidP="00851A85">
            <w:pPr>
              <w:rPr>
                <w:rFonts w:ascii="Sylfaen" w:hAnsi="Sylfaen"/>
                <w:b/>
                <w:color w:val="000000"/>
                <w:sz w:val="20"/>
                <w:szCs w:val="20"/>
                <w:lang w:val="hy-AM"/>
              </w:rPr>
            </w:pPr>
          </w:p>
        </w:tc>
        <w:tc>
          <w:tcPr>
            <w:tcW w:w="2700" w:type="dxa"/>
            <w:shd w:val="clear" w:color="auto" w:fill="auto"/>
            <w:vAlign w:val="center"/>
          </w:tcPr>
          <w:p w14:paraId="7DB4A105" w14:textId="77777777" w:rsidR="003A356E" w:rsidRPr="0079350F" w:rsidRDefault="003A356E" w:rsidP="00851A85">
            <w:pPr>
              <w:ind w:firstLine="567"/>
              <w:jc w:val="center"/>
              <w:rPr>
                <w:rFonts w:ascii="Sylfaen" w:hAnsi="Sylfaen" w:cs="Arial Armenian"/>
                <w:b/>
                <w:sz w:val="20"/>
                <w:szCs w:val="20"/>
                <w:lang w:val="hy-AM"/>
              </w:rPr>
            </w:pPr>
          </w:p>
        </w:tc>
        <w:tc>
          <w:tcPr>
            <w:tcW w:w="4230" w:type="dxa"/>
            <w:shd w:val="clear" w:color="auto" w:fill="auto"/>
          </w:tcPr>
          <w:p w14:paraId="15922857" w14:textId="77777777" w:rsidR="003A356E" w:rsidRPr="0079350F" w:rsidRDefault="003A356E" w:rsidP="00851A85">
            <w:pPr>
              <w:ind w:firstLine="567"/>
              <w:jc w:val="center"/>
              <w:rPr>
                <w:rFonts w:ascii="Sylfaen" w:hAnsi="Sylfaen" w:cs="Arial Armenian"/>
                <w:b/>
                <w:sz w:val="20"/>
                <w:szCs w:val="20"/>
                <w:lang w:val="hy-AM"/>
              </w:rPr>
            </w:pPr>
          </w:p>
        </w:tc>
      </w:tr>
    </w:tbl>
    <w:p w14:paraId="7886DCD8" w14:textId="77777777" w:rsidR="003A356E" w:rsidRPr="0079350F" w:rsidRDefault="003A356E" w:rsidP="003A356E">
      <w:pPr>
        <w:spacing w:line="276" w:lineRule="auto"/>
        <w:ind w:firstLine="426"/>
        <w:jc w:val="both"/>
        <w:rPr>
          <w:rFonts w:ascii="GHEA Grapalat" w:hAnsi="GHEA Grapalat" w:cs="Sylfaen"/>
          <w:b/>
          <w:sz w:val="20"/>
          <w:szCs w:val="20"/>
          <w:lang w:val="hy-AM"/>
        </w:rPr>
      </w:pPr>
    </w:p>
    <w:p w14:paraId="68D3469F" w14:textId="77777777" w:rsidR="003A356E" w:rsidRPr="0079350F" w:rsidRDefault="003A356E" w:rsidP="003A356E">
      <w:pPr>
        <w:shd w:val="clear" w:color="auto" w:fill="FFFFFF"/>
        <w:ind w:left="46" w:hanging="46"/>
        <w:jc w:val="both"/>
        <w:rPr>
          <w:rFonts w:ascii="GHEA Grapalat" w:hAnsi="GHEA Grapalat"/>
          <w:b/>
          <w:color w:val="000000"/>
          <w:sz w:val="20"/>
          <w:szCs w:val="20"/>
          <w:lang w:val="hy-AM"/>
        </w:rPr>
      </w:pPr>
      <w:r w:rsidRPr="0079350F">
        <w:rPr>
          <w:rFonts w:ascii="GHEA Grapalat" w:hAnsi="GHEA Grapalat"/>
          <w:b/>
          <w:sz w:val="20"/>
          <w:szCs w:val="20"/>
          <w:lang w:val="hy-AM"/>
        </w:rPr>
        <w:t>«Աշխատանքային ռեսուրսներ» չափանիշի մասով հրավերի պահանջներին առավելագույնս համապատասխանող մասնակցի որակավորումը գնահատվում է «35» միավոր` լավագույն առաջարկ: Լավագույն առաջարկի համեմատությամբ գնահատվում են մնացած բոլոր մասնակիցների որակավորումները,</w:t>
      </w:r>
      <w:r w:rsidRPr="0079350F">
        <w:rPr>
          <w:rFonts w:ascii="GHEA Grapalat" w:hAnsi="GHEA Grapalat"/>
          <w:b/>
          <w:color w:val="000000"/>
          <w:sz w:val="20"/>
          <w:szCs w:val="20"/>
          <w:lang w:val="hy-AM"/>
        </w:rPr>
        <w:t xml:space="preserve">                                      </w:t>
      </w:r>
    </w:p>
    <w:p w14:paraId="0C494138" w14:textId="77777777" w:rsidR="003A356E" w:rsidRPr="0079350F" w:rsidRDefault="003A356E" w:rsidP="003A356E">
      <w:pPr>
        <w:shd w:val="clear" w:color="auto" w:fill="FFFFFF"/>
        <w:ind w:left="709"/>
        <w:jc w:val="both"/>
        <w:rPr>
          <w:rFonts w:ascii="GHEA Grapalat" w:hAnsi="GHEA Grapalat"/>
          <w:b/>
          <w:color w:val="000000"/>
          <w:sz w:val="20"/>
          <w:szCs w:val="20"/>
          <w:lang w:val="hy-AM"/>
        </w:rPr>
      </w:pPr>
      <w:r w:rsidRPr="0079350F">
        <w:rPr>
          <w:rFonts w:ascii="GHEA Grapalat" w:hAnsi="GHEA Grapalat"/>
          <w:b/>
          <w:color w:val="000000"/>
          <w:sz w:val="20"/>
          <w:szCs w:val="20"/>
          <w:lang w:val="hy-AM"/>
        </w:rPr>
        <w:t>2.«Աշխատանքային ռեսուրսներ» չափանիշը</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գնահատվում</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է</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հետևյալ</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կարգով</w:t>
      </w:r>
      <w:r w:rsidRPr="0079350F">
        <w:rPr>
          <w:rFonts w:ascii="GHEA Grapalat" w:hAnsi="GHEA Grapalat"/>
          <w:b/>
          <w:color w:val="000000"/>
          <w:sz w:val="20"/>
          <w:szCs w:val="20"/>
          <w:lang w:val="af-ZA"/>
        </w:rPr>
        <w:t>.</w:t>
      </w:r>
    </w:p>
    <w:p w14:paraId="7157B3B1" w14:textId="77777777" w:rsidR="003A356E" w:rsidRPr="00CE1A2B" w:rsidRDefault="003A356E" w:rsidP="003A356E">
      <w:pPr>
        <w:ind w:firstLine="567"/>
        <w:jc w:val="both"/>
        <w:rPr>
          <w:rFonts w:ascii="GHEA Grapalat" w:hAnsi="GHEA Grapalat" w:cs="Sylfaen"/>
          <w:b/>
          <w:sz w:val="20"/>
          <w:szCs w:val="20"/>
          <w:lang w:val="hy-AM"/>
        </w:rPr>
      </w:pPr>
      <w:r w:rsidRPr="0079350F">
        <w:rPr>
          <w:rFonts w:ascii="GHEA Grapalat" w:hAnsi="GHEA Grapalat" w:cs="Sylfaen"/>
          <w:b/>
          <w:sz w:val="20"/>
          <w:szCs w:val="20"/>
          <w:lang w:val="hy-AM"/>
        </w:rPr>
        <w:t>ա</w:t>
      </w:r>
      <w:r w:rsidRPr="0079350F">
        <w:rPr>
          <w:rFonts w:ascii="GHEA Grapalat" w:hAnsi="GHEA Grapalat" w:cs="Sylfaen"/>
          <w:b/>
          <w:sz w:val="20"/>
          <w:szCs w:val="20"/>
          <w:lang w:val="af-ZA"/>
        </w:rPr>
        <w:t>)</w:t>
      </w:r>
      <w:r w:rsidRPr="0079350F">
        <w:rPr>
          <w:rFonts w:ascii="GHEA Grapalat" w:hAnsi="GHEA Grapalat" w:cs="Sylfaen"/>
          <w:b/>
          <w:sz w:val="20"/>
          <w:szCs w:val="20"/>
          <w:lang w:val="hy-AM"/>
        </w:rPr>
        <w:t xml:space="preserve"> աշխատակազմում պետք է ներգրավված լինի առնվազն 1 հոգուց բաղկացած անձնակազմ  </w:t>
      </w:r>
      <w:r w:rsidRPr="00220F00">
        <w:rPr>
          <w:rFonts w:ascii="GHEA Grapalat" w:hAnsi="GHEA Grapalat" w:cs="Sylfaen"/>
          <w:b/>
          <w:sz w:val="20"/>
          <w:szCs w:val="20"/>
          <w:lang w:val="hy-AM"/>
        </w:rPr>
        <w:t>(ճարտարագետ) ՝ առնվազն 2</w:t>
      </w:r>
      <w:r w:rsidRPr="00CE1A2B">
        <w:rPr>
          <w:rFonts w:ascii="GHEA Grapalat" w:hAnsi="GHEA Grapalat" w:cs="Sylfaen"/>
          <w:b/>
          <w:sz w:val="20"/>
          <w:szCs w:val="20"/>
          <w:lang w:val="hy-AM"/>
        </w:rPr>
        <w:t xml:space="preserve"> տարվա մասնագիտական աշխատանքային փորձով։</w:t>
      </w:r>
    </w:p>
    <w:p w14:paraId="4C958FE6" w14:textId="77777777" w:rsidR="003A356E" w:rsidRPr="0079350F" w:rsidRDefault="003A356E" w:rsidP="003A356E">
      <w:pPr>
        <w:ind w:firstLine="567"/>
        <w:jc w:val="both"/>
        <w:rPr>
          <w:rFonts w:ascii="GHEA Grapalat" w:hAnsi="GHEA Grapalat" w:cs="Arial Armenian"/>
          <w:b/>
          <w:sz w:val="20"/>
          <w:szCs w:val="20"/>
          <w:lang w:val="hy-AM" w:eastAsia="x-none"/>
        </w:rPr>
      </w:pPr>
      <w:r w:rsidRPr="00CE1A2B">
        <w:rPr>
          <w:rFonts w:ascii="GHEA Grapalat" w:hAnsi="GHEA Grapalat" w:cs="Arial Armenian"/>
          <w:b/>
          <w:sz w:val="20"/>
          <w:szCs w:val="20"/>
          <w:lang w:val="hy-AM"/>
        </w:rPr>
        <w:t>բ</w:t>
      </w:r>
      <w:r w:rsidRPr="00CE1A2B">
        <w:rPr>
          <w:rFonts w:ascii="GHEA Grapalat" w:hAnsi="GHEA Grapalat" w:cs="Arial Armenian"/>
          <w:b/>
          <w:sz w:val="20"/>
          <w:szCs w:val="20"/>
          <w:lang w:val="af-ZA"/>
        </w:rPr>
        <w:t>)</w:t>
      </w:r>
      <w:r w:rsidRPr="00CE1A2B">
        <w:rPr>
          <w:rFonts w:ascii="GHEA Grapalat" w:hAnsi="GHEA Grapalat" w:cs="Arial Armenian"/>
          <w:b/>
          <w:sz w:val="20"/>
          <w:szCs w:val="20"/>
          <w:lang w:val="hy-AM"/>
        </w:rPr>
        <w:t xml:space="preserve"> մ</w:t>
      </w:r>
      <w:r w:rsidRPr="00CE1A2B">
        <w:rPr>
          <w:rFonts w:ascii="GHEA Grapalat" w:hAnsi="GHEA Grapalat" w:cs="Arial Armenian"/>
          <w:b/>
          <w:sz w:val="20"/>
          <w:szCs w:val="20"/>
          <w:lang w:val="hy-AM" w:eastAsia="ru-RU"/>
        </w:rPr>
        <w:t>ասնակիցը</w:t>
      </w:r>
      <w:r w:rsidRPr="0079350F">
        <w:rPr>
          <w:rFonts w:ascii="GHEA Grapalat" w:hAnsi="GHEA Grapalat" w:cs="Arial Armenian"/>
          <w:b/>
          <w:sz w:val="20"/>
          <w:szCs w:val="20"/>
          <w:lang w:val="hy-AM" w:eastAsia="ru-RU"/>
        </w:rPr>
        <w:t xml:space="preserve"> </w:t>
      </w:r>
      <w:r w:rsidRPr="0079350F">
        <w:rPr>
          <w:rFonts w:ascii="GHEA Grapalat" w:hAnsi="GHEA Grapalat" w:cs="Arial Armenian"/>
          <w:b/>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701"/>
        <w:gridCol w:w="2409"/>
        <w:gridCol w:w="2977"/>
        <w:gridCol w:w="2126"/>
      </w:tblGrid>
      <w:tr w:rsidR="003A356E" w:rsidRPr="0079350F" w14:paraId="41C80088" w14:textId="77777777" w:rsidTr="00851A85">
        <w:tc>
          <w:tcPr>
            <w:tcW w:w="10881" w:type="dxa"/>
            <w:gridSpan w:val="5"/>
          </w:tcPr>
          <w:p w14:paraId="20BE5B79" w14:textId="77777777" w:rsidR="003A356E" w:rsidRPr="0079350F" w:rsidRDefault="003A356E" w:rsidP="00851A85">
            <w:pPr>
              <w:ind w:firstLine="567"/>
              <w:jc w:val="center"/>
              <w:rPr>
                <w:rFonts w:ascii="GHEA Grapalat" w:hAnsi="GHEA Grapalat" w:cs="Arial"/>
                <w:b/>
                <w:sz w:val="20"/>
                <w:szCs w:val="20"/>
              </w:rPr>
            </w:pPr>
            <w:r w:rsidRPr="0079350F">
              <w:rPr>
                <w:rFonts w:ascii="GHEA Grapalat" w:hAnsi="GHEA Grapalat" w:cs="Sylfaen"/>
                <w:b/>
                <w:sz w:val="20"/>
                <w:szCs w:val="20"/>
              </w:rPr>
              <w:t>Հիմնական</w:t>
            </w:r>
            <w:r w:rsidRPr="0079350F">
              <w:rPr>
                <w:rFonts w:ascii="GHEA Grapalat" w:hAnsi="GHEA Grapalat" w:cs="Arial"/>
                <w:b/>
                <w:sz w:val="20"/>
                <w:szCs w:val="20"/>
              </w:rPr>
              <w:t xml:space="preserve"> </w:t>
            </w:r>
            <w:proofErr w:type="spellStart"/>
            <w:r w:rsidRPr="0079350F">
              <w:rPr>
                <w:rFonts w:ascii="GHEA Grapalat" w:hAnsi="GHEA Grapalat" w:cs="Sylfaen"/>
                <w:b/>
                <w:sz w:val="20"/>
                <w:szCs w:val="20"/>
              </w:rPr>
              <w:t>աշխատակազմում</w:t>
            </w:r>
            <w:proofErr w:type="spellEnd"/>
            <w:r w:rsidRPr="0079350F">
              <w:rPr>
                <w:rFonts w:ascii="GHEA Grapalat" w:hAnsi="GHEA Grapalat" w:cs="Arial"/>
                <w:b/>
                <w:sz w:val="20"/>
                <w:szCs w:val="20"/>
              </w:rPr>
              <w:t xml:space="preserve"> </w:t>
            </w:r>
            <w:proofErr w:type="spellStart"/>
            <w:r w:rsidRPr="0079350F">
              <w:rPr>
                <w:rFonts w:ascii="GHEA Grapalat" w:hAnsi="GHEA Grapalat" w:cs="Sylfaen"/>
                <w:b/>
                <w:sz w:val="20"/>
                <w:szCs w:val="20"/>
              </w:rPr>
              <w:t>ներառված</w:t>
            </w:r>
            <w:proofErr w:type="spellEnd"/>
            <w:r w:rsidRPr="0079350F">
              <w:rPr>
                <w:rFonts w:ascii="GHEA Grapalat" w:hAnsi="GHEA Grapalat" w:cs="Arial"/>
                <w:b/>
                <w:sz w:val="20"/>
                <w:szCs w:val="20"/>
              </w:rPr>
              <w:t xml:space="preserve"> </w:t>
            </w:r>
            <w:proofErr w:type="spellStart"/>
            <w:r w:rsidRPr="0079350F">
              <w:rPr>
                <w:rFonts w:ascii="GHEA Grapalat" w:hAnsi="GHEA Grapalat" w:cs="Sylfaen"/>
                <w:b/>
                <w:sz w:val="20"/>
                <w:szCs w:val="20"/>
              </w:rPr>
              <w:t>մասնագետների</w:t>
            </w:r>
            <w:proofErr w:type="spellEnd"/>
          </w:p>
        </w:tc>
      </w:tr>
      <w:tr w:rsidR="003A356E" w:rsidRPr="0079350F" w14:paraId="0F69F5AF" w14:textId="77777777" w:rsidTr="00851A85">
        <w:tc>
          <w:tcPr>
            <w:tcW w:w="1668" w:type="dxa"/>
            <w:vMerge w:val="restart"/>
            <w:vAlign w:val="center"/>
          </w:tcPr>
          <w:p w14:paraId="30C93780" w14:textId="77777777" w:rsidR="003A356E" w:rsidRPr="0079350F" w:rsidRDefault="003A356E" w:rsidP="00851A85">
            <w:pPr>
              <w:jc w:val="center"/>
              <w:rPr>
                <w:rFonts w:ascii="GHEA Grapalat" w:hAnsi="GHEA Grapalat" w:cs="Arial"/>
                <w:b/>
                <w:sz w:val="20"/>
                <w:szCs w:val="20"/>
              </w:rPr>
            </w:pPr>
            <w:proofErr w:type="spellStart"/>
            <w:r w:rsidRPr="0079350F">
              <w:rPr>
                <w:rFonts w:ascii="GHEA Grapalat" w:hAnsi="GHEA Grapalat" w:cs="Sylfaen"/>
                <w:b/>
                <w:sz w:val="20"/>
                <w:szCs w:val="20"/>
              </w:rPr>
              <w:t>անունը</w:t>
            </w:r>
            <w:proofErr w:type="spellEnd"/>
            <w:r w:rsidRPr="0079350F">
              <w:rPr>
                <w:rFonts w:ascii="GHEA Grapalat" w:hAnsi="GHEA Grapalat" w:cs="Arial"/>
                <w:b/>
                <w:sz w:val="20"/>
                <w:szCs w:val="20"/>
              </w:rPr>
              <w:t xml:space="preserve">, </w:t>
            </w:r>
            <w:proofErr w:type="spellStart"/>
            <w:r w:rsidRPr="0079350F">
              <w:rPr>
                <w:rFonts w:ascii="GHEA Grapalat" w:hAnsi="GHEA Grapalat" w:cs="Sylfaen"/>
                <w:b/>
                <w:sz w:val="20"/>
                <w:szCs w:val="20"/>
              </w:rPr>
              <w:t>ազգանունը</w:t>
            </w:r>
            <w:proofErr w:type="spellEnd"/>
          </w:p>
        </w:tc>
        <w:tc>
          <w:tcPr>
            <w:tcW w:w="1701" w:type="dxa"/>
            <w:vMerge w:val="restart"/>
            <w:vAlign w:val="center"/>
          </w:tcPr>
          <w:p w14:paraId="3262F807" w14:textId="77777777" w:rsidR="003A356E" w:rsidRPr="0079350F" w:rsidRDefault="003A356E" w:rsidP="00851A85">
            <w:pPr>
              <w:jc w:val="center"/>
              <w:rPr>
                <w:rFonts w:ascii="GHEA Grapalat" w:hAnsi="GHEA Grapalat" w:cs="Arial"/>
                <w:b/>
                <w:sz w:val="20"/>
                <w:szCs w:val="20"/>
              </w:rPr>
            </w:pPr>
            <w:proofErr w:type="spellStart"/>
            <w:r w:rsidRPr="0079350F">
              <w:rPr>
                <w:rFonts w:ascii="GHEA Grapalat" w:hAnsi="GHEA Grapalat" w:cs="Sylfaen"/>
                <w:b/>
                <w:sz w:val="20"/>
                <w:szCs w:val="20"/>
              </w:rPr>
              <w:t>որակավորումը</w:t>
            </w:r>
            <w:proofErr w:type="spellEnd"/>
          </w:p>
        </w:tc>
        <w:tc>
          <w:tcPr>
            <w:tcW w:w="5386" w:type="dxa"/>
            <w:gridSpan w:val="2"/>
          </w:tcPr>
          <w:p w14:paraId="19D1E5CF" w14:textId="77777777" w:rsidR="003A356E" w:rsidRPr="0079350F" w:rsidRDefault="003A356E" w:rsidP="00851A85">
            <w:pPr>
              <w:ind w:firstLine="567"/>
              <w:jc w:val="both"/>
              <w:rPr>
                <w:rFonts w:ascii="GHEA Grapalat" w:hAnsi="GHEA Grapalat" w:cs="Arial"/>
                <w:b/>
                <w:sz w:val="20"/>
                <w:szCs w:val="20"/>
              </w:rPr>
            </w:pPr>
            <w:proofErr w:type="spellStart"/>
            <w:r w:rsidRPr="0079350F">
              <w:rPr>
                <w:rFonts w:ascii="GHEA Grapalat" w:hAnsi="GHEA Grapalat" w:cs="Sylfaen"/>
                <w:b/>
                <w:sz w:val="20"/>
                <w:szCs w:val="20"/>
              </w:rPr>
              <w:t>աշխատանքային</w:t>
            </w:r>
            <w:proofErr w:type="spellEnd"/>
            <w:r w:rsidRPr="0079350F">
              <w:rPr>
                <w:rFonts w:ascii="GHEA Grapalat" w:hAnsi="GHEA Grapalat" w:cs="Arial"/>
                <w:b/>
                <w:sz w:val="20"/>
                <w:szCs w:val="20"/>
              </w:rPr>
              <w:t xml:space="preserve"> </w:t>
            </w:r>
            <w:proofErr w:type="spellStart"/>
            <w:r w:rsidRPr="0079350F">
              <w:rPr>
                <w:rFonts w:ascii="GHEA Grapalat" w:hAnsi="GHEA Grapalat" w:cs="Sylfaen"/>
                <w:b/>
                <w:sz w:val="20"/>
                <w:szCs w:val="20"/>
              </w:rPr>
              <w:t>փորձը</w:t>
            </w:r>
            <w:proofErr w:type="spellEnd"/>
            <w:r w:rsidRPr="0079350F">
              <w:rPr>
                <w:rFonts w:ascii="GHEA Grapalat" w:hAnsi="GHEA Grapalat" w:cs="Arial"/>
                <w:b/>
                <w:sz w:val="20"/>
                <w:szCs w:val="20"/>
              </w:rPr>
              <w:t xml:space="preserve"> </w:t>
            </w:r>
          </w:p>
        </w:tc>
        <w:tc>
          <w:tcPr>
            <w:tcW w:w="2126" w:type="dxa"/>
            <w:vMerge w:val="restart"/>
          </w:tcPr>
          <w:p w14:paraId="2469F1B2" w14:textId="77777777" w:rsidR="003A356E" w:rsidRPr="0079350F" w:rsidRDefault="003A356E" w:rsidP="00851A85">
            <w:pPr>
              <w:jc w:val="center"/>
              <w:rPr>
                <w:rFonts w:ascii="GHEA Grapalat" w:hAnsi="GHEA Grapalat" w:cs="Arial"/>
                <w:b/>
                <w:sz w:val="20"/>
                <w:szCs w:val="20"/>
              </w:rPr>
            </w:pPr>
            <w:proofErr w:type="spellStart"/>
            <w:r w:rsidRPr="0079350F">
              <w:rPr>
                <w:rFonts w:ascii="GHEA Grapalat" w:hAnsi="GHEA Grapalat" w:cs="Sylfaen"/>
                <w:b/>
                <w:sz w:val="20"/>
                <w:szCs w:val="20"/>
              </w:rPr>
              <w:t>գործատուի</w:t>
            </w:r>
            <w:proofErr w:type="spellEnd"/>
            <w:r w:rsidRPr="0079350F">
              <w:rPr>
                <w:rFonts w:ascii="GHEA Grapalat" w:hAnsi="GHEA Grapalat" w:cs="Sylfaen"/>
                <w:b/>
                <w:sz w:val="20"/>
                <w:szCs w:val="20"/>
              </w:rPr>
              <w:t xml:space="preserve"> </w:t>
            </w:r>
            <w:proofErr w:type="spellStart"/>
            <w:r w:rsidRPr="0079350F">
              <w:rPr>
                <w:rFonts w:ascii="GHEA Grapalat" w:hAnsi="GHEA Grapalat" w:cs="Sylfaen"/>
                <w:b/>
                <w:sz w:val="20"/>
                <w:szCs w:val="20"/>
              </w:rPr>
              <w:t>անվանումը</w:t>
            </w:r>
            <w:proofErr w:type="spellEnd"/>
          </w:p>
        </w:tc>
      </w:tr>
      <w:tr w:rsidR="003A356E" w:rsidRPr="0079350F" w14:paraId="74165E09" w14:textId="77777777" w:rsidTr="00851A85">
        <w:tc>
          <w:tcPr>
            <w:tcW w:w="1668" w:type="dxa"/>
            <w:vMerge/>
          </w:tcPr>
          <w:p w14:paraId="6F030101" w14:textId="77777777" w:rsidR="003A356E" w:rsidRPr="0079350F" w:rsidRDefault="003A356E" w:rsidP="00851A85">
            <w:pPr>
              <w:ind w:firstLine="567"/>
              <w:jc w:val="both"/>
              <w:rPr>
                <w:rFonts w:ascii="GHEA Grapalat" w:hAnsi="GHEA Grapalat" w:cs="Arial Armenian"/>
                <w:b/>
                <w:sz w:val="20"/>
                <w:szCs w:val="20"/>
              </w:rPr>
            </w:pPr>
          </w:p>
        </w:tc>
        <w:tc>
          <w:tcPr>
            <w:tcW w:w="1701" w:type="dxa"/>
            <w:vMerge/>
          </w:tcPr>
          <w:p w14:paraId="614A79AC" w14:textId="77777777" w:rsidR="003A356E" w:rsidRPr="0079350F" w:rsidRDefault="003A356E" w:rsidP="00851A85">
            <w:pPr>
              <w:ind w:firstLine="567"/>
              <w:jc w:val="both"/>
              <w:rPr>
                <w:rFonts w:ascii="GHEA Grapalat" w:hAnsi="GHEA Grapalat" w:cs="Arial Armenian"/>
                <w:b/>
                <w:sz w:val="20"/>
                <w:szCs w:val="20"/>
              </w:rPr>
            </w:pPr>
          </w:p>
        </w:tc>
        <w:tc>
          <w:tcPr>
            <w:tcW w:w="2409" w:type="dxa"/>
          </w:tcPr>
          <w:p w14:paraId="012AB47F" w14:textId="77777777" w:rsidR="003A356E" w:rsidRPr="0079350F" w:rsidRDefault="003A356E" w:rsidP="00851A85">
            <w:pPr>
              <w:jc w:val="center"/>
              <w:rPr>
                <w:rFonts w:ascii="GHEA Grapalat" w:hAnsi="GHEA Grapalat" w:cs="Arial"/>
                <w:b/>
                <w:sz w:val="20"/>
                <w:szCs w:val="20"/>
              </w:rPr>
            </w:pPr>
            <w:proofErr w:type="spellStart"/>
            <w:r w:rsidRPr="0079350F">
              <w:rPr>
                <w:rFonts w:ascii="GHEA Grapalat" w:hAnsi="GHEA Grapalat" w:cs="Sylfaen"/>
                <w:b/>
                <w:sz w:val="20"/>
                <w:szCs w:val="20"/>
              </w:rPr>
              <w:t>ժամանակահատվածը</w:t>
            </w:r>
            <w:proofErr w:type="spellEnd"/>
          </w:p>
        </w:tc>
        <w:tc>
          <w:tcPr>
            <w:tcW w:w="2977" w:type="dxa"/>
            <w:vAlign w:val="center"/>
          </w:tcPr>
          <w:p w14:paraId="5E5B2D06" w14:textId="77777777" w:rsidR="003A356E" w:rsidRPr="0079350F" w:rsidRDefault="003A356E" w:rsidP="00851A85">
            <w:pPr>
              <w:jc w:val="center"/>
              <w:rPr>
                <w:rFonts w:ascii="GHEA Grapalat" w:hAnsi="GHEA Grapalat" w:cs="Arial"/>
                <w:b/>
                <w:sz w:val="20"/>
                <w:szCs w:val="20"/>
              </w:rPr>
            </w:pPr>
            <w:proofErr w:type="spellStart"/>
            <w:r w:rsidRPr="0079350F">
              <w:rPr>
                <w:rFonts w:ascii="GHEA Grapalat" w:hAnsi="GHEA Grapalat" w:cs="Sylfaen"/>
                <w:b/>
                <w:sz w:val="20"/>
                <w:szCs w:val="20"/>
              </w:rPr>
              <w:t>գործունեության</w:t>
            </w:r>
            <w:proofErr w:type="spellEnd"/>
            <w:r w:rsidRPr="0079350F">
              <w:rPr>
                <w:rFonts w:ascii="GHEA Grapalat" w:hAnsi="GHEA Grapalat" w:cs="Arial"/>
                <w:b/>
                <w:sz w:val="20"/>
                <w:szCs w:val="20"/>
              </w:rPr>
              <w:t xml:space="preserve"> </w:t>
            </w:r>
            <w:proofErr w:type="spellStart"/>
            <w:r w:rsidRPr="0079350F">
              <w:rPr>
                <w:rFonts w:ascii="GHEA Grapalat" w:hAnsi="GHEA Grapalat" w:cs="Sylfaen"/>
                <w:b/>
                <w:sz w:val="20"/>
                <w:szCs w:val="20"/>
              </w:rPr>
              <w:t>ոլորտը</w:t>
            </w:r>
            <w:proofErr w:type="spellEnd"/>
            <w:r w:rsidRPr="0079350F">
              <w:rPr>
                <w:rFonts w:ascii="GHEA Grapalat" w:hAnsi="GHEA Grapalat" w:cs="Arial"/>
                <w:b/>
                <w:sz w:val="20"/>
                <w:szCs w:val="20"/>
              </w:rPr>
              <w:t xml:space="preserve"> </w:t>
            </w:r>
            <w:r w:rsidRPr="0079350F">
              <w:rPr>
                <w:rFonts w:ascii="GHEA Grapalat" w:hAnsi="GHEA Grapalat" w:cs="Sylfaen"/>
                <w:b/>
                <w:sz w:val="20"/>
                <w:szCs w:val="20"/>
              </w:rPr>
              <w:t>և</w:t>
            </w:r>
            <w:r w:rsidRPr="0079350F">
              <w:rPr>
                <w:rFonts w:ascii="GHEA Grapalat" w:hAnsi="GHEA Grapalat" w:cs="Arial"/>
                <w:b/>
                <w:sz w:val="20"/>
                <w:szCs w:val="20"/>
              </w:rPr>
              <w:t xml:space="preserve"> </w:t>
            </w:r>
            <w:proofErr w:type="spellStart"/>
            <w:r w:rsidRPr="0079350F">
              <w:rPr>
                <w:rFonts w:ascii="GHEA Grapalat" w:hAnsi="GHEA Grapalat" w:cs="Sylfaen"/>
                <w:b/>
                <w:sz w:val="20"/>
                <w:szCs w:val="20"/>
              </w:rPr>
              <w:t>կատարած</w:t>
            </w:r>
            <w:proofErr w:type="spellEnd"/>
            <w:r w:rsidRPr="0079350F">
              <w:rPr>
                <w:rFonts w:ascii="GHEA Grapalat" w:hAnsi="GHEA Grapalat" w:cs="Arial"/>
                <w:b/>
                <w:sz w:val="20"/>
                <w:szCs w:val="20"/>
              </w:rPr>
              <w:t xml:space="preserve"> </w:t>
            </w:r>
            <w:proofErr w:type="spellStart"/>
            <w:r w:rsidRPr="0079350F">
              <w:rPr>
                <w:rFonts w:ascii="GHEA Grapalat" w:hAnsi="GHEA Grapalat" w:cs="Sylfaen"/>
                <w:b/>
                <w:sz w:val="20"/>
                <w:szCs w:val="20"/>
              </w:rPr>
              <w:t>աշխատանքը</w:t>
            </w:r>
            <w:proofErr w:type="spellEnd"/>
          </w:p>
        </w:tc>
        <w:tc>
          <w:tcPr>
            <w:tcW w:w="2126" w:type="dxa"/>
            <w:vMerge/>
          </w:tcPr>
          <w:p w14:paraId="6ADB248E" w14:textId="77777777" w:rsidR="003A356E" w:rsidRPr="0079350F" w:rsidRDefault="003A356E" w:rsidP="00851A85">
            <w:pPr>
              <w:ind w:firstLine="567"/>
              <w:jc w:val="both"/>
              <w:rPr>
                <w:rFonts w:ascii="GHEA Grapalat" w:hAnsi="GHEA Grapalat" w:cs="Arial Armenian"/>
                <w:b/>
                <w:sz w:val="20"/>
                <w:szCs w:val="20"/>
              </w:rPr>
            </w:pPr>
          </w:p>
        </w:tc>
      </w:tr>
      <w:tr w:rsidR="003A356E" w:rsidRPr="0079350F" w14:paraId="0FFDD4F6" w14:textId="77777777" w:rsidTr="00851A85">
        <w:tc>
          <w:tcPr>
            <w:tcW w:w="1668" w:type="dxa"/>
            <w:vAlign w:val="center"/>
          </w:tcPr>
          <w:p w14:paraId="19226241" w14:textId="77777777" w:rsidR="003A356E" w:rsidRPr="0079350F" w:rsidRDefault="003A356E" w:rsidP="00851A85">
            <w:pPr>
              <w:ind w:firstLine="567"/>
              <w:rPr>
                <w:rFonts w:ascii="GHEA Grapalat" w:hAnsi="GHEA Grapalat" w:cs="Arial Armenian"/>
                <w:b/>
                <w:sz w:val="20"/>
                <w:szCs w:val="20"/>
              </w:rPr>
            </w:pPr>
            <w:r w:rsidRPr="0079350F">
              <w:rPr>
                <w:rFonts w:ascii="GHEA Grapalat" w:hAnsi="GHEA Grapalat" w:cs="Arial Armenian"/>
                <w:b/>
                <w:sz w:val="20"/>
                <w:szCs w:val="20"/>
              </w:rPr>
              <w:t xml:space="preserve"> 1</w:t>
            </w:r>
          </w:p>
        </w:tc>
        <w:tc>
          <w:tcPr>
            <w:tcW w:w="1701" w:type="dxa"/>
            <w:vAlign w:val="center"/>
          </w:tcPr>
          <w:p w14:paraId="57200924" w14:textId="77777777" w:rsidR="003A356E" w:rsidRPr="0079350F" w:rsidRDefault="003A356E" w:rsidP="00851A85">
            <w:pPr>
              <w:ind w:left="207"/>
              <w:jc w:val="center"/>
              <w:rPr>
                <w:rFonts w:ascii="GHEA Grapalat" w:hAnsi="GHEA Grapalat" w:cs="Arial Armenian"/>
                <w:b/>
                <w:sz w:val="20"/>
                <w:szCs w:val="20"/>
              </w:rPr>
            </w:pPr>
            <w:r w:rsidRPr="0079350F">
              <w:rPr>
                <w:rFonts w:ascii="GHEA Grapalat" w:hAnsi="GHEA Grapalat" w:cs="Arial Armenian"/>
                <w:b/>
                <w:sz w:val="20"/>
                <w:szCs w:val="20"/>
              </w:rPr>
              <w:t>2</w:t>
            </w:r>
          </w:p>
        </w:tc>
        <w:tc>
          <w:tcPr>
            <w:tcW w:w="2409" w:type="dxa"/>
            <w:vAlign w:val="center"/>
          </w:tcPr>
          <w:p w14:paraId="030B8665" w14:textId="77777777" w:rsidR="003A356E" w:rsidRPr="0079350F" w:rsidRDefault="003A356E" w:rsidP="00851A85">
            <w:pPr>
              <w:ind w:firstLine="567"/>
              <w:rPr>
                <w:rFonts w:ascii="GHEA Grapalat" w:hAnsi="GHEA Grapalat" w:cs="Arial Armenian"/>
                <w:b/>
                <w:sz w:val="20"/>
                <w:szCs w:val="20"/>
              </w:rPr>
            </w:pPr>
            <w:r w:rsidRPr="0079350F">
              <w:rPr>
                <w:rFonts w:ascii="GHEA Grapalat" w:hAnsi="GHEA Grapalat" w:cs="Arial Armenian"/>
                <w:b/>
                <w:sz w:val="20"/>
                <w:szCs w:val="20"/>
              </w:rPr>
              <w:t xml:space="preserve">       3</w:t>
            </w:r>
          </w:p>
        </w:tc>
        <w:tc>
          <w:tcPr>
            <w:tcW w:w="2977" w:type="dxa"/>
            <w:vAlign w:val="center"/>
          </w:tcPr>
          <w:p w14:paraId="6C2F7BC6" w14:textId="77777777" w:rsidR="003A356E" w:rsidRPr="0079350F" w:rsidRDefault="003A356E" w:rsidP="00851A85">
            <w:pPr>
              <w:ind w:firstLine="567"/>
              <w:rPr>
                <w:rFonts w:ascii="GHEA Grapalat" w:hAnsi="GHEA Grapalat" w:cs="Arial Armenian"/>
                <w:b/>
                <w:sz w:val="20"/>
                <w:szCs w:val="20"/>
              </w:rPr>
            </w:pPr>
            <w:r w:rsidRPr="0079350F">
              <w:rPr>
                <w:rFonts w:ascii="GHEA Grapalat" w:hAnsi="GHEA Grapalat" w:cs="Arial Armenian"/>
                <w:b/>
                <w:sz w:val="20"/>
                <w:szCs w:val="20"/>
              </w:rPr>
              <w:t xml:space="preserve">           4</w:t>
            </w:r>
          </w:p>
        </w:tc>
        <w:tc>
          <w:tcPr>
            <w:tcW w:w="2126" w:type="dxa"/>
            <w:vAlign w:val="center"/>
          </w:tcPr>
          <w:p w14:paraId="74AC45C7" w14:textId="77777777" w:rsidR="003A356E" w:rsidRPr="0079350F" w:rsidRDefault="003A356E" w:rsidP="00851A85">
            <w:pPr>
              <w:ind w:firstLine="567"/>
              <w:rPr>
                <w:rFonts w:ascii="GHEA Grapalat" w:hAnsi="GHEA Grapalat" w:cs="Arial Armenian"/>
                <w:b/>
                <w:sz w:val="20"/>
                <w:szCs w:val="20"/>
              </w:rPr>
            </w:pPr>
            <w:r w:rsidRPr="0079350F">
              <w:rPr>
                <w:rFonts w:ascii="GHEA Grapalat" w:hAnsi="GHEA Grapalat" w:cs="Arial Armenian"/>
                <w:b/>
                <w:sz w:val="20"/>
                <w:szCs w:val="20"/>
              </w:rPr>
              <w:t xml:space="preserve">        5</w:t>
            </w:r>
          </w:p>
        </w:tc>
      </w:tr>
      <w:tr w:rsidR="003A356E" w:rsidRPr="0079350F" w14:paraId="5A637E7B" w14:textId="77777777" w:rsidTr="00851A85">
        <w:tc>
          <w:tcPr>
            <w:tcW w:w="1668" w:type="dxa"/>
            <w:vAlign w:val="center"/>
          </w:tcPr>
          <w:p w14:paraId="17DFA9FA" w14:textId="77777777" w:rsidR="003A356E" w:rsidRPr="0079350F" w:rsidRDefault="003A356E" w:rsidP="00851A85">
            <w:pPr>
              <w:ind w:firstLine="567"/>
              <w:rPr>
                <w:rFonts w:ascii="GHEA Grapalat" w:hAnsi="GHEA Grapalat" w:cs="Arial Armenian"/>
                <w:b/>
                <w:sz w:val="20"/>
                <w:szCs w:val="20"/>
              </w:rPr>
            </w:pPr>
          </w:p>
        </w:tc>
        <w:tc>
          <w:tcPr>
            <w:tcW w:w="1701" w:type="dxa"/>
            <w:vAlign w:val="center"/>
          </w:tcPr>
          <w:p w14:paraId="7A888FAB" w14:textId="77777777" w:rsidR="003A356E" w:rsidRPr="0079350F" w:rsidRDefault="003A356E" w:rsidP="00851A85">
            <w:pPr>
              <w:jc w:val="center"/>
              <w:rPr>
                <w:rFonts w:ascii="GHEA Grapalat" w:hAnsi="GHEA Grapalat" w:cs="Arial Armenian"/>
                <w:b/>
                <w:sz w:val="20"/>
                <w:szCs w:val="20"/>
                <w:highlight w:val="yellow"/>
                <w:lang w:val="hy-AM"/>
              </w:rPr>
            </w:pPr>
          </w:p>
        </w:tc>
        <w:tc>
          <w:tcPr>
            <w:tcW w:w="2409" w:type="dxa"/>
            <w:vAlign w:val="center"/>
          </w:tcPr>
          <w:p w14:paraId="63FC87A2" w14:textId="77777777" w:rsidR="003A356E" w:rsidRPr="0079350F" w:rsidRDefault="003A356E" w:rsidP="00851A85">
            <w:pPr>
              <w:jc w:val="center"/>
              <w:rPr>
                <w:rFonts w:ascii="GHEA Grapalat" w:hAnsi="GHEA Grapalat" w:cs="Arial Armenian"/>
                <w:b/>
                <w:sz w:val="20"/>
                <w:szCs w:val="20"/>
                <w:highlight w:val="yellow"/>
                <w:lang w:val="hy-AM" w:eastAsia="x-none"/>
              </w:rPr>
            </w:pPr>
          </w:p>
        </w:tc>
        <w:tc>
          <w:tcPr>
            <w:tcW w:w="2977" w:type="dxa"/>
            <w:vAlign w:val="center"/>
          </w:tcPr>
          <w:p w14:paraId="69EC3D12" w14:textId="77777777" w:rsidR="003A356E" w:rsidRPr="0079350F" w:rsidRDefault="003A356E" w:rsidP="00851A85">
            <w:pPr>
              <w:jc w:val="center"/>
              <w:rPr>
                <w:rFonts w:ascii="GHEA Grapalat" w:hAnsi="GHEA Grapalat" w:cs="Arial Armenian"/>
                <w:b/>
                <w:sz w:val="20"/>
                <w:szCs w:val="20"/>
                <w:highlight w:val="yellow"/>
                <w:lang w:val="hy-AM" w:eastAsia="x-none"/>
              </w:rPr>
            </w:pPr>
          </w:p>
        </w:tc>
        <w:tc>
          <w:tcPr>
            <w:tcW w:w="2126" w:type="dxa"/>
          </w:tcPr>
          <w:p w14:paraId="26EFD8F9" w14:textId="77777777" w:rsidR="003A356E" w:rsidRPr="0079350F" w:rsidRDefault="003A356E" w:rsidP="00851A85">
            <w:pPr>
              <w:ind w:firstLine="567"/>
              <w:jc w:val="both"/>
              <w:rPr>
                <w:rFonts w:ascii="GHEA Grapalat" w:hAnsi="GHEA Grapalat" w:cs="Arial Armenian"/>
                <w:b/>
                <w:sz w:val="20"/>
                <w:szCs w:val="20"/>
                <w:lang w:val="hy-AM"/>
              </w:rPr>
            </w:pPr>
          </w:p>
        </w:tc>
      </w:tr>
    </w:tbl>
    <w:p w14:paraId="35F80D1A" w14:textId="77777777" w:rsidR="003A356E" w:rsidRPr="0079350F" w:rsidRDefault="003A356E" w:rsidP="003A356E">
      <w:pPr>
        <w:jc w:val="both"/>
        <w:rPr>
          <w:rFonts w:ascii="GHEA Grapalat" w:hAnsi="GHEA Grapalat"/>
          <w:b/>
          <w:sz w:val="20"/>
          <w:szCs w:val="20"/>
          <w:lang w:val="hy-AM"/>
        </w:rPr>
      </w:pPr>
      <w:r w:rsidRPr="0079350F">
        <w:rPr>
          <w:rFonts w:ascii="GHEA Grapalat" w:hAnsi="GHEA Grapalat" w:cs="Sylfaen"/>
          <w:b/>
          <w:sz w:val="20"/>
          <w:szCs w:val="20"/>
          <w:lang w:val="hy-AM"/>
        </w:rPr>
        <w:t>Ընդ</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որում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աշխատանքային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ռեսուրսների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առկայությունը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հիմնավորելու</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համար</w:t>
      </w:r>
      <w:r w:rsidRPr="0079350F">
        <w:rPr>
          <w:rFonts w:ascii="GHEA Grapalat" w:hAnsi="GHEA Grapalat" w:cs="Arial"/>
          <w:b/>
          <w:sz w:val="20"/>
          <w:szCs w:val="20"/>
          <w:lang w:val="hy-AM"/>
        </w:rPr>
        <w:t xml:space="preserve"> Մ</w:t>
      </w:r>
      <w:r w:rsidRPr="0079350F">
        <w:rPr>
          <w:rFonts w:ascii="GHEA Grapalat" w:hAnsi="GHEA Grapalat" w:cs="Sylfaen"/>
          <w:b/>
          <w:sz w:val="20"/>
          <w:szCs w:val="20"/>
          <w:lang w:val="hy-AM"/>
        </w:rPr>
        <w:t>ասնակիցը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ներկայացնում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է</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առաջադրված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աշխատակազմում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ներգրավված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w:t>
      </w:r>
      <w:r w:rsidRPr="0079350F">
        <w:rPr>
          <w:rFonts w:ascii="GHEA Grapalat" w:hAnsi="GHEA Grapalat" w:cs="Arial"/>
          <w:b/>
          <w:sz w:val="20"/>
          <w:szCs w:val="20"/>
          <w:lang w:val="hy-AM"/>
        </w:rPr>
        <w:softHyphen/>
      </w:r>
      <w:r w:rsidRPr="0079350F">
        <w:rPr>
          <w:rFonts w:ascii="GHEA Grapalat" w:hAnsi="GHEA Grapalat" w:cs="Sylfaen"/>
          <w:b/>
          <w:sz w:val="20"/>
          <w:szCs w:val="20"/>
          <w:lang w:val="hy-AM"/>
        </w:rPr>
        <w:t>նագետի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հաստատած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գրավոր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համաձայնությունը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իրականացվելիք</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աշխատանքներում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վերջիններիս</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ներգրավվելու</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մասին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ինչպես</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նաև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մասնագետի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անձնագիրը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որակավորումը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հավաստող</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փաստաթղթերի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դիպլոմ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վկայագիր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հավաստագիր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այլն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պատճենները</w:t>
      </w:r>
      <w:r w:rsidRPr="0079350F">
        <w:rPr>
          <w:rFonts w:ascii="GHEA Grapalat" w:hAnsi="GHEA Grapalat" w:cs="Arial"/>
          <w:b/>
          <w:sz w:val="20"/>
          <w:szCs w:val="20"/>
          <w:lang w:val="hy-AM"/>
        </w:rPr>
        <w:t>:</w:t>
      </w:r>
      <w:r w:rsidRPr="0079350F">
        <w:rPr>
          <w:rFonts w:ascii="GHEA Grapalat" w:hAnsi="GHEA Grapalat"/>
          <w:b/>
          <w:sz w:val="20"/>
          <w:szCs w:val="20"/>
          <w:lang w:val="hy-AM"/>
        </w:rPr>
        <w:t xml:space="preserve"> </w:t>
      </w:r>
    </w:p>
    <w:p w14:paraId="081B5ED0" w14:textId="77777777" w:rsidR="003A356E" w:rsidRPr="0079350F" w:rsidRDefault="003A356E" w:rsidP="003A356E">
      <w:pPr>
        <w:jc w:val="both"/>
        <w:rPr>
          <w:rFonts w:ascii="GHEA Grapalat" w:hAnsi="GHEA Grapalat"/>
          <w:b/>
          <w:sz w:val="20"/>
          <w:szCs w:val="20"/>
          <w:lang w:val="hy-AM"/>
        </w:rPr>
      </w:pPr>
      <w:r w:rsidRPr="0079350F">
        <w:rPr>
          <w:rFonts w:ascii="GHEA Grapalat" w:hAnsi="GHEA Grapalat"/>
          <w:b/>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1D11062A" w14:textId="77777777" w:rsidR="003A356E" w:rsidRPr="0079350F" w:rsidRDefault="003A356E" w:rsidP="003A356E">
      <w:pPr>
        <w:jc w:val="both"/>
        <w:rPr>
          <w:rFonts w:ascii="GHEA Grapalat" w:hAnsi="GHEA Grapalat"/>
          <w:b/>
          <w:sz w:val="20"/>
          <w:szCs w:val="20"/>
          <w:lang w:val="hy-AM"/>
        </w:rPr>
      </w:pPr>
      <w:r w:rsidRPr="0079350F">
        <w:rPr>
          <w:rFonts w:ascii="GHEA Grapalat" w:hAnsi="GHEA Grapalat"/>
          <w:b/>
          <w:sz w:val="20"/>
          <w:szCs w:val="20"/>
          <w:lang w:val="hy-AM"/>
        </w:rPr>
        <w:t xml:space="preserve">Անհամապատասխանությունները շտկելու դեպքում մասնակցի ոչ գնային պայմանները կգնահատվեն բավարար, հակառակ դեպքում ոչ գնային պայմանները կգնահատվեն զրո և կազդեն </w:t>
      </w:r>
      <w:r w:rsidRPr="0079350F">
        <w:rPr>
          <w:rFonts w:ascii="GHEA Grapalat" w:hAnsi="GHEA Grapalat" w:cs="Sylfaen"/>
          <w:b/>
          <w:sz w:val="20"/>
          <w:szCs w:val="20"/>
          <w:lang w:val="hy-AM"/>
        </w:rPr>
        <w:t xml:space="preserve"> մասնակցին  տրվող ընդհանուր գնահատականի վրա:</w:t>
      </w:r>
    </w:p>
    <w:p w14:paraId="3126405E" w14:textId="77777777" w:rsidR="003A356E" w:rsidRPr="0079350F" w:rsidRDefault="003A356E" w:rsidP="003A356E">
      <w:pPr>
        <w:spacing w:line="276" w:lineRule="auto"/>
        <w:jc w:val="both"/>
        <w:rPr>
          <w:rFonts w:ascii="GHEA Grapalat" w:hAnsi="GHEA Grapalat" w:cs="Sylfaen"/>
          <w:b/>
          <w:sz w:val="20"/>
          <w:szCs w:val="20"/>
          <w:lang w:val="hy-AM"/>
        </w:rPr>
      </w:pPr>
      <w:r w:rsidRPr="0079350F">
        <w:rPr>
          <w:rFonts w:ascii="GHEA Grapalat" w:hAnsi="GHEA Grapalat" w:cs="Sylfaen"/>
          <w:b/>
          <w:sz w:val="20"/>
          <w:szCs w:val="20"/>
          <w:lang w:val="hy-AM"/>
        </w:rPr>
        <w:lastRenderedPageBreak/>
        <w:t>Մասնակցի կողմից ներկայացված հայտում ոչ գնային պայմանների բացակայությունը հայտի մերժման հիմք է հանդիսանում:</w:t>
      </w:r>
    </w:p>
    <w:p w14:paraId="23801816" w14:textId="77777777" w:rsidR="003A356E" w:rsidRPr="0079350F" w:rsidRDefault="003A356E" w:rsidP="003A356E">
      <w:pPr>
        <w:ind w:firstLine="567"/>
        <w:jc w:val="both"/>
        <w:rPr>
          <w:rFonts w:ascii="GHEA Grapalat" w:hAnsi="GHEA Grapalat" w:cs="Arial"/>
          <w:b/>
          <w:sz w:val="20"/>
          <w:szCs w:val="20"/>
          <w:lang w:val="hy-AM"/>
        </w:rPr>
      </w:pPr>
    </w:p>
    <w:p w14:paraId="0428D7D7" w14:textId="77777777" w:rsidR="003A356E" w:rsidRPr="0079350F" w:rsidRDefault="003A356E" w:rsidP="003A356E">
      <w:pPr>
        <w:spacing w:line="276" w:lineRule="auto"/>
        <w:rPr>
          <w:rFonts w:ascii="GHEA Grapalat" w:hAnsi="GHEA Grapalat" w:cs="Sylfaen"/>
          <w:b/>
          <w:sz w:val="20"/>
          <w:szCs w:val="20"/>
          <w:lang w:val="hy-AM"/>
        </w:rPr>
      </w:pPr>
      <w:r w:rsidRPr="0079350F">
        <w:rPr>
          <w:rFonts w:ascii="GHEA Grapalat" w:hAnsi="GHEA Grapalat" w:cs="Sylfaen"/>
          <w:b/>
          <w:sz w:val="20"/>
          <w:szCs w:val="20"/>
          <w:lang w:val="hy-AM"/>
        </w:rPr>
        <w:t>Հայտերի գնահատման չափանիշները.</w:t>
      </w:r>
    </w:p>
    <w:tbl>
      <w:tblPr>
        <w:tblStyle w:val="aff2"/>
        <w:tblW w:w="0" w:type="auto"/>
        <w:tblInd w:w="991" w:type="dxa"/>
        <w:tblLayout w:type="fixed"/>
        <w:tblLook w:val="04A0" w:firstRow="1" w:lastRow="0" w:firstColumn="1" w:lastColumn="0" w:noHBand="0" w:noVBand="1"/>
      </w:tblPr>
      <w:tblGrid>
        <w:gridCol w:w="4815"/>
        <w:gridCol w:w="2977"/>
      </w:tblGrid>
      <w:tr w:rsidR="003A356E" w:rsidRPr="0079350F" w14:paraId="22FDE88B" w14:textId="77777777" w:rsidTr="00851A85">
        <w:trPr>
          <w:trHeight w:val="424"/>
        </w:trPr>
        <w:tc>
          <w:tcPr>
            <w:tcW w:w="4815" w:type="dxa"/>
            <w:vAlign w:val="center"/>
          </w:tcPr>
          <w:p w14:paraId="2DED1066" w14:textId="77777777" w:rsidR="003A356E" w:rsidRPr="0079350F" w:rsidRDefault="003A356E" w:rsidP="00851A85">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Գնահատման չափանիշը</w:t>
            </w:r>
          </w:p>
        </w:tc>
        <w:tc>
          <w:tcPr>
            <w:tcW w:w="2977" w:type="dxa"/>
            <w:vAlign w:val="center"/>
          </w:tcPr>
          <w:p w14:paraId="7A9AE2DB" w14:textId="77777777" w:rsidR="003A356E" w:rsidRPr="0079350F" w:rsidRDefault="003A356E" w:rsidP="00851A85">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Առավելագույն միավորը</w:t>
            </w:r>
          </w:p>
        </w:tc>
      </w:tr>
      <w:tr w:rsidR="003A356E" w:rsidRPr="0079350F" w14:paraId="4D3AB5B1" w14:textId="77777777" w:rsidTr="00851A85">
        <w:trPr>
          <w:trHeight w:val="133"/>
        </w:trPr>
        <w:tc>
          <w:tcPr>
            <w:tcW w:w="4815" w:type="dxa"/>
          </w:tcPr>
          <w:p w14:paraId="01CECF14" w14:textId="77777777" w:rsidR="003A356E" w:rsidRPr="0079350F" w:rsidRDefault="003A356E" w:rsidP="00851A85">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1</w:t>
            </w:r>
          </w:p>
        </w:tc>
        <w:tc>
          <w:tcPr>
            <w:tcW w:w="2977" w:type="dxa"/>
          </w:tcPr>
          <w:p w14:paraId="75EAD6AE" w14:textId="77777777" w:rsidR="003A356E" w:rsidRPr="0079350F" w:rsidRDefault="003A356E" w:rsidP="00851A85">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2</w:t>
            </w:r>
          </w:p>
        </w:tc>
      </w:tr>
      <w:tr w:rsidR="003A356E" w:rsidRPr="0079350F" w14:paraId="58713414" w14:textId="77777777" w:rsidTr="00851A85">
        <w:trPr>
          <w:trHeight w:val="321"/>
        </w:trPr>
        <w:tc>
          <w:tcPr>
            <w:tcW w:w="4815" w:type="dxa"/>
            <w:vAlign w:val="center"/>
          </w:tcPr>
          <w:p w14:paraId="60592808" w14:textId="77777777" w:rsidR="003A356E" w:rsidRPr="0079350F" w:rsidRDefault="003A356E" w:rsidP="00851A85">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Մասնագիտական փորձառություն</w:t>
            </w:r>
          </w:p>
        </w:tc>
        <w:tc>
          <w:tcPr>
            <w:tcW w:w="2977" w:type="dxa"/>
            <w:vAlign w:val="center"/>
          </w:tcPr>
          <w:p w14:paraId="5761A7DA" w14:textId="77777777" w:rsidR="003A356E" w:rsidRPr="0079350F" w:rsidRDefault="003A356E" w:rsidP="00851A85">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35</w:t>
            </w:r>
          </w:p>
        </w:tc>
      </w:tr>
      <w:tr w:rsidR="003A356E" w:rsidRPr="0079350F" w14:paraId="336E1EBA" w14:textId="77777777" w:rsidTr="00851A85">
        <w:trPr>
          <w:trHeight w:val="305"/>
        </w:trPr>
        <w:tc>
          <w:tcPr>
            <w:tcW w:w="4815" w:type="dxa"/>
            <w:vAlign w:val="center"/>
          </w:tcPr>
          <w:p w14:paraId="09E7D3F6" w14:textId="77777777" w:rsidR="003A356E" w:rsidRPr="0079350F" w:rsidRDefault="003A356E" w:rsidP="00851A85">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Աշխատանքային ռեսուրսներ</w:t>
            </w:r>
          </w:p>
        </w:tc>
        <w:tc>
          <w:tcPr>
            <w:tcW w:w="2977" w:type="dxa"/>
            <w:vAlign w:val="center"/>
          </w:tcPr>
          <w:p w14:paraId="1DBB3F0A" w14:textId="77777777" w:rsidR="003A356E" w:rsidRPr="0079350F" w:rsidRDefault="003A356E" w:rsidP="00851A85">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35</w:t>
            </w:r>
          </w:p>
        </w:tc>
      </w:tr>
      <w:tr w:rsidR="003A356E" w:rsidRPr="0079350F" w14:paraId="5CF59177" w14:textId="77777777" w:rsidTr="00851A85">
        <w:trPr>
          <w:trHeight w:val="277"/>
        </w:trPr>
        <w:tc>
          <w:tcPr>
            <w:tcW w:w="4815" w:type="dxa"/>
            <w:vAlign w:val="center"/>
          </w:tcPr>
          <w:p w14:paraId="229D92F9" w14:textId="77777777" w:rsidR="003A356E" w:rsidRPr="0079350F" w:rsidRDefault="003A356E" w:rsidP="00851A85">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Գնային պայման</w:t>
            </w:r>
          </w:p>
        </w:tc>
        <w:tc>
          <w:tcPr>
            <w:tcW w:w="2977" w:type="dxa"/>
            <w:vAlign w:val="center"/>
          </w:tcPr>
          <w:p w14:paraId="121C264A" w14:textId="77777777" w:rsidR="003A356E" w:rsidRPr="0079350F" w:rsidRDefault="003A356E" w:rsidP="00851A85">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30</w:t>
            </w:r>
          </w:p>
        </w:tc>
      </w:tr>
      <w:tr w:rsidR="003A356E" w:rsidRPr="0079350F" w14:paraId="3A6842BE" w14:textId="77777777" w:rsidTr="00851A85">
        <w:trPr>
          <w:trHeight w:val="267"/>
        </w:trPr>
        <w:tc>
          <w:tcPr>
            <w:tcW w:w="4815" w:type="dxa"/>
            <w:vAlign w:val="center"/>
          </w:tcPr>
          <w:p w14:paraId="53DA5EFE" w14:textId="77777777" w:rsidR="003A356E" w:rsidRPr="0079350F" w:rsidRDefault="003A356E" w:rsidP="00851A85">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Ընդամենը</w:t>
            </w:r>
          </w:p>
        </w:tc>
        <w:tc>
          <w:tcPr>
            <w:tcW w:w="2977" w:type="dxa"/>
            <w:vAlign w:val="center"/>
          </w:tcPr>
          <w:p w14:paraId="7B7B0B2A" w14:textId="77777777" w:rsidR="003A356E" w:rsidRPr="0079350F" w:rsidRDefault="003A356E" w:rsidP="00851A85">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100</w:t>
            </w:r>
          </w:p>
        </w:tc>
      </w:tr>
    </w:tbl>
    <w:p w14:paraId="4CD54FDC" w14:textId="77777777" w:rsidR="003A356E" w:rsidRPr="0079350F" w:rsidRDefault="003A356E" w:rsidP="003A356E">
      <w:pPr>
        <w:jc w:val="both"/>
        <w:rPr>
          <w:rFonts w:ascii="GHEA Grapalat" w:hAnsi="GHEA Grapalat"/>
          <w:b/>
          <w:sz w:val="20"/>
          <w:szCs w:val="20"/>
          <w:lang w:val="hy-AM"/>
        </w:rPr>
      </w:pPr>
      <w:r w:rsidRPr="0079350F">
        <w:rPr>
          <w:rFonts w:ascii="GHEA Grapalat" w:hAnsi="GHEA Grapalat"/>
          <w:b/>
          <w:sz w:val="20"/>
          <w:szCs w:val="20"/>
          <w:lang w:val="hy-AM"/>
        </w:rPr>
        <w:t xml:space="preserve">    </w:t>
      </w:r>
    </w:p>
    <w:p w14:paraId="2E6586C9" w14:textId="77777777" w:rsidR="003A356E" w:rsidRPr="0079350F" w:rsidRDefault="003A356E" w:rsidP="003A356E">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Մասնակիցների հայտերը գնահատվում են հետևյալ կարգով՝</w:t>
      </w:r>
    </w:p>
    <w:p w14:paraId="07F09B06" w14:textId="77777777" w:rsidR="003A356E" w:rsidRPr="0079350F" w:rsidRDefault="003A356E" w:rsidP="003A356E">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1) նվազագույն գնային առաջարկ ներկայացրած մասնակցի ֆինանսական առաջարկը գնահատվում է երեսուն միավոր, իսկ մյուս մասնակիցների ֆինանսական առաջարկներին տրվող միավորները հաշվարկվում են հետևյալ բանաձևով`</w:t>
      </w:r>
    </w:p>
    <w:p w14:paraId="3477EC07" w14:textId="77777777" w:rsidR="003A356E" w:rsidRPr="0079350F" w:rsidRDefault="003A356E" w:rsidP="003A356E">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ԳՄ= ՆԳ X 30/ԳԳ, </w:t>
      </w:r>
    </w:p>
    <w:p w14:paraId="77A6A0E1" w14:textId="77777777" w:rsidR="003A356E" w:rsidRPr="0079350F" w:rsidRDefault="003A356E" w:rsidP="003A356E">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որտեղ`</w:t>
      </w:r>
    </w:p>
    <w:p w14:paraId="4E76DDDC" w14:textId="77777777" w:rsidR="003A356E" w:rsidRPr="0079350F" w:rsidRDefault="003A356E" w:rsidP="003A356E">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ԳՄ-ն գնային առաջարկին տրվող միավորն է,</w:t>
      </w:r>
    </w:p>
    <w:p w14:paraId="412A2028" w14:textId="77777777" w:rsidR="003A356E" w:rsidRPr="0079350F" w:rsidRDefault="003A356E" w:rsidP="003A356E">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ՆԳ-ն նվազագույն գինն է,</w:t>
      </w:r>
    </w:p>
    <w:p w14:paraId="08207334" w14:textId="77777777" w:rsidR="003A356E" w:rsidRPr="0079350F" w:rsidRDefault="003A356E" w:rsidP="003A356E">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ԳԳ-ն գնահատվող մասնակցի առաջարկած գինն է,</w:t>
      </w:r>
    </w:p>
    <w:p w14:paraId="5FF04F1B" w14:textId="77777777" w:rsidR="003A356E" w:rsidRPr="0079350F" w:rsidRDefault="003A356E" w:rsidP="003A356E">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2) տեխնիկապես բավարար գնահատված յուրաքանչյուր մասնակցին տրվող գնահատականը հաշվարկվում է հետևյալ բանաձևով`</w:t>
      </w:r>
    </w:p>
    <w:p w14:paraId="2117A803" w14:textId="77777777" w:rsidR="003A356E" w:rsidRPr="0079350F" w:rsidRDefault="003A356E" w:rsidP="003A356E">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ՄԳ = ԳՄ+ ՏԱ </w:t>
      </w:r>
    </w:p>
    <w:p w14:paraId="23952F77" w14:textId="77777777" w:rsidR="003A356E" w:rsidRPr="0079350F" w:rsidRDefault="003A356E" w:rsidP="003A356E">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որտեղ` </w:t>
      </w:r>
    </w:p>
    <w:p w14:paraId="2D4AC0CC" w14:textId="77777777" w:rsidR="003A356E" w:rsidRPr="0079350F" w:rsidRDefault="003A356E" w:rsidP="003A356E">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ՄԳ-ն մասնակցին տրվող գնահատականն է,</w:t>
      </w:r>
    </w:p>
    <w:p w14:paraId="27D32069" w14:textId="77777777" w:rsidR="003A356E" w:rsidRPr="0079350F" w:rsidRDefault="003A356E" w:rsidP="003A356E">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ԳՄ-ն մասնակցի գնային առաջարկին տրված միավորն է,</w:t>
      </w:r>
    </w:p>
    <w:p w14:paraId="698F2EDD" w14:textId="77777777" w:rsidR="003A356E" w:rsidRPr="0079350F" w:rsidRDefault="003A356E" w:rsidP="003A356E">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ՏԱ-ն մասնակցի տեխնիկական առաջարկին տրված միավորն է.</w:t>
      </w:r>
    </w:p>
    <w:p w14:paraId="523ECE24" w14:textId="5D886642" w:rsidR="00581DC3" w:rsidRPr="003A356E" w:rsidRDefault="003A356E" w:rsidP="003A356E">
      <w:pPr>
        <w:shd w:val="clear" w:color="auto" w:fill="FFFFFF"/>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Ընտրված մասնակից է ճանաչվում այն մասնակիցը, որին տրված գնահատականը (ՄԳ) ամենաբարձրն է:</w:t>
      </w: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523B1FA1"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064ADD">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4BFD6C2C" w:rsidR="006C778B" w:rsidRPr="004129E1" w:rsidRDefault="00096865" w:rsidP="004129E1">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59421079" w14:textId="77777777" w:rsidR="00B051BE" w:rsidRPr="00064ADD" w:rsidRDefault="00B051BE" w:rsidP="00EF3662">
      <w:pPr>
        <w:jc w:val="center"/>
        <w:rPr>
          <w:rFonts w:ascii="GHEA Grapalat" w:hAnsi="GHEA Grapalat"/>
          <w:b/>
          <w:sz w:val="20"/>
          <w:lang w:val="hy-AM"/>
        </w:rPr>
      </w:pPr>
    </w:p>
    <w:p w14:paraId="5CCF9B14" w14:textId="6A29AAF5" w:rsidR="00096865" w:rsidRPr="004129E1" w:rsidRDefault="00955A1E" w:rsidP="004129E1">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r w:rsidR="00096865"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5CEA3A2"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5705D" w:rsidRPr="00C5705D">
        <w:rPr>
          <w:rFonts w:ascii="GHEA Grapalat" w:hAnsi="GHEA Grapalat" w:cs="Sylfaen"/>
          <w:szCs w:val="24"/>
          <w:lang w:val="hy-AM"/>
        </w:rPr>
        <w:t xml:space="preserve">հրատապ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1AD211C6" w:rsidR="00A3468D" w:rsidRPr="00064ADD" w:rsidRDefault="003A356E" w:rsidP="00A3468D">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w:t>
      </w:r>
      <w:r w:rsidR="003A6DA6">
        <w:rPr>
          <w:rFonts w:ascii="GHEA Grapalat" w:hAnsi="GHEA Grapalat" w:cs="Sylfaen"/>
          <w:szCs w:val="24"/>
          <w:lang w:val="hy-AM"/>
        </w:rPr>
        <w:t xml:space="preserve">րապարակվելու օրվանից հաշված  </w:t>
      </w:r>
      <w:r w:rsidR="007560AF">
        <w:rPr>
          <w:rFonts w:ascii="GHEA Grapalat" w:hAnsi="GHEA Grapalat" w:cs="Sylfaen"/>
          <w:b/>
          <w:sz w:val="24"/>
          <w:szCs w:val="24"/>
          <w:lang w:val="hy-AM"/>
        </w:rPr>
        <w:t>12</w:t>
      </w:r>
      <w:r w:rsidR="003A6DA6" w:rsidRPr="003A356E">
        <w:rPr>
          <w:rFonts w:ascii="GHEA Grapalat" w:hAnsi="GHEA Grapalat" w:cs="Sylfaen"/>
          <w:b/>
          <w:sz w:val="24"/>
          <w:szCs w:val="24"/>
          <w:lang w:val="hy-AM"/>
        </w:rPr>
        <w:t>-</w:t>
      </w:r>
      <w:r w:rsidR="00A3468D" w:rsidRPr="003A356E">
        <w:rPr>
          <w:rFonts w:ascii="GHEA Grapalat" w:hAnsi="GHEA Grapalat" w:cs="Sylfaen"/>
          <w:b/>
          <w:sz w:val="24"/>
          <w:szCs w:val="24"/>
          <w:lang w:val="hy-AM"/>
        </w:rPr>
        <w:t xml:space="preserve">րդ օրվա ժամը </w:t>
      </w:r>
      <w:r w:rsidR="007560AF">
        <w:rPr>
          <w:rFonts w:ascii="GHEA Grapalat" w:hAnsi="GHEA Grapalat" w:cs="Sylfaen"/>
          <w:b/>
          <w:sz w:val="24"/>
          <w:szCs w:val="24"/>
          <w:lang w:val="hy-AM"/>
        </w:rPr>
        <w:t>10</w:t>
      </w:r>
      <w:r w:rsidR="003A6DA6" w:rsidRPr="003A356E">
        <w:rPr>
          <w:rFonts w:ascii="GHEA Grapalat" w:hAnsi="GHEA Grapalat" w:cs="Sylfaen"/>
          <w:b/>
          <w:sz w:val="24"/>
          <w:szCs w:val="24"/>
          <w:lang w:val="hy-AM"/>
        </w:rPr>
        <w:t>:00</w:t>
      </w:r>
      <w:r w:rsidR="00A3468D" w:rsidRPr="003A356E">
        <w:rPr>
          <w:rFonts w:ascii="GHEA Grapalat" w:hAnsi="GHEA Grapalat" w:cs="Sylfaen"/>
          <w:b/>
          <w:sz w:val="24"/>
          <w:szCs w:val="24"/>
          <w:lang w:val="hy-AM"/>
        </w:rPr>
        <w:t>-ն,</w:t>
      </w:r>
      <w:r w:rsidR="00A3468D" w:rsidRPr="00064ADD">
        <w:rPr>
          <w:rFonts w:ascii="GHEA Grapalat" w:hAnsi="GHEA Grapalat" w:cs="Sylfaen"/>
          <w:szCs w:val="24"/>
          <w:lang w:val="hy-AM"/>
        </w:rPr>
        <w:t xml:space="preserve"> </w:t>
      </w:r>
      <w:r w:rsidR="001D470E">
        <w:rPr>
          <w:rFonts w:ascii="GHEA Grapalat" w:hAnsi="GHEA Grapalat" w:cs="Sylfaen"/>
          <w:b/>
          <w:sz w:val="24"/>
          <w:szCs w:val="24"/>
          <w:lang w:val="hy-AM"/>
        </w:rPr>
        <w:t>ՀՀ Կոտայքի մարզ</w:t>
      </w:r>
      <w:r w:rsidRPr="00105E15">
        <w:rPr>
          <w:rFonts w:ascii="GHEA Grapalat" w:hAnsi="GHEA Grapalat" w:cs="Sylfaen"/>
          <w:b/>
          <w:sz w:val="24"/>
          <w:szCs w:val="24"/>
          <w:lang w:val="hy-AM"/>
        </w:rPr>
        <w:t>,</w:t>
      </w:r>
      <w:r w:rsidR="001D470E" w:rsidRPr="001D470E">
        <w:rPr>
          <w:rFonts w:ascii="GHEA Grapalat" w:hAnsi="GHEA Grapalat" w:cs="Sylfaen"/>
          <w:b/>
          <w:sz w:val="24"/>
          <w:szCs w:val="24"/>
          <w:lang w:val="hy-AM"/>
        </w:rPr>
        <w:t xml:space="preserve"> </w:t>
      </w:r>
      <w:r w:rsidR="001D470E">
        <w:rPr>
          <w:rFonts w:ascii="GHEA Grapalat" w:hAnsi="GHEA Grapalat" w:cs="Sylfaen"/>
          <w:b/>
          <w:sz w:val="24"/>
          <w:szCs w:val="24"/>
          <w:lang w:val="hy-AM"/>
        </w:rPr>
        <w:t>գյուղ Գառնի</w:t>
      </w:r>
      <w:r w:rsidRPr="00105E15">
        <w:rPr>
          <w:rFonts w:ascii="GHEA Grapalat" w:hAnsi="GHEA Grapalat" w:cs="Sylfaen"/>
          <w:b/>
          <w:sz w:val="24"/>
          <w:szCs w:val="24"/>
          <w:lang w:val="hy-AM"/>
        </w:rPr>
        <w:t>,</w:t>
      </w:r>
      <w:r w:rsidR="001D470E" w:rsidRPr="001D470E">
        <w:rPr>
          <w:rFonts w:ascii="GHEA Grapalat" w:hAnsi="GHEA Grapalat" w:cs="Sylfaen"/>
          <w:b/>
          <w:sz w:val="24"/>
          <w:szCs w:val="24"/>
          <w:lang w:val="hy-AM"/>
        </w:rPr>
        <w:t xml:space="preserve"> </w:t>
      </w:r>
      <w:r w:rsidRPr="00105E15">
        <w:rPr>
          <w:rFonts w:ascii="GHEA Grapalat" w:hAnsi="GHEA Grapalat" w:cs="Sylfaen"/>
          <w:b/>
          <w:sz w:val="24"/>
          <w:szCs w:val="24"/>
          <w:lang w:val="hy-AM"/>
        </w:rPr>
        <w:t>Շահումյան 4 հասցեով</w:t>
      </w:r>
      <w:r w:rsidR="00A3468D" w:rsidRPr="00064ADD">
        <w:rPr>
          <w:rFonts w:ascii="GHEA Grapalat" w:hAnsi="GHEA Grapalat" w:cs="Sylfaen"/>
          <w:szCs w:val="24"/>
          <w:lang w:val="hy-AM"/>
        </w:rPr>
        <w:t>:</w:t>
      </w:r>
    </w:p>
    <w:p w14:paraId="29073889" w14:textId="0F1FD289"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A356E" w:rsidRPr="00B954D9">
        <w:rPr>
          <w:rFonts w:ascii="GHEA Grapalat" w:hAnsi="GHEA Grapalat" w:cs="Sylfaen"/>
          <w:b/>
          <w:sz w:val="24"/>
          <w:szCs w:val="24"/>
          <w:lang w:val="hy-AM"/>
        </w:rPr>
        <w:t>Ռ. Ասատրյանը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6CA73389" w:rsidR="0039302D" w:rsidRDefault="001D470E" w:rsidP="0039302D">
      <w:pPr>
        <w:pStyle w:val="norm"/>
        <w:spacing w:line="240" w:lineRule="auto"/>
        <w:ind w:firstLine="630"/>
        <w:rPr>
          <w:rFonts w:ascii="Arial" w:hAnsi="Arial" w:cs="Sylfaen"/>
          <w:sz w:val="20"/>
          <w:lang w:val="hy-AM"/>
        </w:rPr>
      </w:pPr>
      <w:r>
        <w:rPr>
          <w:rFonts w:ascii="GHEA Grapalat" w:hAnsi="GHEA Grapalat"/>
          <w:sz w:val="20"/>
          <w:lang w:val="hy-AM"/>
        </w:rPr>
        <w:t>ե)</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14:paraId="3A501B1F" w14:textId="77777777" w:rsidR="001D470E" w:rsidRPr="00B954D9" w:rsidRDefault="001D470E" w:rsidP="001D470E">
      <w:pPr>
        <w:ind w:firstLine="567"/>
        <w:jc w:val="both"/>
        <w:rPr>
          <w:rFonts w:ascii="GHEA Grapalat" w:hAnsi="GHEA Grapalat" w:cs="Sylfaen"/>
          <w:b/>
          <w:lang w:val="hy-AM"/>
        </w:rPr>
      </w:pPr>
      <w:r w:rsidRPr="00B954D9">
        <w:rPr>
          <w:rFonts w:ascii="GHEA Grapalat" w:hAnsi="GHEA Grapalat" w:cs="Sylfaen"/>
          <w:b/>
          <w:lang w:val="hy-AM"/>
        </w:rPr>
        <w:t>2)</w:t>
      </w:r>
      <w:r w:rsidRPr="00B954D9">
        <w:rPr>
          <w:rFonts w:ascii="GHEA Grapalat" w:hAnsi="GHEA Grapalat"/>
          <w:b/>
          <w:lang w:val="hy-AM" w:eastAsia="ru-RU"/>
        </w:rPr>
        <w:t xml:space="preserve"> </w:t>
      </w:r>
      <w:r w:rsidRPr="00B954D9">
        <w:rPr>
          <w:rFonts w:ascii="GHEA Grapalat" w:hAnsi="GHEA Grapalat" w:cs="Sylfaen"/>
          <w:b/>
          <w:lang w:val="hy-AM"/>
        </w:rPr>
        <w:t xml:space="preserve">նախկինում կատարված նմանատիպ </w:t>
      </w:r>
      <w:r w:rsidRPr="00B954D9">
        <w:rPr>
          <w:rFonts w:ascii="GHEA Grapalat" w:hAnsi="GHEA Grapalat" w:cs="Sylfaen"/>
          <w:b/>
          <w:color w:val="000000"/>
          <w:lang w:val="hy-AM"/>
        </w:rPr>
        <w:t>պայմանագիր</w:t>
      </w:r>
      <w:r w:rsidRPr="00B954D9">
        <w:rPr>
          <w:rFonts w:ascii="GHEA Grapalat" w:hAnsi="GHEA Grapalat" w:cs="Sylfaen"/>
          <w:b/>
          <w:color w:val="000000"/>
          <w:lang w:val="af-ZA"/>
        </w:rPr>
        <w:t xml:space="preserve"> և </w:t>
      </w:r>
      <w:r w:rsidRPr="00B954D9">
        <w:rPr>
          <w:rFonts w:ascii="GHEA Grapalat" w:hAnsi="GHEA Grapalat" w:cs="Sylfaen"/>
          <w:b/>
          <w:color w:val="000000"/>
          <w:lang w:val="hy-AM"/>
        </w:rPr>
        <w:t>այլ</w:t>
      </w:r>
      <w:r w:rsidRPr="00B954D9">
        <w:rPr>
          <w:rFonts w:ascii="GHEA Grapalat" w:hAnsi="GHEA Grapalat" w:cs="Sylfaen"/>
          <w:b/>
          <w:color w:val="000000"/>
          <w:lang w:val="af-ZA"/>
        </w:rPr>
        <w:t xml:space="preserve"> </w:t>
      </w:r>
      <w:r w:rsidRPr="00B954D9">
        <w:rPr>
          <w:rFonts w:ascii="GHEA Grapalat" w:hAnsi="GHEA Grapalat" w:cs="Sylfaen"/>
          <w:b/>
          <w:color w:val="000000"/>
          <w:lang w:val="hy-AM"/>
        </w:rPr>
        <w:t>փաստաթղթեր՝</w:t>
      </w:r>
      <w:r w:rsidRPr="00B954D9">
        <w:rPr>
          <w:rFonts w:ascii="GHEA Grapalat" w:hAnsi="GHEA Grapalat" w:cs="Sylfaen"/>
          <w:b/>
          <w:color w:val="000000"/>
          <w:lang w:val="af-ZA"/>
        </w:rPr>
        <w:t xml:space="preserve"> </w:t>
      </w:r>
      <w:r w:rsidRPr="00B954D9">
        <w:rPr>
          <w:rFonts w:ascii="GHEA Grapalat" w:hAnsi="GHEA Grapalat" w:cs="Sylfaen"/>
          <w:b/>
          <w:lang w:val="hy-AM"/>
        </w:rPr>
        <w:t>համաձայն հավելված N 1.1-ի.</w:t>
      </w:r>
    </w:p>
    <w:p w14:paraId="6570FABD" w14:textId="28ECB57C" w:rsidR="001D470E" w:rsidRPr="001D470E" w:rsidRDefault="001D470E" w:rsidP="001D470E">
      <w:pPr>
        <w:ind w:firstLine="567"/>
        <w:jc w:val="both"/>
        <w:rPr>
          <w:rFonts w:ascii="GHEA Grapalat" w:hAnsi="GHEA Grapalat" w:cs="Sylfaen"/>
          <w:b/>
          <w:lang w:val="hy-AM"/>
        </w:rPr>
      </w:pPr>
      <w:r w:rsidRPr="00B954D9">
        <w:rPr>
          <w:rFonts w:ascii="GHEA Grapalat" w:hAnsi="GHEA Grapalat" w:cs="Sylfaen"/>
          <w:b/>
          <w:lang w:val="hy-AM"/>
        </w:rPr>
        <w:t xml:space="preserve">3) աշխատանքային ռեսուրսներ՝ </w:t>
      </w:r>
      <w:r w:rsidRPr="00B954D9">
        <w:rPr>
          <w:rFonts w:ascii="GHEA Grapalat" w:hAnsi="GHEA Grapalat" w:cs="Sylfaen"/>
          <w:b/>
          <w:lang w:val="af-ZA"/>
        </w:rPr>
        <w:t>համաձայն հ</w:t>
      </w:r>
      <w:r w:rsidRPr="00B954D9">
        <w:rPr>
          <w:rFonts w:ascii="GHEA Grapalat" w:hAnsi="GHEA Grapalat" w:cs="Sylfaen"/>
          <w:b/>
          <w:lang w:val="hy-AM"/>
        </w:rPr>
        <w:t>ավելված</w:t>
      </w:r>
      <w:r w:rsidRPr="00B954D9">
        <w:rPr>
          <w:rFonts w:ascii="GHEA Grapalat" w:hAnsi="GHEA Grapalat" w:cs="Sylfaen"/>
          <w:b/>
          <w:lang w:val="af-ZA"/>
        </w:rPr>
        <w:t xml:space="preserve"> N 1.2-ի.</w:t>
      </w:r>
    </w:p>
    <w:p w14:paraId="53141CC5" w14:textId="5F09F427" w:rsidR="006C3115" w:rsidRPr="002B6C5F" w:rsidRDefault="00AC16CF" w:rsidP="002B6C5F">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1D470E">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136D9689" w:rsidR="000845F6" w:rsidRPr="009C1C91" w:rsidRDefault="001D470E" w:rsidP="00EF3662">
      <w:pPr>
        <w:pStyle w:val="norm"/>
        <w:spacing w:line="240" w:lineRule="auto"/>
        <w:rPr>
          <w:rFonts w:ascii="GHEA Grapalat" w:hAnsi="GHEA Grapalat" w:cs="Sylfaen"/>
          <w:sz w:val="20"/>
          <w:szCs w:val="24"/>
          <w:lang w:val="hy-AM" w:eastAsia="en-US"/>
        </w:rPr>
      </w:pPr>
      <w:r w:rsidRPr="001D470E">
        <w:rPr>
          <w:rFonts w:ascii="GHEA Grapalat" w:hAnsi="GHEA Grapalat" w:cs="Sylfaen"/>
          <w:sz w:val="20"/>
          <w:szCs w:val="24"/>
          <w:lang w:val="hy-AM" w:eastAsia="en-US"/>
        </w:rPr>
        <w:t>5</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7450380B"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EF6490">
        <w:rPr>
          <w:rFonts w:ascii="GHEA Grapalat" w:hAnsi="GHEA Grapalat" w:cs="Sylfaen"/>
          <w:szCs w:val="24"/>
        </w:rPr>
        <w:t xml:space="preserve"> </w:t>
      </w:r>
      <w:r w:rsidR="007560AF">
        <w:rPr>
          <w:rFonts w:ascii="GHEA Grapalat" w:hAnsi="GHEA Grapalat" w:cs="Sylfaen"/>
          <w:b/>
          <w:szCs w:val="24"/>
        </w:rPr>
        <w:t>12</w:t>
      </w:r>
      <w:r w:rsidR="00EF6490" w:rsidRPr="00EF6490">
        <w:rPr>
          <w:rFonts w:ascii="GHEA Grapalat" w:hAnsi="GHEA Grapalat" w:cs="Sylfaen"/>
          <w:b/>
          <w:szCs w:val="24"/>
        </w:rPr>
        <w:t>-</w:t>
      </w:r>
      <w:proofErr w:type="spellStart"/>
      <w:r w:rsidR="00A3468D" w:rsidRPr="00EF6490">
        <w:rPr>
          <w:rFonts w:ascii="GHEA Grapalat" w:hAnsi="GHEA Grapalat" w:cs="Sylfaen"/>
          <w:b/>
          <w:szCs w:val="24"/>
          <w:lang w:val="ru-RU"/>
        </w:rPr>
        <w:t>րդ</w:t>
      </w:r>
      <w:proofErr w:type="spellEnd"/>
      <w:r w:rsidR="00A3468D" w:rsidRPr="00EF6490">
        <w:rPr>
          <w:rFonts w:ascii="GHEA Grapalat" w:hAnsi="GHEA Grapalat" w:cs="Sylfaen"/>
          <w:b/>
          <w:szCs w:val="24"/>
        </w:rPr>
        <w:t xml:space="preserve"> </w:t>
      </w:r>
      <w:proofErr w:type="spellStart"/>
      <w:r w:rsidR="00A3468D" w:rsidRPr="00EF6490">
        <w:rPr>
          <w:rFonts w:ascii="GHEA Grapalat" w:hAnsi="GHEA Grapalat" w:cs="Sylfaen"/>
          <w:b/>
          <w:szCs w:val="24"/>
          <w:lang w:val="ru-RU"/>
        </w:rPr>
        <w:t>օրվա</w:t>
      </w:r>
      <w:proofErr w:type="spellEnd"/>
      <w:r w:rsidR="00A3468D" w:rsidRPr="00EF6490">
        <w:rPr>
          <w:rFonts w:ascii="GHEA Grapalat" w:hAnsi="GHEA Grapalat" w:cs="Sylfaen"/>
          <w:b/>
          <w:szCs w:val="24"/>
        </w:rPr>
        <w:t xml:space="preserve"> </w:t>
      </w:r>
      <w:proofErr w:type="spellStart"/>
      <w:r w:rsidR="00A3468D" w:rsidRPr="00EF6490">
        <w:rPr>
          <w:rFonts w:ascii="GHEA Grapalat" w:hAnsi="GHEA Grapalat" w:cs="Sylfaen"/>
          <w:b/>
          <w:szCs w:val="24"/>
          <w:lang w:val="ru-RU"/>
        </w:rPr>
        <w:t>ժամը</w:t>
      </w:r>
      <w:proofErr w:type="spellEnd"/>
      <w:r w:rsidR="00A3468D" w:rsidRPr="00EF6490">
        <w:rPr>
          <w:rFonts w:ascii="GHEA Grapalat" w:hAnsi="GHEA Grapalat" w:cs="Sylfaen"/>
          <w:b/>
          <w:szCs w:val="24"/>
        </w:rPr>
        <w:t xml:space="preserve"> </w:t>
      </w:r>
      <w:r w:rsidR="007560AF">
        <w:rPr>
          <w:rFonts w:ascii="GHEA Grapalat" w:hAnsi="GHEA Grapalat" w:cs="Sylfaen"/>
          <w:b/>
          <w:szCs w:val="24"/>
        </w:rPr>
        <w:t>10</w:t>
      </w:r>
      <w:r w:rsidR="00EF6490" w:rsidRPr="00EF6490">
        <w:rPr>
          <w:rFonts w:ascii="GHEA Grapalat" w:hAnsi="GHEA Grapalat" w:cs="Sylfaen"/>
          <w:b/>
          <w:szCs w:val="24"/>
        </w:rPr>
        <w:t>:00-</w:t>
      </w:r>
      <w:r w:rsidR="00A3468D" w:rsidRPr="00EF6490">
        <w:rPr>
          <w:rFonts w:ascii="GHEA Grapalat" w:hAnsi="GHEA Grapalat" w:cs="Sylfaen"/>
          <w:b/>
          <w:szCs w:val="24"/>
          <w:lang w:val="en-US"/>
        </w:rPr>
        <w:t>ի</w:t>
      </w:r>
      <w:r w:rsidR="00A3468D" w:rsidRPr="00EF6490">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lastRenderedPageBreak/>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3CE72FB5" w14:textId="53A035CF" w:rsidR="00096865" w:rsidRPr="00E846E7"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proofErr w:type="spellStart"/>
      <w:r w:rsidR="00EF6490" w:rsidRPr="00DF592D">
        <w:rPr>
          <w:rFonts w:ascii="GHEA Grapalat" w:hAnsi="GHEA Grapalat" w:cs="Sylfaen"/>
          <w:b/>
          <w:lang w:val="ru-RU"/>
        </w:rPr>
        <w:t>տվյալ</w:t>
      </w:r>
      <w:proofErr w:type="spellEnd"/>
      <w:r w:rsidR="00EF6490" w:rsidRPr="00DF592D">
        <w:rPr>
          <w:rFonts w:ascii="GHEA Grapalat" w:hAnsi="GHEA Grapalat" w:cs="Sylfaen"/>
          <w:b/>
          <w:lang w:val="af-ZA"/>
        </w:rPr>
        <w:t xml:space="preserve"> </w:t>
      </w:r>
      <w:proofErr w:type="spellStart"/>
      <w:r w:rsidR="00EF6490" w:rsidRPr="00DF592D">
        <w:rPr>
          <w:rFonts w:ascii="GHEA Grapalat" w:hAnsi="GHEA Grapalat" w:cs="Sylfaen"/>
          <w:b/>
          <w:lang w:val="ru-RU"/>
        </w:rPr>
        <w:t>օրվա</w:t>
      </w:r>
      <w:proofErr w:type="spellEnd"/>
      <w:r w:rsidR="00EF6490" w:rsidRPr="00DF592D">
        <w:rPr>
          <w:rFonts w:ascii="GHEA Grapalat" w:hAnsi="GHEA Grapalat" w:cs="Sylfaen"/>
          <w:b/>
          <w:lang w:val="af-ZA"/>
        </w:rPr>
        <w:t xml:space="preserve"> </w:t>
      </w:r>
      <w:proofErr w:type="spellStart"/>
      <w:r w:rsidR="00EF6490" w:rsidRPr="00DF592D">
        <w:rPr>
          <w:rFonts w:ascii="GHEA Grapalat" w:hAnsi="GHEA Grapalat" w:cs="Sylfaen"/>
          <w:b/>
          <w:lang w:val="ru-RU"/>
        </w:rPr>
        <w:t>Կենտրոնական</w:t>
      </w:r>
      <w:proofErr w:type="spellEnd"/>
      <w:r w:rsidR="00EF6490" w:rsidRPr="00DF592D">
        <w:rPr>
          <w:rFonts w:ascii="GHEA Grapalat" w:hAnsi="GHEA Grapalat" w:cs="Sylfaen"/>
          <w:b/>
          <w:lang w:val="af-ZA"/>
        </w:rPr>
        <w:t xml:space="preserve"> </w:t>
      </w:r>
      <w:proofErr w:type="spellStart"/>
      <w:r w:rsidR="00EF6490" w:rsidRPr="00DF592D">
        <w:rPr>
          <w:rFonts w:ascii="GHEA Grapalat" w:hAnsi="GHEA Grapalat" w:cs="Sylfaen"/>
          <w:b/>
          <w:lang w:val="ru-RU"/>
        </w:rPr>
        <w:t>Բանկի</w:t>
      </w:r>
      <w:proofErr w:type="spellEnd"/>
      <w:r w:rsidR="00EF6490" w:rsidRPr="00DF592D">
        <w:rPr>
          <w:rFonts w:ascii="GHEA Grapalat" w:hAnsi="GHEA Grapalat" w:cs="Sylfaen"/>
          <w:b/>
          <w:lang w:val="af-ZA"/>
        </w:rPr>
        <w:t xml:space="preserve"> </w:t>
      </w:r>
      <w:proofErr w:type="spellStart"/>
      <w:r w:rsidR="00EF6490" w:rsidRPr="00DF592D">
        <w:rPr>
          <w:rFonts w:ascii="GHEA Grapalat" w:hAnsi="GHEA Grapalat" w:cs="Sylfaen"/>
          <w:b/>
          <w:lang w:val="ru-RU"/>
        </w:rPr>
        <w:t>սահմանած</w:t>
      </w:r>
      <w:proofErr w:type="spellEnd"/>
      <w:r w:rsidR="00EF6490" w:rsidRPr="00DF592D">
        <w:rPr>
          <w:rFonts w:ascii="GHEA Grapalat" w:hAnsi="GHEA Grapalat" w:cs="Sylfaen"/>
          <w:b/>
          <w:lang w:val="af-ZA"/>
        </w:rPr>
        <w:t xml:space="preserve"> </w:t>
      </w:r>
      <w:proofErr w:type="spellStart"/>
      <w:r w:rsidR="00EF6490" w:rsidRPr="00DF592D">
        <w:rPr>
          <w:rFonts w:ascii="GHEA Grapalat" w:hAnsi="GHEA Grapalat" w:cs="Sylfaen"/>
          <w:b/>
          <w:lang w:val="ru-RU"/>
        </w:rPr>
        <w:t>փոխարժեքով</w:t>
      </w:r>
      <w:proofErr w:type="spellEnd"/>
      <w:r w:rsidR="00EF6490" w:rsidRPr="00DF592D">
        <w:rPr>
          <w:rFonts w:ascii="GHEA Grapalat" w:hAnsi="GHEA Grapalat" w:cs="Sylfaen"/>
          <w:b/>
          <w:lang w:val="ru-RU"/>
        </w:rPr>
        <w:t>։</w:t>
      </w:r>
      <w:r w:rsidR="00EF6490" w:rsidRPr="00DF592D">
        <w:rPr>
          <w:rFonts w:ascii="GHEA Grapalat" w:hAnsi="GHEA Grapalat" w:cs="Sylfaen"/>
          <w:b/>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lastRenderedPageBreak/>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4129E1">
      <w:pPr>
        <w:pStyle w:val="aff3"/>
        <w:numPr>
          <w:ilvl w:val="0"/>
          <w:numId w:val="18"/>
        </w:numPr>
        <w:shd w:val="clear" w:color="auto" w:fill="FFFFFF"/>
        <w:ind w:left="0" w:firstLine="567"/>
        <w:jc w:val="both"/>
        <w:rPr>
          <w:rFonts w:ascii="GHEA Grapalat" w:hAnsi="GHEA Grapalat" w:cs="Sylfaen"/>
          <w:sz w:val="20"/>
          <w:lang w:val="af-ZA"/>
        </w:rPr>
      </w:pPr>
      <w:r w:rsidRPr="00993392">
        <w:rPr>
          <w:rFonts w:ascii="GHEA Grapalat" w:hAnsi="GHEA Grapalat" w:cs="Sylfaen"/>
          <w:sz w:val="20"/>
          <w:lang w:val="af-ZA"/>
        </w:rPr>
        <w:lastRenderedPageBreak/>
        <w:t xml:space="preserve">սույն կետով նախատեսված՝ </w:t>
      </w:r>
      <w:r w:rsidRPr="004129E1">
        <w:rPr>
          <w:rFonts w:ascii="GHEA Grapalat" w:hAnsi="GHEA Grapalat" w:cs="Sylfaen"/>
          <w:sz w:val="20"/>
          <w:lang w:val="af-ZA"/>
        </w:rPr>
        <w:t>լիազորված</w:t>
      </w:r>
      <w:r w:rsidRPr="00993392">
        <w:rPr>
          <w:rFonts w:ascii="GHEA Grapalat" w:hAnsi="GHEA Grapalat" w:cs="Sylfaen"/>
          <w:sz w:val="20"/>
          <w:lang w:val="af-ZA"/>
        </w:rPr>
        <w:t xml:space="preserve"> </w:t>
      </w:r>
      <w:r w:rsidRPr="004129E1">
        <w:rPr>
          <w:rFonts w:ascii="GHEA Grapalat" w:hAnsi="GHEA Grapalat" w:cs="Sylfaen"/>
          <w:sz w:val="20"/>
          <w:lang w:val="af-ZA"/>
        </w:rPr>
        <w:t xml:space="preserve">մարմնին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4129E1">
      <w:pPr>
        <w:pStyle w:val="aff3"/>
        <w:numPr>
          <w:ilvl w:val="0"/>
          <w:numId w:val="18"/>
        </w:numPr>
        <w:shd w:val="clear" w:color="auto" w:fill="FFFFFF"/>
        <w:ind w:left="0" w:firstLine="567"/>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53022BD7" w:rsidR="00B54F63" w:rsidRPr="00064ADD" w:rsidRDefault="00564FB7" w:rsidP="000A73F2">
      <w:pPr>
        <w:ind w:firstLine="284"/>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af6"/>
          <w:rFonts w:ascii="GHEA Grapalat" w:hAnsi="GHEA Grapalat" w:cs="Sylfaen"/>
        </w:rPr>
        <w:footnoteReference w:id="2"/>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lastRenderedPageBreak/>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6E23080B" w:rsidR="00AB1F10" w:rsidRPr="00064ADD" w:rsidRDefault="00AB1F10" w:rsidP="00AB1F10">
      <w:pPr>
        <w:pStyle w:val="23"/>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00E846E7">
        <w:rPr>
          <w:rFonts w:ascii="GHEA Grapalat" w:hAnsi="GHEA Grapalat" w:cs="Sylfaen"/>
          <w:lang w:val="es-ES"/>
        </w:rPr>
        <w:t>դեպքում</w:t>
      </w:r>
      <w:proofErr w:type="spellEnd"/>
      <w:r w:rsidR="00E846E7">
        <w:rPr>
          <w:rFonts w:ascii="GHEA Grapalat" w:hAnsi="GHEA Grapalat" w:cs="Sylfaen"/>
          <w:lang w:val="es-ES"/>
        </w:rPr>
        <w:t xml:space="preserve"> </w:t>
      </w:r>
      <w:r w:rsidR="00E846E7" w:rsidRPr="00E846E7">
        <w:rPr>
          <w:rFonts w:ascii="GHEA Grapalat" w:hAnsi="GHEA Grapalat" w:cs="Sylfaen"/>
          <w:b/>
          <w:lang w:val="es-ES"/>
        </w:rPr>
        <w:t xml:space="preserve">« </w:t>
      </w:r>
      <w:r w:rsidR="00E846E7" w:rsidRPr="00E846E7">
        <w:rPr>
          <w:rFonts w:ascii="GHEA Grapalat" w:hAnsi="GHEA Grapalat" w:cs="Sylfaen"/>
          <w:b/>
          <w:lang w:val="hy-AM"/>
        </w:rPr>
        <w:t xml:space="preserve">10 </w:t>
      </w:r>
      <w:r w:rsidR="00E846E7" w:rsidRPr="00E846E7">
        <w:rPr>
          <w:rFonts w:ascii="GHEA Grapalat" w:hAnsi="GHEA Grapalat" w:cs="Sylfaen"/>
          <w:b/>
          <w:lang w:val="es-ES"/>
        </w:rPr>
        <w:t xml:space="preserve"> </w:t>
      </w:r>
      <w:r w:rsidRPr="00E846E7">
        <w:rPr>
          <w:rFonts w:ascii="GHEA Grapalat" w:hAnsi="GHEA Grapalat" w:cs="Sylfaen"/>
          <w:b/>
          <w:lang w:val="es-ES"/>
        </w:rPr>
        <w:t xml:space="preserve">» </w:t>
      </w:r>
      <w:proofErr w:type="spellStart"/>
      <w:r w:rsidRPr="00E846E7">
        <w:rPr>
          <w:rFonts w:ascii="GHEA Grapalat" w:hAnsi="GHEA Grapalat" w:cs="Sylfaen"/>
          <w:b/>
          <w:lang w:val="es-ES"/>
        </w:rPr>
        <w:t>օրացուցային</w:t>
      </w:r>
      <w:proofErr w:type="spellEnd"/>
      <w:r w:rsidRPr="00E846E7">
        <w:rPr>
          <w:rFonts w:ascii="GHEA Grapalat" w:hAnsi="GHEA Grapalat" w:cs="Arial"/>
          <w:b/>
          <w:lang w:val="es-ES"/>
        </w:rPr>
        <w:t xml:space="preserve"> </w:t>
      </w:r>
      <w:proofErr w:type="spellStart"/>
      <w:r w:rsidRPr="00E846E7">
        <w:rPr>
          <w:rFonts w:ascii="GHEA Grapalat" w:hAnsi="GHEA Grapalat" w:cs="Sylfaen"/>
          <w:b/>
          <w:lang w:val="es-ES"/>
        </w:rPr>
        <w:t>օր</w:t>
      </w:r>
      <w:proofErr w:type="spellEnd"/>
      <w:r w:rsidRPr="00E846E7">
        <w:rPr>
          <w:rFonts w:ascii="GHEA Grapalat" w:hAnsi="GHEA Grapalat" w:cs="Arial"/>
          <w:b/>
          <w:lang w:val="es-ES"/>
        </w:rPr>
        <w:t xml:space="preserve"> </w:t>
      </w:r>
      <w:r w:rsidRPr="00E846E7">
        <w:rPr>
          <w:rFonts w:ascii="GHEA Grapalat" w:hAnsi="GHEA Grapalat" w:cs="Sylfaen"/>
          <w:b/>
          <w:lang w:val="es-ES"/>
        </w:rPr>
        <w:t>է</w:t>
      </w:r>
      <w:r w:rsidRPr="00E846E7">
        <w:rPr>
          <w:rFonts w:ascii="GHEA Grapalat" w:hAnsi="GHEA Grapalat" w:cs="Tahoma"/>
          <w:b/>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5A371D19" w14:textId="6857A496" w:rsidR="00AB1F10" w:rsidRPr="00E846E7" w:rsidRDefault="00AB1F10" w:rsidP="00E846E7">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42F6D9A3" w14:textId="0551F659" w:rsidR="00037DDE" w:rsidRPr="00064ADD" w:rsidRDefault="00037DDE" w:rsidP="00E846E7">
      <w:pPr>
        <w:rPr>
          <w:rFonts w:ascii="GHEA Grapalat" w:hAnsi="GHEA Grapalat"/>
          <w:b/>
          <w:sz w:val="20"/>
          <w:lang w:val="es-ES"/>
        </w:rPr>
      </w:pPr>
    </w:p>
    <w:p w14:paraId="386B5F4B" w14:textId="0985122B" w:rsidR="00096865" w:rsidRPr="00E846E7" w:rsidRDefault="00AA0AD8" w:rsidP="00E846E7">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43E03810"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E846E7">
        <w:rPr>
          <w:rFonts w:ascii="GHEA Grapalat" w:hAnsi="GHEA Grapalat" w:cs="Sylfaen"/>
          <w:sz w:val="20"/>
          <w:lang w:val="hy-AM"/>
        </w:rPr>
        <w:t>10</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af6"/>
          <w:rFonts w:ascii="GHEA Grapalat" w:hAnsi="GHEA Grapalat" w:cs="Sylfaen"/>
          <w:sz w:val="20"/>
          <w:lang w:val="hy-AM"/>
        </w:rPr>
        <w:footnoteReference w:id="3"/>
      </w:r>
    </w:p>
    <w:p w14:paraId="177F3ECB" w14:textId="5F617E65"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lastRenderedPageBreak/>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սույն ընթացակարգի շրջանակում գնվելիք ծառայությունների </w:t>
      </w:r>
      <w:r w:rsidR="00BE198C" w:rsidRPr="00635932">
        <w:rPr>
          <w:rFonts w:ascii="GHEA Grapalat" w:hAnsi="GHEA Grapalat" w:cs="Sylfaen"/>
          <w:b/>
          <w:sz w:val="20"/>
          <w:lang w:val="hy-AM"/>
        </w:rPr>
        <w:t>գնման գնի</w:t>
      </w:r>
      <w:r w:rsidR="00BE198C" w:rsidRPr="00635932" w:rsidDel="00BE198C">
        <w:rPr>
          <w:rFonts w:ascii="GHEA Grapalat" w:hAnsi="GHEA Grapalat" w:cs="Sylfaen"/>
          <w:b/>
          <w:sz w:val="20"/>
          <w:lang w:val="af-ZA"/>
        </w:rPr>
        <w:t xml:space="preserve"> </w:t>
      </w:r>
      <w:r w:rsidR="00FC415D" w:rsidRPr="00635932">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E846E7" w:rsidRPr="00635932">
        <w:rPr>
          <w:rFonts w:ascii="GHEA Grapalat" w:hAnsi="GHEA Grapalat" w:cs="Sylfaen"/>
          <w:b/>
          <w:sz w:val="20"/>
          <w:lang w:val="hy-AM"/>
        </w:rPr>
        <w:t>բանկային երաշխիքի</w:t>
      </w:r>
      <w:r w:rsidR="00E846E7" w:rsidRPr="00635932">
        <w:rPr>
          <w:rFonts w:ascii="GHEA Grapalat" w:hAnsi="GHEA Grapalat" w:cs="Sylfaen"/>
          <w:b/>
          <w:sz w:val="20"/>
          <w:lang w:val="af-ZA"/>
        </w:rPr>
        <w:t xml:space="preserve"> </w:t>
      </w:r>
      <w:r w:rsidR="00FC415D" w:rsidRPr="00635932">
        <w:rPr>
          <w:rFonts w:ascii="GHEA Grapalat" w:hAnsi="GHEA Grapalat" w:cs="Sylfaen"/>
          <w:b/>
          <w:sz w:val="20"/>
          <w:lang w:val="af-ZA"/>
        </w:rPr>
        <w:t>(</w:t>
      </w:r>
      <w:r w:rsidR="00FC415D" w:rsidRPr="00635932">
        <w:rPr>
          <w:rFonts w:ascii="GHEA Grapalat" w:hAnsi="GHEA Grapalat" w:cs="Sylfaen"/>
          <w:b/>
          <w:sz w:val="20"/>
          <w:lang w:val="hy-AM"/>
        </w:rPr>
        <w:t>հավելված</w:t>
      </w:r>
      <w:r w:rsidR="00FC415D" w:rsidRPr="00635932">
        <w:rPr>
          <w:rFonts w:ascii="GHEA Grapalat" w:hAnsi="GHEA Grapalat" w:cs="Sylfaen"/>
          <w:b/>
          <w:sz w:val="20"/>
          <w:lang w:val="af-ZA"/>
        </w:rPr>
        <w:t xml:space="preserve"> 4</w:t>
      </w:r>
      <w:r w:rsidR="00E846E7" w:rsidRPr="00635932">
        <w:rPr>
          <w:rFonts w:ascii="Cambria Math" w:hAnsi="Cambria Math" w:cs="Cambria Math"/>
          <w:b/>
          <w:sz w:val="20"/>
          <w:lang w:val="af-ZA"/>
        </w:rPr>
        <w:t xml:space="preserve"> </w:t>
      </w:r>
      <w:r w:rsidR="00FC415D" w:rsidRPr="00635932">
        <w:rPr>
          <w:rFonts w:ascii="GHEA Grapalat" w:hAnsi="GHEA Grapalat" w:cs="Sylfaen"/>
          <w:b/>
          <w:sz w:val="20"/>
          <w:lang w:val="af-ZA"/>
        </w:rPr>
        <w:t xml:space="preserve">)  </w:t>
      </w:r>
      <w:r w:rsidR="00FC415D" w:rsidRPr="00635932">
        <w:rPr>
          <w:rFonts w:ascii="GHEA Grapalat" w:hAnsi="GHEA Grapalat" w:cs="Sylfaen"/>
          <w:b/>
          <w:sz w:val="20"/>
          <w:lang w:val="hy-AM"/>
        </w:rPr>
        <w:t>կամ</w:t>
      </w:r>
      <w:r w:rsidR="00FC415D" w:rsidRPr="00635932">
        <w:rPr>
          <w:rFonts w:ascii="GHEA Grapalat" w:hAnsi="GHEA Grapalat" w:cs="Sylfaen"/>
          <w:b/>
          <w:sz w:val="20"/>
          <w:lang w:val="af-ZA"/>
        </w:rPr>
        <w:t xml:space="preserve"> </w:t>
      </w:r>
      <w:r w:rsidR="00FC415D" w:rsidRPr="00635932">
        <w:rPr>
          <w:rFonts w:ascii="GHEA Grapalat" w:hAnsi="GHEA Grapalat" w:cs="Sylfaen"/>
          <w:b/>
          <w:sz w:val="20"/>
          <w:lang w:val="hy-AM"/>
        </w:rPr>
        <w:t>կանխիկ</w:t>
      </w:r>
      <w:r w:rsidR="00FC415D" w:rsidRPr="00635932">
        <w:rPr>
          <w:rFonts w:ascii="GHEA Grapalat" w:hAnsi="GHEA Grapalat" w:cs="Sylfaen"/>
          <w:b/>
          <w:sz w:val="20"/>
          <w:lang w:val="af-ZA"/>
        </w:rPr>
        <w:t xml:space="preserve"> </w:t>
      </w:r>
      <w:r w:rsidR="00FC415D" w:rsidRPr="00635932">
        <w:rPr>
          <w:rFonts w:ascii="GHEA Grapalat" w:hAnsi="GHEA Grapalat" w:cs="Sylfaen"/>
          <w:b/>
          <w:sz w:val="20"/>
          <w:lang w:val="hy-AM"/>
        </w:rPr>
        <w:t>փողի</w:t>
      </w:r>
      <w:r w:rsidR="00FC415D" w:rsidRPr="00635932">
        <w:rPr>
          <w:rFonts w:ascii="GHEA Grapalat" w:hAnsi="GHEA Grapalat" w:cs="Sylfaen"/>
          <w:b/>
          <w:sz w:val="20"/>
          <w:lang w:val="af-ZA"/>
        </w:rPr>
        <w:t xml:space="preserve">, </w:t>
      </w:r>
      <w:r w:rsidR="00FC415D" w:rsidRPr="00635932">
        <w:rPr>
          <w:rFonts w:ascii="GHEA Grapalat" w:hAnsi="GHEA Grapalat" w:cs="Sylfaen"/>
          <w:b/>
          <w:sz w:val="20"/>
          <w:lang w:val="hy-AM"/>
        </w:rPr>
        <w:t>կամ</w:t>
      </w:r>
      <w:r w:rsidR="00FC415D" w:rsidRPr="00635932">
        <w:rPr>
          <w:rFonts w:ascii="GHEA Grapalat" w:hAnsi="GHEA Grapalat" w:cs="Sylfaen"/>
          <w:b/>
          <w:sz w:val="20"/>
          <w:lang w:val="af-ZA"/>
        </w:rPr>
        <w:t xml:space="preserve"> </w:t>
      </w:r>
      <w:r w:rsidR="00FC415D" w:rsidRPr="00635932">
        <w:rPr>
          <w:rFonts w:ascii="GHEA Grapalat" w:hAnsi="GHEA Grapalat" w:cs="Sylfaen"/>
          <w:b/>
          <w:sz w:val="20"/>
          <w:lang w:val="hy-AM"/>
        </w:rPr>
        <w:t>բանկերի</w:t>
      </w:r>
      <w:r w:rsidR="00FC415D" w:rsidRPr="00635932">
        <w:rPr>
          <w:rFonts w:ascii="GHEA Grapalat" w:hAnsi="GHEA Grapalat" w:cs="Sylfaen"/>
          <w:b/>
          <w:sz w:val="20"/>
          <w:lang w:val="af-ZA"/>
        </w:rPr>
        <w:t xml:space="preserve"> </w:t>
      </w:r>
      <w:r w:rsidR="00FC415D" w:rsidRPr="00635932">
        <w:rPr>
          <w:rFonts w:ascii="GHEA Grapalat" w:hAnsi="GHEA Grapalat" w:cs="Sylfaen"/>
          <w:b/>
          <w:sz w:val="20"/>
          <w:lang w:val="hy-AM"/>
        </w:rPr>
        <w:t>կողմից</w:t>
      </w:r>
      <w:r w:rsidR="00FC415D" w:rsidRPr="00635932">
        <w:rPr>
          <w:rFonts w:ascii="GHEA Grapalat" w:hAnsi="GHEA Grapalat" w:cs="Sylfaen"/>
          <w:b/>
          <w:sz w:val="20"/>
          <w:lang w:val="af-ZA"/>
        </w:rPr>
        <w:t xml:space="preserve"> </w:t>
      </w:r>
      <w:r w:rsidR="00FC415D" w:rsidRPr="00635932">
        <w:rPr>
          <w:rFonts w:ascii="GHEA Grapalat" w:hAnsi="GHEA Grapalat" w:cs="Sylfaen"/>
          <w:b/>
          <w:sz w:val="20"/>
          <w:lang w:val="hy-AM"/>
        </w:rPr>
        <w:t>տրամադրված</w:t>
      </w:r>
      <w:r w:rsidR="00FC415D" w:rsidRPr="00635932">
        <w:rPr>
          <w:rFonts w:ascii="GHEA Grapalat" w:hAnsi="GHEA Grapalat" w:cs="Sylfaen"/>
          <w:b/>
          <w:sz w:val="20"/>
          <w:lang w:val="af-ZA"/>
        </w:rPr>
        <w:t xml:space="preserve"> </w:t>
      </w:r>
      <w:r w:rsidR="00FC415D" w:rsidRPr="00635932">
        <w:rPr>
          <w:rFonts w:ascii="GHEA Grapalat" w:hAnsi="GHEA Grapalat" w:cs="Sylfaen"/>
          <w:b/>
          <w:sz w:val="20"/>
          <w:lang w:val="hy-AM"/>
        </w:rPr>
        <w:t>երաշխիքների</w:t>
      </w:r>
      <w:r w:rsidR="00FC415D" w:rsidRPr="00635932">
        <w:rPr>
          <w:rFonts w:ascii="GHEA Grapalat" w:hAnsi="GHEA Grapalat" w:cs="Sylfaen"/>
          <w:b/>
          <w:sz w:val="20"/>
          <w:lang w:val="af-ZA"/>
        </w:rPr>
        <w:t xml:space="preserve"> </w:t>
      </w:r>
      <w:r w:rsidR="00FC415D" w:rsidRPr="00635932">
        <w:rPr>
          <w:rFonts w:ascii="GHEA Grapalat" w:hAnsi="GHEA Grapalat" w:cs="Sylfaen"/>
          <w:b/>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E846E7" w:rsidRPr="00635932">
        <w:rPr>
          <w:rFonts w:ascii="GHEA Grapalat" w:hAnsi="GHEA Grapalat" w:cs="Sylfaen"/>
          <w:b/>
          <w:sz w:val="20"/>
          <w:lang w:val="hy-AM"/>
        </w:rPr>
        <w:t>90</w:t>
      </w:r>
      <w:r w:rsidR="00781235" w:rsidRPr="00635932">
        <w:rPr>
          <w:rFonts w:ascii="GHEA Grapalat" w:hAnsi="GHEA Grapalat" w:cs="Sylfaen"/>
          <w:b/>
          <w:sz w:val="20"/>
          <w:lang w:val="af-ZA"/>
        </w:rPr>
        <w:t>-րդ աշխատանքային օրը ներառյալ</w:t>
      </w:r>
      <w:r w:rsidR="00183982">
        <w:rPr>
          <w:rFonts w:ascii="GHEA Grapalat" w:hAnsi="GHEA Grapalat" w:cs="Sylfaen"/>
          <w:sz w:val="20"/>
          <w:lang w:val="hy-AM"/>
        </w:rPr>
        <w:t>:</w:t>
      </w:r>
      <w:r w:rsidR="00183982">
        <w:rPr>
          <w:rStyle w:val="af6"/>
          <w:rFonts w:ascii="GHEA Grapalat" w:hAnsi="GHEA Grapalat" w:cs="Sylfaen"/>
          <w:sz w:val="20"/>
          <w:lang w:val="af-ZA"/>
        </w:rPr>
        <w:footnoteReference w:id="4"/>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F32AD6">
        <w:rPr>
          <w:rFonts w:ascii="GHEA Grapalat" w:hAnsi="GHEA Grapalat" w:cs="Arial"/>
          <w:b/>
          <w:sz w:val="20"/>
          <w:lang w:val="hy-AM"/>
        </w:rPr>
        <w:t>«900008000698» գանձապետական հաշվին</w:t>
      </w:r>
      <w:r w:rsidRPr="00064ADD">
        <w:rPr>
          <w:rFonts w:ascii="GHEA Grapalat" w:hAnsi="GHEA Grapalat" w:cs="Arial"/>
          <w:sz w:val="20"/>
          <w:lang w:val="hy-AM"/>
        </w:rPr>
        <w:t xml:space="preserve">.  </w:t>
      </w:r>
    </w:p>
    <w:p w14:paraId="0782BC50" w14:textId="7C310F05"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w:t>
      </w:r>
      <w:r w:rsidR="00F32AD6">
        <w:rPr>
          <w:rFonts w:ascii="GHEA Grapalat" w:hAnsi="GHEA Grapalat" w:cs="Sylfaen"/>
          <w:sz w:val="20"/>
          <w:lang w:val="hy-AM"/>
        </w:rPr>
        <w:t xml:space="preserve"> </w:t>
      </w:r>
      <w:r w:rsidRPr="00064ADD">
        <w:rPr>
          <w:rFonts w:ascii="GHEA Grapalat" w:hAnsi="GHEA Grapalat" w:cs="Sylfaen"/>
          <w:sz w:val="20"/>
          <w:lang w:val="af-ZA"/>
        </w:rPr>
        <w:t>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29498F34" w14:textId="293F3FC4"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sidRPr="00F32AD6">
        <w:rPr>
          <w:rFonts w:ascii="GHEA Grapalat" w:hAnsi="GHEA Grapalat" w:cs="Arial"/>
          <w:b/>
          <w:sz w:val="20"/>
          <w:lang w:val="hy-AM"/>
        </w:rPr>
        <w:t>Ե</w:t>
      </w:r>
      <w:r w:rsidR="00781235" w:rsidRPr="00F32AD6">
        <w:rPr>
          <w:rFonts w:ascii="GHEA Grapalat" w:hAnsi="GHEA Grapalat" w:cs="Arial"/>
          <w:b/>
          <w:sz w:val="20"/>
          <w:lang w:val="hy-AM"/>
        </w:rPr>
        <w:t>րաշխիքի ձևով որակավորման ապահովումը ընտրված մասնակիցը ներկայացնում է հավելված 4-ի համաձայն</w:t>
      </w:r>
      <w:r w:rsidR="00781235" w:rsidRPr="00183982">
        <w:rPr>
          <w:rFonts w:ascii="GHEA Grapalat" w:hAnsi="GHEA Grapalat" w:cs="Arial"/>
          <w:sz w:val="20"/>
          <w:lang w:val="hy-AM"/>
        </w:rPr>
        <w:t>:</w:t>
      </w:r>
      <w:r w:rsidR="00183982" w:rsidRPr="00183982">
        <w:rPr>
          <w:rStyle w:val="af6"/>
          <w:rFonts w:ascii="GHEA Grapalat" w:hAnsi="GHEA Grapalat" w:cs="Arial"/>
          <w:sz w:val="20"/>
          <w:lang w:val="hy-AM"/>
        </w:rPr>
        <w:footnoteReference w:id="5"/>
      </w:r>
    </w:p>
    <w:p w14:paraId="1B920C97" w14:textId="77777777"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F32AD6">
        <w:rPr>
          <w:rFonts w:ascii="GHEA Grapalat" w:hAnsi="GHEA Grapalat" w:cs="Sylfaen"/>
          <w:b/>
          <w:sz w:val="20"/>
          <w:lang w:val="hy-AM"/>
        </w:rPr>
        <w:t>գնման</w:t>
      </w:r>
      <w:r w:rsidRPr="00F32AD6">
        <w:rPr>
          <w:rFonts w:ascii="GHEA Grapalat" w:hAnsi="GHEA Grapalat" w:cs="Sylfaen"/>
          <w:b/>
          <w:sz w:val="20"/>
          <w:lang w:val="af-ZA"/>
        </w:rPr>
        <w:t xml:space="preserve"> </w:t>
      </w:r>
      <w:r w:rsidRPr="00F32AD6">
        <w:rPr>
          <w:rFonts w:ascii="GHEA Grapalat" w:hAnsi="GHEA Grapalat" w:cs="Sylfaen"/>
          <w:b/>
          <w:sz w:val="20"/>
          <w:lang w:val="hy-AM"/>
        </w:rPr>
        <w:t>գնի</w:t>
      </w:r>
      <w:r w:rsidRPr="00F32AD6">
        <w:rPr>
          <w:rFonts w:ascii="GHEA Grapalat" w:hAnsi="GHEA Grapalat" w:cs="Sylfaen"/>
          <w:b/>
          <w:sz w:val="20"/>
          <w:lang w:val="af-ZA"/>
        </w:rPr>
        <w:t xml:space="preserve"> 10  </w:t>
      </w:r>
      <w:r w:rsidRPr="00F32AD6">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501A05" w:rsidRPr="00F32AD6">
        <w:rPr>
          <w:rFonts w:ascii="GHEA Grapalat" w:hAnsi="GHEA Grapalat" w:cs="Sylfaen"/>
          <w:b/>
          <w:sz w:val="20"/>
          <w:lang w:val="hy-AM"/>
        </w:rPr>
        <w:t xml:space="preserve">բանկային երախիքի </w:t>
      </w:r>
      <w:r w:rsidR="007862B1" w:rsidRPr="00F32AD6">
        <w:rPr>
          <w:rFonts w:ascii="GHEA Grapalat" w:hAnsi="GHEA Grapalat" w:cs="Sylfaen"/>
          <w:b/>
          <w:sz w:val="20"/>
          <w:lang w:val="hy-AM"/>
        </w:rPr>
        <w:t xml:space="preserve">(հավելված 5) </w:t>
      </w:r>
      <w:r w:rsidR="00501A05" w:rsidRPr="00F32AD6">
        <w:rPr>
          <w:rFonts w:ascii="GHEA Grapalat" w:hAnsi="GHEA Grapalat" w:cs="Sylfaen"/>
          <w:b/>
          <w:sz w:val="20"/>
          <w:lang w:val="hy-AM"/>
        </w:rPr>
        <w:t>կամ կան</w:t>
      </w:r>
      <w:r w:rsidR="007862B1" w:rsidRPr="00F32AD6">
        <w:rPr>
          <w:rFonts w:ascii="GHEA Grapalat" w:hAnsi="GHEA Grapalat" w:cs="Sylfaen"/>
          <w:b/>
          <w:sz w:val="20"/>
          <w:lang w:val="hy-AM"/>
        </w:rPr>
        <w:t>խ</w:t>
      </w:r>
      <w:r w:rsidR="00501A05" w:rsidRPr="00F32AD6">
        <w:rPr>
          <w:rFonts w:ascii="GHEA Grapalat" w:hAnsi="GHEA Grapalat" w:cs="Sylfaen"/>
          <w:b/>
          <w:sz w:val="20"/>
          <w:lang w:val="hy-AM"/>
        </w:rPr>
        <w:t>ի</w:t>
      </w:r>
      <w:r w:rsidR="00D725D1" w:rsidRPr="00F32AD6">
        <w:rPr>
          <w:rFonts w:ascii="GHEA Grapalat" w:hAnsi="GHEA Grapalat" w:cs="Sylfaen"/>
          <w:b/>
          <w:sz w:val="20"/>
          <w:lang w:val="hy-AM"/>
        </w:rPr>
        <w:t>կ</w:t>
      </w:r>
      <w:r w:rsidR="00501A05" w:rsidRPr="00F32AD6">
        <w:rPr>
          <w:rFonts w:ascii="GHEA Grapalat" w:hAnsi="GHEA Grapalat" w:cs="Sylfaen"/>
          <w:b/>
          <w:sz w:val="20"/>
          <w:lang w:val="hy-AM"/>
        </w:rPr>
        <w:t xml:space="preserve"> փողի ձևով</w:t>
      </w:r>
      <w:r w:rsidR="00501A05" w:rsidRPr="00064ADD">
        <w:rPr>
          <w:rFonts w:ascii="GHEA Grapalat" w:hAnsi="GHEA Grapalat" w:cs="Sylfaen"/>
          <w:sz w:val="20"/>
          <w:lang w:val="hy-AM"/>
        </w:rPr>
        <w:t>:</w:t>
      </w:r>
      <w:r w:rsidR="00183982">
        <w:rPr>
          <w:rStyle w:val="af6"/>
          <w:rFonts w:ascii="GHEA Grapalat" w:hAnsi="GHEA Grapalat" w:cs="Sylfaen"/>
          <w:sz w:val="20"/>
          <w:lang w:val="hy-AM"/>
        </w:rPr>
        <w:footnoteReference w:id="6"/>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w:t>
      </w:r>
      <w:r w:rsidR="00FC415D" w:rsidRPr="00064ADD">
        <w:rPr>
          <w:rFonts w:ascii="GHEA Grapalat" w:hAnsi="GHEA Grapalat" w:cs="Sylfaen"/>
          <w:sz w:val="20"/>
          <w:lang w:val="hy-AM"/>
        </w:rPr>
        <w:lastRenderedPageBreak/>
        <w:t>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80656D">
        <w:rPr>
          <w:rFonts w:ascii="GHEA Grapalat" w:hAnsi="GHEA Grapalat" w:cs="Sylfaen"/>
          <w:b/>
          <w:sz w:val="20"/>
          <w:lang w:val="hy-AM"/>
        </w:rPr>
        <w:t>9</w:t>
      </w:r>
      <w:r w:rsidRPr="0080656D">
        <w:rPr>
          <w:rFonts w:ascii="GHEA Grapalat" w:hAnsi="GHEA Grapalat" w:cs="Sylfaen"/>
          <w:b/>
          <w:sz w:val="20"/>
          <w:lang w:val="hy-AM"/>
        </w:rPr>
        <w:t xml:space="preserve">0-րդ </w:t>
      </w:r>
      <w:r w:rsidR="00A558B9" w:rsidRPr="0080656D">
        <w:rPr>
          <w:rFonts w:ascii="GHEA Grapalat" w:hAnsi="GHEA Grapalat" w:cs="Sylfaen"/>
          <w:b/>
          <w:sz w:val="20"/>
          <w:lang w:val="hy-AM"/>
        </w:rPr>
        <w:t>աշխատանքային</w:t>
      </w:r>
      <w:r w:rsidRPr="0080656D">
        <w:rPr>
          <w:rFonts w:ascii="GHEA Grapalat" w:hAnsi="GHEA Grapalat" w:cs="Sylfaen"/>
          <w:b/>
          <w:sz w:val="20"/>
          <w:lang w:val="hy-AM"/>
        </w:rPr>
        <w:t xml:space="preserve"> օրը ներառյալ</w:t>
      </w:r>
      <w:r w:rsidRPr="00064ADD">
        <w:rPr>
          <w:rFonts w:ascii="GHEA Grapalat" w:hAnsi="GHEA Grapalat" w:cs="Sylfaen"/>
          <w:sz w:val="20"/>
          <w:lang w:val="hy-AM"/>
        </w:rPr>
        <w:t>:</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5E3F92">
        <w:rPr>
          <w:rFonts w:ascii="GHEA Grapalat" w:hAnsi="GHEA Grapalat" w:cs="Arial"/>
          <w:b/>
          <w:sz w:val="20"/>
          <w:lang w:val="hy-AM"/>
        </w:rPr>
        <w:t>«900008000664» գանձապետական հաշվին</w:t>
      </w:r>
      <w:r w:rsidRPr="00064ADD">
        <w:rPr>
          <w:rFonts w:ascii="GHEA Grapalat" w:hAnsi="GHEA Grapalat" w:cs="Arial"/>
          <w:sz w:val="20"/>
          <w:lang w:val="hy-AM"/>
        </w:rPr>
        <w:t xml:space="preserve">.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334A7CC8"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00BF5687" w:rsidRPr="00BF5687">
        <w:rPr>
          <w:rFonts w:ascii="GHEA Grapalat" w:hAnsi="GHEA Grapalat" w:cs="Sylfaen"/>
          <w:sz w:val="20"/>
          <w:lang w:val="af-ZA"/>
        </w:rPr>
        <w:t xml:space="preserve"> </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24759AB" w14:textId="40C9375C" w:rsidR="00096865" w:rsidRDefault="004E0432" w:rsidP="00385EF5">
      <w:pPr>
        <w:shd w:val="clear" w:color="auto" w:fill="FFFFFF"/>
        <w:ind w:firstLine="375"/>
        <w:jc w:val="both"/>
        <w:rPr>
          <w:rFonts w:ascii="Arial" w:hAnsi="Arial"/>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025DA0AA" w14:textId="77777777" w:rsidR="00385EF5" w:rsidRPr="00385EF5" w:rsidRDefault="00385EF5" w:rsidP="00385EF5">
      <w:pPr>
        <w:shd w:val="clear" w:color="auto" w:fill="FFFFFF"/>
        <w:ind w:firstLine="375"/>
        <w:jc w:val="both"/>
        <w:rPr>
          <w:rFonts w:ascii="Arial" w:hAnsi="Arial"/>
          <w:sz w:val="20"/>
          <w:szCs w:val="20"/>
          <w:lang w:val="hy-AM"/>
        </w:rPr>
      </w:pPr>
    </w:p>
    <w:p w14:paraId="710009CE" w14:textId="7AF782FB" w:rsidR="00096865" w:rsidRPr="00385EF5" w:rsidRDefault="008D5016" w:rsidP="00385EF5">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E36703">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E36703">
        <w:rPr>
          <w:rFonts w:ascii="GHEA Grapalat" w:hAnsi="GHEA Grapalat" w:cs="Sylfaen"/>
          <w:sz w:val="20"/>
          <w:lang w:val="hy-AM"/>
        </w:rPr>
        <w:t>րդ</w:t>
      </w:r>
      <w:r w:rsidRPr="00D20E6D">
        <w:rPr>
          <w:rFonts w:ascii="GHEA Grapalat" w:hAnsi="GHEA Grapalat" w:cs="Sylfaen"/>
          <w:sz w:val="20"/>
          <w:lang w:val="af-ZA"/>
        </w:rPr>
        <w:t xml:space="preserve"> </w:t>
      </w:r>
      <w:r w:rsidRPr="00E36703">
        <w:rPr>
          <w:rFonts w:ascii="GHEA Grapalat" w:hAnsi="GHEA Grapalat" w:cs="Sylfaen"/>
          <w:sz w:val="20"/>
          <w:lang w:val="hy-AM"/>
        </w:rPr>
        <w:t>հոդվածի</w:t>
      </w:r>
      <w:r w:rsidRPr="00D20E6D">
        <w:rPr>
          <w:rFonts w:ascii="GHEA Grapalat" w:hAnsi="GHEA Grapalat" w:cs="Sylfaen"/>
          <w:sz w:val="20"/>
          <w:lang w:val="af-ZA"/>
        </w:rPr>
        <w:t xml:space="preserve"> </w:t>
      </w:r>
      <w:r w:rsidRPr="00E36703">
        <w:rPr>
          <w:rFonts w:ascii="GHEA Grapalat" w:hAnsi="GHEA Grapalat" w:cs="Sylfaen"/>
          <w:sz w:val="20"/>
          <w:lang w:val="hy-AM"/>
        </w:rPr>
        <w:t>համաձայն</w:t>
      </w:r>
      <w:r w:rsidRPr="00D20E6D">
        <w:rPr>
          <w:rFonts w:ascii="GHEA Grapalat" w:hAnsi="GHEA Grapalat" w:cs="Sylfaen"/>
          <w:sz w:val="20"/>
          <w:lang w:val="af-ZA"/>
        </w:rPr>
        <w:t xml:space="preserve">` </w:t>
      </w:r>
      <w:r w:rsidRPr="00E36703">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E36703">
        <w:rPr>
          <w:rFonts w:ascii="GHEA Grapalat" w:hAnsi="GHEA Grapalat" w:cs="Sylfaen"/>
          <w:sz w:val="20"/>
          <w:lang w:val="hy-AM"/>
        </w:rPr>
        <w:t>սույն</w:t>
      </w:r>
      <w:r w:rsidRPr="00D20E6D">
        <w:rPr>
          <w:rFonts w:ascii="GHEA Grapalat" w:hAnsi="GHEA Grapalat" w:cs="Sylfaen"/>
          <w:sz w:val="20"/>
          <w:lang w:val="af-ZA"/>
        </w:rPr>
        <w:t xml:space="preserve"> </w:t>
      </w:r>
      <w:r w:rsidRPr="00E36703">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E36703">
        <w:rPr>
          <w:rFonts w:ascii="GHEA Grapalat" w:hAnsi="GHEA Grapalat" w:cs="Sylfaen"/>
          <w:sz w:val="20"/>
          <w:lang w:val="hy-AM"/>
        </w:rPr>
        <w:t>չկայացած</w:t>
      </w:r>
      <w:r w:rsidRPr="00D20E6D">
        <w:rPr>
          <w:rFonts w:ascii="GHEA Grapalat" w:hAnsi="GHEA Grapalat" w:cs="Sylfaen"/>
          <w:sz w:val="20"/>
          <w:lang w:val="af-ZA"/>
        </w:rPr>
        <w:t xml:space="preserve"> </w:t>
      </w:r>
      <w:r w:rsidRPr="00E36703">
        <w:rPr>
          <w:rFonts w:ascii="GHEA Grapalat" w:hAnsi="GHEA Grapalat" w:cs="Sylfaen"/>
          <w:sz w:val="20"/>
          <w:lang w:val="hy-AM"/>
        </w:rPr>
        <w:t>է</w:t>
      </w:r>
      <w:r w:rsidRPr="00D20E6D">
        <w:rPr>
          <w:rFonts w:ascii="GHEA Grapalat" w:hAnsi="GHEA Grapalat" w:cs="Sylfaen"/>
          <w:sz w:val="20"/>
          <w:lang w:val="af-ZA"/>
        </w:rPr>
        <w:t xml:space="preserve"> </w:t>
      </w:r>
      <w:r w:rsidRPr="00E36703">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E36703">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Ընդ որում պ</w:t>
      </w:r>
      <w:proofErr w:type="spellStart"/>
      <w:r w:rsidR="00FF0FE2" w:rsidRPr="00D20E6D">
        <w:rPr>
          <w:rFonts w:ascii="GHEA Grapalat" w:hAnsi="GHEA Grapalat" w:cs="Sylfaen"/>
          <w:sz w:val="20"/>
          <w:lang w:val="ru-RU"/>
        </w:rPr>
        <w:t>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կարիքների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կազմակերպված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համապատասխանաբար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Հայաստանի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Հանրապետության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ավագանու</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այլ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պատվիրատուների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դեպքում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ընդհանուր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կառավարումն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իրականացնող</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լիազորված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մարմնի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ղեկավարի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7"/>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lastRenderedPageBreak/>
        <w:t xml:space="preserve">ԸՆԴՈՒՆՎԱԾ ՈՐՈՇՈՒՄՆԵՐԸ ԲՈՂՈՔԱՐԿԵԼՈՒ ՄԱՍՆԱԿՑԻ </w:t>
      </w:r>
    </w:p>
    <w:p w14:paraId="0F641B83" w14:textId="762879C4" w:rsidR="00E74BF6" w:rsidRPr="008B782E" w:rsidRDefault="008D5016" w:rsidP="008B782E">
      <w:pPr>
        <w:jc w:val="center"/>
        <w:rPr>
          <w:rFonts w:ascii="GHEA Grapalat" w:hAnsi="GHEA Grapalat"/>
          <w:b/>
          <w:sz w:val="20"/>
          <w:lang w:val="af-ZA"/>
        </w:rPr>
      </w:pPr>
      <w:r w:rsidRPr="00D20E6D">
        <w:rPr>
          <w:rFonts w:ascii="GHEA Grapalat" w:hAnsi="GHEA Grapalat"/>
          <w:b/>
          <w:sz w:val="20"/>
          <w:lang w:val="af-ZA"/>
        </w:rPr>
        <w:t>ԻՐԱՎՈՒՆՔԸ ԵՎ ԿԱՐԳԸ</w:t>
      </w: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32B58939" w:rsidR="00096865" w:rsidRPr="00064ADD" w:rsidRDefault="007560AF" w:rsidP="00EF3662">
      <w:pPr>
        <w:pStyle w:val="aa"/>
        <w:ind w:right="-7"/>
        <w:jc w:val="center"/>
        <w:rPr>
          <w:rFonts w:ascii="GHEA Grapalat" w:hAnsi="GHEA Grapalat"/>
          <w:b/>
          <w:szCs w:val="22"/>
          <w:lang w:val="af-ZA"/>
        </w:rPr>
      </w:pPr>
      <w:r>
        <w:rPr>
          <w:rFonts w:ascii="GHEA Grapalat" w:hAnsi="GHEA Grapalat" w:cs="Sylfaen"/>
          <w:b/>
          <w:szCs w:val="22"/>
          <w:lang w:val="af-ZA"/>
        </w:rPr>
        <w:t xml:space="preserve">ՀՐԱՏԱՊ </w:t>
      </w:r>
      <w:r w:rsidR="00096865" w:rsidRPr="00064ADD">
        <w:rPr>
          <w:rFonts w:ascii="GHEA Grapalat" w:hAnsi="GHEA Grapalat" w:cs="Sylfaen"/>
          <w:b/>
          <w:szCs w:val="22"/>
          <w:lang w:val="es-ES"/>
        </w:rPr>
        <w:t>Բ</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Ց</w:t>
      </w:r>
      <w:r w:rsidR="00096865"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lang w:val="ru-RU"/>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8"/>
      </w:r>
    </w:p>
    <w:p w14:paraId="2EBDF781" w14:textId="7A2A2E4D"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0C0576">
        <w:rPr>
          <w:rFonts w:ascii="GHEA Grapalat" w:hAnsi="GHEA Grapalat" w:cs="Sylfaen"/>
          <w:sz w:val="20"/>
          <w:lang w:val="af-ZA"/>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305CC77D" w14:textId="77777777" w:rsidR="000C0576" w:rsidRPr="00F377C3" w:rsidRDefault="000C0576" w:rsidP="000C0576">
      <w:pPr>
        <w:ind w:firstLine="567"/>
        <w:jc w:val="both"/>
        <w:rPr>
          <w:rFonts w:ascii="GHEA Grapalat" w:hAnsi="GHEA Grapalat" w:cs="Sylfaen"/>
          <w:b/>
          <w:sz w:val="20"/>
          <w:szCs w:val="20"/>
          <w:lang w:val="af-ZA"/>
        </w:rPr>
      </w:pPr>
      <w:r w:rsidRPr="00F377C3">
        <w:rPr>
          <w:rFonts w:ascii="GHEA Grapalat" w:hAnsi="GHEA Grapalat" w:cs="Sylfaen"/>
          <w:b/>
          <w:sz w:val="20"/>
          <w:szCs w:val="20"/>
          <w:lang w:val="af-ZA"/>
        </w:rPr>
        <w:t xml:space="preserve">2.5 </w:t>
      </w:r>
      <w:proofErr w:type="spellStart"/>
      <w:r w:rsidRPr="00F377C3">
        <w:rPr>
          <w:rFonts w:ascii="GHEA Grapalat" w:hAnsi="GHEA Grapalat" w:cs="Sylfaen"/>
          <w:b/>
          <w:sz w:val="20"/>
          <w:szCs w:val="20"/>
          <w:lang w:val="ru-RU"/>
        </w:rPr>
        <w:t>նախկինում</w:t>
      </w:r>
      <w:proofErr w:type="spellEnd"/>
      <w:r w:rsidRPr="00F377C3">
        <w:rPr>
          <w:rFonts w:ascii="GHEA Grapalat" w:hAnsi="GHEA Grapalat" w:cs="Sylfaen"/>
          <w:b/>
          <w:sz w:val="20"/>
          <w:szCs w:val="20"/>
          <w:lang w:val="af-ZA"/>
        </w:rPr>
        <w:t xml:space="preserve"> </w:t>
      </w:r>
      <w:proofErr w:type="spellStart"/>
      <w:r w:rsidRPr="00F377C3">
        <w:rPr>
          <w:rFonts w:ascii="GHEA Grapalat" w:hAnsi="GHEA Grapalat" w:cs="Sylfaen"/>
          <w:b/>
          <w:sz w:val="20"/>
          <w:szCs w:val="20"/>
          <w:lang w:val="ru-RU"/>
        </w:rPr>
        <w:t>կատարված</w:t>
      </w:r>
      <w:proofErr w:type="spellEnd"/>
      <w:r w:rsidRPr="00F377C3">
        <w:rPr>
          <w:rFonts w:ascii="GHEA Grapalat" w:hAnsi="GHEA Grapalat" w:cs="Sylfaen"/>
          <w:b/>
          <w:sz w:val="20"/>
          <w:szCs w:val="20"/>
          <w:lang w:val="af-ZA"/>
        </w:rPr>
        <w:t xml:space="preserve"> </w:t>
      </w:r>
      <w:proofErr w:type="spellStart"/>
      <w:r w:rsidRPr="00F377C3">
        <w:rPr>
          <w:rFonts w:ascii="GHEA Grapalat" w:hAnsi="GHEA Grapalat" w:cs="Sylfaen"/>
          <w:b/>
          <w:sz w:val="20"/>
          <w:szCs w:val="20"/>
          <w:lang w:val="ru-RU"/>
        </w:rPr>
        <w:t>նմանատիպ</w:t>
      </w:r>
      <w:proofErr w:type="spellEnd"/>
      <w:r w:rsidRPr="00F377C3">
        <w:rPr>
          <w:rFonts w:ascii="GHEA Grapalat" w:hAnsi="GHEA Grapalat" w:cs="Sylfaen"/>
          <w:b/>
          <w:sz w:val="20"/>
          <w:szCs w:val="20"/>
          <w:lang w:val="af-ZA"/>
        </w:rPr>
        <w:t xml:space="preserve"> </w:t>
      </w:r>
      <w:proofErr w:type="spellStart"/>
      <w:r w:rsidRPr="00F377C3">
        <w:rPr>
          <w:rFonts w:ascii="GHEA Grapalat" w:hAnsi="GHEA Grapalat" w:cs="Sylfaen"/>
          <w:b/>
          <w:sz w:val="20"/>
          <w:szCs w:val="20"/>
          <w:lang w:val="ru-RU"/>
        </w:rPr>
        <w:t>պայմանագիր</w:t>
      </w:r>
      <w:proofErr w:type="spellEnd"/>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և</w:t>
      </w:r>
      <w:r w:rsidRPr="00F377C3">
        <w:rPr>
          <w:rFonts w:ascii="GHEA Grapalat" w:hAnsi="GHEA Grapalat" w:cs="Sylfaen"/>
          <w:b/>
          <w:sz w:val="20"/>
          <w:szCs w:val="20"/>
          <w:lang w:val="af-ZA"/>
        </w:rPr>
        <w:t xml:space="preserve"> </w:t>
      </w:r>
      <w:proofErr w:type="spellStart"/>
      <w:r w:rsidRPr="00F377C3">
        <w:rPr>
          <w:rFonts w:ascii="GHEA Grapalat" w:hAnsi="GHEA Grapalat" w:cs="Sylfaen"/>
          <w:b/>
          <w:sz w:val="20"/>
          <w:szCs w:val="20"/>
          <w:lang w:val="ru-RU"/>
        </w:rPr>
        <w:t>այլ</w:t>
      </w:r>
      <w:proofErr w:type="spellEnd"/>
      <w:r w:rsidRPr="00F377C3">
        <w:rPr>
          <w:rFonts w:ascii="GHEA Grapalat" w:hAnsi="GHEA Grapalat" w:cs="Sylfaen"/>
          <w:b/>
          <w:sz w:val="20"/>
          <w:szCs w:val="20"/>
          <w:lang w:val="af-ZA"/>
        </w:rPr>
        <w:t xml:space="preserve"> </w:t>
      </w:r>
      <w:proofErr w:type="spellStart"/>
      <w:r w:rsidRPr="00F377C3">
        <w:rPr>
          <w:rFonts w:ascii="GHEA Grapalat" w:hAnsi="GHEA Grapalat" w:cs="Sylfaen"/>
          <w:b/>
          <w:sz w:val="20"/>
          <w:szCs w:val="20"/>
          <w:lang w:val="ru-RU"/>
        </w:rPr>
        <w:t>փաստաթղթեր</w:t>
      </w:r>
      <w:proofErr w:type="spellEnd"/>
      <w:r w:rsidRPr="00F377C3">
        <w:rPr>
          <w:rFonts w:ascii="GHEA Grapalat" w:hAnsi="GHEA Grapalat" w:cs="Sylfaen"/>
          <w:b/>
          <w:sz w:val="20"/>
          <w:szCs w:val="20"/>
          <w:lang w:val="ru-RU"/>
        </w:rPr>
        <w:t>՝</w:t>
      </w:r>
      <w:r w:rsidRPr="00F377C3">
        <w:rPr>
          <w:rFonts w:ascii="GHEA Grapalat" w:hAnsi="GHEA Grapalat" w:cs="Sylfaen"/>
          <w:b/>
          <w:sz w:val="20"/>
          <w:szCs w:val="20"/>
          <w:lang w:val="af-ZA"/>
        </w:rPr>
        <w:t xml:space="preserve"> </w:t>
      </w:r>
      <w:proofErr w:type="spellStart"/>
      <w:r w:rsidRPr="00F377C3">
        <w:rPr>
          <w:rFonts w:ascii="GHEA Grapalat" w:hAnsi="GHEA Grapalat" w:cs="Sylfaen"/>
          <w:b/>
          <w:sz w:val="20"/>
          <w:szCs w:val="20"/>
          <w:lang w:val="ru-RU"/>
        </w:rPr>
        <w:t>համաձայն</w:t>
      </w:r>
      <w:proofErr w:type="spellEnd"/>
      <w:r w:rsidRPr="00F377C3">
        <w:rPr>
          <w:rFonts w:ascii="GHEA Grapalat" w:hAnsi="GHEA Grapalat" w:cs="Sylfaen"/>
          <w:b/>
          <w:sz w:val="20"/>
          <w:szCs w:val="20"/>
          <w:lang w:val="af-ZA"/>
        </w:rPr>
        <w:t xml:space="preserve"> </w:t>
      </w:r>
      <w:proofErr w:type="spellStart"/>
      <w:r w:rsidRPr="00F377C3">
        <w:rPr>
          <w:rFonts w:ascii="GHEA Grapalat" w:hAnsi="GHEA Grapalat" w:cs="Sylfaen"/>
          <w:b/>
          <w:sz w:val="20"/>
          <w:szCs w:val="20"/>
          <w:lang w:val="ru-RU"/>
        </w:rPr>
        <w:t>հավելված</w:t>
      </w:r>
      <w:proofErr w:type="spellEnd"/>
      <w:r w:rsidRPr="00F377C3">
        <w:rPr>
          <w:rFonts w:ascii="GHEA Grapalat" w:hAnsi="GHEA Grapalat" w:cs="Sylfaen"/>
          <w:b/>
          <w:sz w:val="20"/>
          <w:szCs w:val="20"/>
          <w:lang w:val="af-ZA"/>
        </w:rPr>
        <w:t xml:space="preserve"> N 1.1-</w:t>
      </w:r>
      <w:r w:rsidRPr="00F377C3">
        <w:rPr>
          <w:rFonts w:ascii="GHEA Grapalat" w:hAnsi="GHEA Grapalat" w:cs="Sylfaen"/>
          <w:b/>
          <w:sz w:val="20"/>
          <w:szCs w:val="20"/>
          <w:lang w:val="ru-RU"/>
        </w:rPr>
        <w:t>ի</w:t>
      </w:r>
      <w:r w:rsidRPr="00F377C3">
        <w:rPr>
          <w:rFonts w:ascii="GHEA Grapalat" w:hAnsi="GHEA Grapalat" w:cs="Sylfaen"/>
          <w:b/>
          <w:sz w:val="20"/>
          <w:szCs w:val="20"/>
          <w:lang w:val="af-ZA"/>
        </w:rPr>
        <w:t xml:space="preserve"> </w:t>
      </w:r>
    </w:p>
    <w:p w14:paraId="725DCB7E" w14:textId="77777777" w:rsidR="000C0576" w:rsidRPr="00F377C3" w:rsidRDefault="000C0576" w:rsidP="000C0576">
      <w:pPr>
        <w:ind w:firstLine="567"/>
        <w:jc w:val="both"/>
        <w:rPr>
          <w:rFonts w:ascii="GHEA Grapalat" w:hAnsi="GHEA Grapalat" w:cs="Sylfaen"/>
          <w:b/>
          <w:sz w:val="20"/>
          <w:szCs w:val="20"/>
          <w:lang w:val="af-ZA"/>
        </w:rPr>
      </w:pPr>
      <w:r w:rsidRPr="00F377C3">
        <w:rPr>
          <w:rFonts w:ascii="GHEA Grapalat" w:hAnsi="GHEA Grapalat" w:cs="Sylfaen"/>
          <w:b/>
          <w:sz w:val="20"/>
          <w:szCs w:val="20"/>
          <w:lang w:val="af-ZA"/>
        </w:rPr>
        <w:t xml:space="preserve">2.6 </w:t>
      </w:r>
      <w:proofErr w:type="spellStart"/>
      <w:r w:rsidRPr="00F377C3">
        <w:rPr>
          <w:rFonts w:ascii="GHEA Grapalat" w:hAnsi="GHEA Grapalat" w:cs="Sylfaen"/>
          <w:b/>
          <w:sz w:val="20"/>
          <w:szCs w:val="20"/>
          <w:lang w:val="ru-RU"/>
        </w:rPr>
        <w:t>աշխատանքային</w:t>
      </w:r>
      <w:proofErr w:type="spellEnd"/>
      <w:r w:rsidRPr="00F377C3">
        <w:rPr>
          <w:rFonts w:ascii="GHEA Grapalat" w:hAnsi="GHEA Grapalat" w:cs="Sylfaen"/>
          <w:b/>
          <w:sz w:val="20"/>
          <w:szCs w:val="20"/>
          <w:lang w:val="af-ZA"/>
        </w:rPr>
        <w:t xml:space="preserve"> </w:t>
      </w:r>
      <w:proofErr w:type="spellStart"/>
      <w:r w:rsidRPr="00F377C3">
        <w:rPr>
          <w:rFonts w:ascii="GHEA Grapalat" w:hAnsi="GHEA Grapalat" w:cs="Sylfaen"/>
          <w:b/>
          <w:sz w:val="20"/>
          <w:szCs w:val="20"/>
          <w:lang w:val="ru-RU"/>
        </w:rPr>
        <w:t>ռեսուրսներ</w:t>
      </w:r>
      <w:proofErr w:type="spellEnd"/>
      <w:r w:rsidRPr="00F377C3">
        <w:rPr>
          <w:rFonts w:ascii="GHEA Grapalat" w:hAnsi="GHEA Grapalat" w:cs="Sylfaen"/>
          <w:b/>
          <w:sz w:val="20"/>
          <w:szCs w:val="20"/>
          <w:lang w:val="ru-RU"/>
        </w:rPr>
        <w:t>՝</w:t>
      </w:r>
      <w:r w:rsidRPr="00F377C3">
        <w:rPr>
          <w:rFonts w:ascii="GHEA Grapalat" w:hAnsi="GHEA Grapalat" w:cs="Sylfaen"/>
          <w:b/>
          <w:sz w:val="20"/>
          <w:szCs w:val="20"/>
          <w:lang w:val="af-ZA"/>
        </w:rPr>
        <w:t xml:space="preserve"> </w:t>
      </w:r>
      <w:proofErr w:type="spellStart"/>
      <w:r w:rsidRPr="00F377C3">
        <w:rPr>
          <w:rFonts w:ascii="GHEA Grapalat" w:hAnsi="GHEA Grapalat" w:cs="Sylfaen"/>
          <w:b/>
          <w:sz w:val="20"/>
          <w:szCs w:val="20"/>
          <w:lang w:val="ru-RU"/>
        </w:rPr>
        <w:t>համաձայն</w:t>
      </w:r>
      <w:proofErr w:type="spellEnd"/>
      <w:r w:rsidRPr="00F377C3">
        <w:rPr>
          <w:rFonts w:ascii="GHEA Grapalat" w:hAnsi="GHEA Grapalat" w:cs="Sylfaen"/>
          <w:b/>
          <w:sz w:val="20"/>
          <w:szCs w:val="20"/>
          <w:lang w:val="af-ZA"/>
        </w:rPr>
        <w:t xml:space="preserve"> </w:t>
      </w:r>
      <w:proofErr w:type="spellStart"/>
      <w:r w:rsidRPr="00F377C3">
        <w:rPr>
          <w:rFonts w:ascii="GHEA Grapalat" w:hAnsi="GHEA Grapalat" w:cs="Sylfaen"/>
          <w:b/>
          <w:sz w:val="20"/>
          <w:szCs w:val="20"/>
          <w:lang w:val="ru-RU"/>
        </w:rPr>
        <w:t>հավելված</w:t>
      </w:r>
      <w:proofErr w:type="spellEnd"/>
      <w:r w:rsidRPr="00F377C3">
        <w:rPr>
          <w:rFonts w:ascii="GHEA Grapalat" w:hAnsi="GHEA Grapalat" w:cs="Sylfaen"/>
          <w:b/>
          <w:sz w:val="20"/>
          <w:szCs w:val="20"/>
          <w:lang w:val="af-ZA"/>
        </w:rPr>
        <w:t xml:space="preserve"> N 1.2-</w:t>
      </w:r>
      <w:r w:rsidRPr="00F377C3">
        <w:rPr>
          <w:rFonts w:ascii="GHEA Grapalat" w:hAnsi="GHEA Grapalat" w:cs="Sylfaen"/>
          <w:b/>
          <w:sz w:val="20"/>
          <w:szCs w:val="20"/>
          <w:lang w:val="ru-RU"/>
        </w:rPr>
        <w:t>ի</w:t>
      </w:r>
      <w:r w:rsidRPr="00F377C3">
        <w:rPr>
          <w:rFonts w:ascii="GHEA Grapalat" w:hAnsi="GHEA Grapalat" w:cs="Sylfaen"/>
          <w:b/>
          <w:sz w:val="20"/>
          <w:szCs w:val="20"/>
          <w:lang w:val="af-ZA"/>
        </w:rPr>
        <w:t>.</w:t>
      </w:r>
    </w:p>
    <w:p w14:paraId="1354A3C0" w14:textId="77777777" w:rsidR="000C0576" w:rsidRPr="00064ADD" w:rsidRDefault="000C0576" w:rsidP="000C0576">
      <w:pPr>
        <w:ind w:firstLine="567"/>
        <w:jc w:val="both"/>
        <w:rPr>
          <w:rFonts w:ascii="GHEA Grapalat" w:hAnsi="GHEA Grapalat" w:cs="Sylfaen"/>
          <w:sz w:val="20"/>
          <w:lang w:val="af-ZA"/>
        </w:rPr>
      </w:pP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244EFD18"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008B782E">
        <w:rPr>
          <w:rFonts w:ascii="GHEA Grapalat" w:hAnsi="GHEA Grapalat" w:cs="Sylfaen"/>
          <w:sz w:val="20"/>
          <w:szCs w:val="20"/>
          <w:lang w:val="es-ES"/>
        </w:rPr>
        <w:t xml:space="preserve"> </w:t>
      </w:r>
      <w:r w:rsidRPr="00064ADD">
        <w:rPr>
          <w:rFonts w:ascii="GHEA Grapalat" w:hAnsi="GHEA Grapalat" w:cs="Sylfaen"/>
          <w:sz w:val="20"/>
          <w:szCs w:val="20"/>
          <w:lang w:val="es-ES"/>
        </w:rPr>
        <w:t xml:space="preserve">/ </w:t>
      </w:r>
      <w:r w:rsidRPr="008B782E">
        <w:rPr>
          <w:rFonts w:ascii="GHEA Grapalat" w:hAnsi="GHEA Grapalat" w:cs="Sylfaen"/>
          <w:b/>
          <w:sz w:val="20"/>
          <w:szCs w:val="20"/>
        </w:rPr>
        <w:t>և</w:t>
      </w:r>
      <w:r w:rsidR="008B782E" w:rsidRPr="008B782E">
        <w:rPr>
          <w:rFonts w:ascii="GHEA Grapalat" w:hAnsi="GHEA Grapalat"/>
          <w:b/>
          <w:sz w:val="20"/>
          <w:szCs w:val="20"/>
          <w:lang w:val="es-ES"/>
        </w:rPr>
        <w:t xml:space="preserve"> 2 </w:t>
      </w:r>
      <w:proofErr w:type="spellStart"/>
      <w:r w:rsidRPr="008B782E">
        <w:rPr>
          <w:rFonts w:ascii="GHEA Grapalat" w:hAnsi="GHEA Grapalat"/>
          <w:b/>
          <w:sz w:val="20"/>
          <w:szCs w:val="20"/>
        </w:rPr>
        <w:t>օրինակ</w:t>
      </w:r>
      <w:proofErr w:type="spellEnd"/>
      <w:r w:rsidRPr="008B782E">
        <w:rPr>
          <w:rFonts w:ascii="GHEA Grapalat" w:hAnsi="GHEA Grapalat"/>
          <w:b/>
          <w:sz w:val="20"/>
          <w:szCs w:val="20"/>
          <w:lang w:val="es-ES"/>
        </w:rPr>
        <w:t xml:space="preserve"> </w:t>
      </w:r>
      <w:proofErr w:type="spellStart"/>
      <w:r w:rsidRPr="008B782E">
        <w:rPr>
          <w:rFonts w:ascii="GHEA Grapalat" w:hAnsi="GHEA Grapalat" w:cs="Sylfaen"/>
          <w:b/>
          <w:sz w:val="20"/>
          <w:szCs w:val="20"/>
        </w:rPr>
        <w:t>պատճեններից</w:t>
      </w:r>
      <w:proofErr w:type="spellEnd"/>
      <w:r w:rsidRPr="008B782E">
        <w:rPr>
          <w:rFonts w:ascii="GHEA Grapalat" w:hAnsi="GHEA Grapalat"/>
          <w:b/>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27E61813" w14:textId="4F940E56" w:rsidR="008B782E" w:rsidRDefault="008B782E" w:rsidP="000A73F2">
      <w:pPr>
        <w:pStyle w:val="norm"/>
        <w:spacing w:line="240" w:lineRule="auto"/>
        <w:ind w:firstLine="0"/>
        <w:rPr>
          <w:rFonts w:ascii="GHEA Grapalat" w:hAnsi="GHEA Grapalat" w:cs="Sylfaen"/>
          <w:b/>
          <w:sz w:val="20"/>
          <w:lang w:val="es-ES"/>
        </w:rPr>
      </w:pPr>
    </w:p>
    <w:p w14:paraId="28ACA9E8" w14:textId="346BD563"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r w:rsidRPr="00064ADD">
        <w:rPr>
          <w:rFonts w:ascii="GHEA Grapalat" w:hAnsi="GHEA Grapalat" w:cs="Sylfaen"/>
          <w:b/>
          <w:sz w:val="20"/>
          <w:lang w:val="es-ES"/>
        </w:rPr>
        <w:lastRenderedPageBreak/>
        <w:t>Հավելված</w:t>
      </w:r>
      <w:proofErr w:type="spellEnd"/>
      <w:r w:rsidRPr="00064ADD">
        <w:rPr>
          <w:rFonts w:ascii="GHEA Grapalat" w:hAnsi="GHEA Grapalat" w:cs="Arial"/>
          <w:b/>
          <w:sz w:val="20"/>
          <w:lang w:val="es-ES"/>
        </w:rPr>
        <w:t xml:space="preserve">  N 1</w:t>
      </w:r>
    </w:p>
    <w:p w14:paraId="02FEE334" w14:textId="682C85F0" w:rsidR="00B2572B" w:rsidRPr="00064ADD" w:rsidRDefault="008B782E" w:rsidP="00EF3662">
      <w:pPr>
        <w:pStyle w:val="31"/>
        <w:spacing w:line="240" w:lineRule="auto"/>
        <w:jc w:val="right"/>
        <w:rPr>
          <w:rFonts w:ascii="GHEA Grapalat" w:hAnsi="GHEA Grapalat" w:cs="Arial"/>
          <w:b/>
          <w:lang w:val="es-ES"/>
        </w:rPr>
      </w:pPr>
      <w:r w:rsidRPr="008B782E">
        <w:rPr>
          <w:rFonts w:ascii="GHEA Grapalat" w:hAnsi="GHEA Grapalat" w:cs="Sylfaen"/>
          <w:b/>
          <w:lang w:val="es-ES"/>
        </w:rPr>
        <w:t>ԳՀ–</w:t>
      </w:r>
      <w:r w:rsidR="00240F16">
        <w:rPr>
          <w:rFonts w:ascii="GHEA Grapalat" w:hAnsi="GHEA Grapalat" w:cs="Sylfaen"/>
          <w:b/>
          <w:lang w:val="es-ES"/>
        </w:rPr>
        <w:t>ՀԲՄԽԾՁԲ-24/22</w:t>
      </w:r>
      <w:r w:rsidR="00B2572B" w:rsidRPr="00064ADD">
        <w:rPr>
          <w:rFonts w:ascii="GHEA Grapalat" w:hAnsi="GHEA Grapalat"/>
          <w:b/>
          <w:lang w:val="es-ES"/>
        </w:rPr>
        <w:t xml:space="preserve">  </w:t>
      </w:r>
      <w:proofErr w:type="spellStart"/>
      <w:r w:rsidR="00B2572B" w:rsidRPr="00064ADD">
        <w:rPr>
          <w:rFonts w:ascii="GHEA Grapalat" w:hAnsi="GHEA Grapalat" w:cs="Sylfaen"/>
          <w:b/>
          <w:lang w:val="es-ES"/>
        </w:rPr>
        <w:t>ծածկագրով</w:t>
      </w:r>
      <w:proofErr w:type="spellEnd"/>
    </w:p>
    <w:p w14:paraId="075F0508" w14:textId="40CF99C4" w:rsidR="00B2572B" w:rsidRPr="00064ADD" w:rsidRDefault="00C5705D"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B2572B" w:rsidRPr="00064ADD">
        <w:rPr>
          <w:rFonts w:ascii="GHEA Grapalat" w:hAnsi="GHEA Grapalat" w:cs="Sylfaen"/>
          <w:b/>
          <w:lang w:val="es-ES"/>
        </w:rPr>
        <w:t>բաց</w:t>
      </w:r>
      <w:proofErr w:type="spellEnd"/>
      <w:r w:rsidR="00B2572B" w:rsidRPr="00064ADD">
        <w:rPr>
          <w:rFonts w:ascii="GHEA Grapalat" w:hAnsi="GHEA Grapalat" w:cs="Arial"/>
          <w:b/>
          <w:lang w:val="es-ES"/>
        </w:rPr>
        <w:t xml:space="preserve"> </w:t>
      </w:r>
      <w:proofErr w:type="spellStart"/>
      <w:r w:rsidR="00B2572B" w:rsidRPr="00064ADD">
        <w:rPr>
          <w:rFonts w:ascii="GHEA Grapalat" w:hAnsi="GHEA Grapalat" w:cs="Sylfaen"/>
          <w:b/>
          <w:lang w:val="es-ES"/>
        </w:rPr>
        <w:t>մրցույթի</w:t>
      </w:r>
      <w:proofErr w:type="spellEnd"/>
      <w:r w:rsidR="00B2572B" w:rsidRPr="00064ADD">
        <w:rPr>
          <w:rFonts w:ascii="GHEA Grapalat" w:hAnsi="GHEA Grapalat" w:cs="Arial"/>
          <w:b/>
          <w:lang w:val="es-ES"/>
        </w:rPr>
        <w:t xml:space="preserve"> </w:t>
      </w:r>
      <w:proofErr w:type="spellStart"/>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09F50303" w:rsidR="00B2572B" w:rsidRPr="00064ADD" w:rsidRDefault="00C5705D"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բաց</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մրցույթին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5551606C"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8B782E">
        <w:rPr>
          <w:rFonts w:ascii="GHEA Grapalat" w:hAnsi="GHEA Grapalat" w:cs="Sylfaen"/>
          <w:sz w:val="20"/>
          <w:szCs w:val="20"/>
          <w:lang w:val="es-ES"/>
        </w:rPr>
        <w:t>կողմից</w:t>
      </w:r>
      <w:proofErr w:type="spellEnd"/>
      <w:r w:rsidRPr="008B782E">
        <w:rPr>
          <w:rFonts w:ascii="GHEA Grapalat" w:hAnsi="GHEA Grapalat"/>
          <w:sz w:val="22"/>
          <w:szCs w:val="22"/>
          <w:lang w:val="es-ES"/>
        </w:rPr>
        <w:t xml:space="preserve"> </w:t>
      </w:r>
      <w:r w:rsidR="008B782E">
        <w:rPr>
          <w:rFonts w:ascii="GHEA Grapalat" w:hAnsi="GHEA Grapalat"/>
          <w:sz w:val="22"/>
          <w:szCs w:val="22"/>
          <w:lang w:val="es-ES"/>
        </w:rPr>
        <w:t xml:space="preserve"> </w:t>
      </w:r>
      <w:r w:rsidR="00240F16" w:rsidRPr="008B782E">
        <w:rPr>
          <w:rFonts w:ascii="GHEA Grapalat" w:hAnsi="GHEA Grapalat" w:cs="Sylfaen"/>
          <w:b/>
          <w:lang w:val="es-ES"/>
        </w:rPr>
        <w:t>ԳՀ–</w:t>
      </w:r>
      <w:r w:rsidR="00240F16">
        <w:rPr>
          <w:rFonts w:ascii="GHEA Grapalat" w:hAnsi="GHEA Grapalat" w:cs="Sylfaen"/>
          <w:b/>
          <w:lang w:val="es-ES"/>
        </w:rPr>
        <w:t xml:space="preserve">ՀԲՄԽԾՁԲ-24/22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0B6A84A8" w14:textId="5280083A" w:rsidR="00B2572B" w:rsidRPr="00064ADD" w:rsidRDefault="00C5705D"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բաց</w:t>
      </w:r>
      <w:proofErr w:type="spellEnd"/>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մրցույթի</w:t>
      </w:r>
      <w:proofErr w:type="spellEnd"/>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հանդիսանում</w:t>
      </w:r>
      <w:proofErr w:type="spellEnd"/>
      <w:r w:rsidRPr="00064ADD">
        <w:rPr>
          <w:rFonts w:ascii="GHEA Grapalat" w:hAnsi="GHEA Grapalat" w:cs="Sylfaen"/>
          <w:sz w:val="20"/>
          <w:szCs w:val="20"/>
          <w:lang w:val="es-ES"/>
        </w:rPr>
        <w:t xml:space="preserve">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14C88CB0"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240F16" w:rsidRPr="008B782E">
        <w:rPr>
          <w:rFonts w:ascii="GHEA Grapalat" w:hAnsi="GHEA Grapalat" w:cs="Sylfaen"/>
          <w:b/>
          <w:lang w:val="es-ES"/>
        </w:rPr>
        <w:t>ԳՀ–</w:t>
      </w:r>
      <w:r w:rsidR="00240F16">
        <w:rPr>
          <w:rFonts w:ascii="GHEA Grapalat" w:hAnsi="GHEA Grapalat" w:cs="Sylfaen"/>
          <w:b/>
          <w:lang w:val="es-ES"/>
        </w:rPr>
        <w:t xml:space="preserve">ՀԲՄԽԾՁԲ-24/22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proofErr w:type="spellStart"/>
      <w:r w:rsidR="00C5705D">
        <w:rPr>
          <w:rFonts w:ascii="GHEA Grapalat" w:hAnsi="GHEA Grapalat" w:cs="Arial"/>
          <w:sz w:val="20"/>
          <w:szCs w:val="20"/>
          <w:lang w:val="es-ES"/>
        </w:rPr>
        <w:t>հրատապ</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բաց</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մրցույթի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6CC9F9D3"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240F16" w:rsidRPr="008B782E">
        <w:rPr>
          <w:rFonts w:ascii="GHEA Grapalat" w:hAnsi="GHEA Grapalat" w:cs="Sylfaen"/>
          <w:b/>
          <w:lang w:val="es-ES"/>
        </w:rPr>
        <w:t>ԳՀ–</w:t>
      </w:r>
      <w:r w:rsidR="00240F16">
        <w:rPr>
          <w:rFonts w:ascii="GHEA Grapalat" w:hAnsi="GHEA Grapalat" w:cs="Sylfaen"/>
          <w:b/>
          <w:lang w:val="es-ES"/>
        </w:rPr>
        <w:t>ՀԲՄԽԾՁԲ-24/22</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C5705D">
        <w:rPr>
          <w:rFonts w:ascii="GHEA Grapalat" w:hAnsi="GHEA Grapalat" w:cs="Arial"/>
          <w:sz w:val="20"/>
          <w:szCs w:val="20"/>
          <w:lang w:val="es-ES"/>
        </w:rPr>
        <w:t>հրատապ</w:t>
      </w:r>
      <w:proofErr w:type="spellEnd"/>
      <w:r w:rsidR="00C5705D">
        <w:rPr>
          <w:rFonts w:ascii="GHEA Grapalat" w:hAnsi="GHEA Grapalat" w:cs="Arial"/>
          <w:sz w:val="20"/>
          <w:szCs w:val="20"/>
          <w:lang w:val="es-ES"/>
        </w:rPr>
        <w:t xml:space="preserve"> </w:t>
      </w:r>
      <w:proofErr w:type="spellStart"/>
      <w:r w:rsidR="006C3873" w:rsidRPr="00B864E3">
        <w:rPr>
          <w:rFonts w:ascii="GHEA Grapalat" w:hAnsi="GHEA Grapalat" w:cs="Arial"/>
          <w:sz w:val="20"/>
          <w:szCs w:val="20"/>
          <w:lang w:val="es-ES"/>
        </w:rPr>
        <w:t>բաց</w:t>
      </w:r>
      <w:proofErr w:type="spellEnd"/>
      <w:r w:rsidR="006C3873" w:rsidRPr="00B864E3">
        <w:rPr>
          <w:rFonts w:ascii="GHEA Grapalat" w:hAnsi="GHEA Grapalat" w:cs="Arial"/>
          <w:sz w:val="20"/>
          <w:szCs w:val="20"/>
          <w:lang w:val="es-ES"/>
        </w:rPr>
        <w:t xml:space="preserve"> </w:t>
      </w:r>
      <w:proofErr w:type="spellStart"/>
      <w:r w:rsidR="006C3873" w:rsidRPr="00B864E3">
        <w:rPr>
          <w:rFonts w:ascii="GHEA Grapalat" w:hAnsi="GHEA Grapalat" w:cs="Arial"/>
          <w:sz w:val="20"/>
          <w:szCs w:val="20"/>
          <w:lang w:val="es-ES"/>
        </w:rPr>
        <w:t>մրցույթին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հիսուն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տոկոս</w:t>
      </w:r>
      <w:proofErr w:type="spellEnd"/>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lastRenderedPageBreak/>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9A5AE26" w:rsidR="008D6E8E" w:rsidRDefault="008D6E8E" w:rsidP="008D6E8E">
      <w:pPr>
        <w:jc w:val="both"/>
        <w:rPr>
          <w:rFonts w:ascii="GHEA Grapalat" w:hAnsi="GHEA Grapalat"/>
          <w:i/>
          <w:sz w:val="16"/>
          <w:szCs w:val="16"/>
          <w:lang w:val="hy-AM" w:eastAsia="ru-RU"/>
        </w:rPr>
      </w:pPr>
    </w:p>
    <w:p w14:paraId="1416C70B" w14:textId="48DE9F4D" w:rsidR="00C538A1" w:rsidRDefault="00C538A1" w:rsidP="008D6E8E">
      <w:pPr>
        <w:jc w:val="both"/>
        <w:rPr>
          <w:rFonts w:ascii="GHEA Grapalat" w:hAnsi="GHEA Grapalat"/>
          <w:i/>
          <w:sz w:val="16"/>
          <w:szCs w:val="16"/>
          <w:lang w:val="hy-AM" w:eastAsia="ru-RU"/>
        </w:rPr>
      </w:pPr>
    </w:p>
    <w:p w14:paraId="1F92308E" w14:textId="465D7A6C" w:rsidR="00C538A1" w:rsidRDefault="00C538A1" w:rsidP="008D6E8E">
      <w:pPr>
        <w:jc w:val="both"/>
        <w:rPr>
          <w:rFonts w:ascii="GHEA Grapalat" w:hAnsi="GHEA Grapalat"/>
          <w:i/>
          <w:sz w:val="16"/>
          <w:szCs w:val="16"/>
          <w:lang w:val="hy-AM" w:eastAsia="ru-RU"/>
        </w:rPr>
      </w:pPr>
    </w:p>
    <w:p w14:paraId="0B2E5BFA" w14:textId="0C8B3807" w:rsidR="00C538A1" w:rsidRDefault="00C538A1" w:rsidP="008D6E8E">
      <w:pPr>
        <w:jc w:val="both"/>
        <w:rPr>
          <w:rFonts w:ascii="GHEA Grapalat" w:hAnsi="GHEA Grapalat"/>
          <w:i/>
          <w:sz w:val="16"/>
          <w:szCs w:val="16"/>
          <w:lang w:val="hy-AM" w:eastAsia="ru-RU"/>
        </w:rPr>
      </w:pPr>
    </w:p>
    <w:p w14:paraId="53F10C7B" w14:textId="61789D67" w:rsidR="00C538A1" w:rsidRDefault="00C538A1" w:rsidP="008D6E8E">
      <w:pPr>
        <w:jc w:val="both"/>
        <w:rPr>
          <w:rFonts w:ascii="GHEA Grapalat" w:hAnsi="GHEA Grapalat"/>
          <w:i/>
          <w:sz w:val="16"/>
          <w:szCs w:val="16"/>
          <w:lang w:val="hy-AM" w:eastAsia="ru-RU"/>
        </w:rPr>
      </w:pPr>
    </w:p>
    <w:p w14:paraId="6B3B66A3" w14:textId="60DD5C78" w:rsidR="00C538A1" w:rsidRDefault="00C538A1" w:rsidP="008D6E8E">
      <w:pPr>
        <w:jc w:val="both"/>
        <w:rPr>
          <w:rFonts w:ascii="GHEA Grapalat" w:hAnsi="GHEA Grapalat"/>
          <w:i/>
          <w:sz w:val="16"/>
          <w:szCs w:val="16"/>
          <w:lang w:val="hy-AM" w:eastAsia="ru-RU"/>
        </w:rPr>
      </w:pPr>
    </w:p>
    <w:p w14:paraId="27315F1B" w14:textId="2C1A5DC9" w:rsidR="00C538A1" w:rsidRDefault="00C538A1" w:rsidP="008D6E8E">
      <w:pPr>
        <w:jc w:val="both"/>
        <w:rPr>
          <w:rFonts w:ascii="GHEA Grapalat" w:hAnsi="GHEA Grapalat"/>
          <w:i/>
          <w:sz w:val="16"/>
          <w:szCs w:val="16"/>
          <w:lang w:val="hy-AM" w:eastAsia="ru-RU"/>
        </w:rPr>
      </w:pPr>
    </w:p>
    <w:p w14:paraId="0A8CACBB" w14:textId="51CB4B10" w:rsidR="00C538A1" w:rsidRDefault="00C538A1" w:rsidP="008D6E8E">
      <w:pPr>
        <w:jc w:val="both"/>
        <w:rPr>
          <w:rFonts w:ascii="GHEA Grapalat" w:hAnsi="GHEA Grapalat"/>
          <w:i/>
          <w:sz w:val="16"/>
          <w:szCs w:val="16"/>
          <w:lang w:val="hy-AM" w:eastAsia="ru-RU"/>
        </w:rPr>
      </w:pPr>
    </w:p>
    <w:p w14:paraId="7F0B8970" w14:textId="7DF6D8C6" w:rsidR="00C538A1" w:rsidRDefault="00C538A1" w:rsidP="008D6E8E">
      <w:pPr>
        <w:jc w:val="both"/>
        <w:rPr>
          <w:rFonts w:ascii="GHEA Grapalat" w:hAnsi="GHEA Grapalat"/>
          <w:i/>
          <w:sz w:val="16"/>
          <w:szCs w:val="16"/>
          <w:lang w:val="hy-AM" w:eastAsia="ru-RU"/>
        </w:rPr>
      </w:pPr>
    </w:p>
    <w:p w14:paraId="01E7147A" w14:textId="19093934" w:rsidR="000A73F2" w:rsidRDefault="000A73F2" w:rsidP="008D6E8E">
      <w:pPr>
        <w:jc w:val="both"/>
        <w:rPr>
          <w:rFonts w:ascii="GHEA Grapalat" w:hAnsi="GHEA Grapalat"/>
          <w:i/>
          <w:sz w:val="16"/>
          <w:szCs w:val="16"/>
          <w:lang w:val="hy-AM" w:eastAsia="ru-RU"/>
        </w:rPr>
      </w:pPr>
    </w:p>
    <w:p w14:paraId="11E4522B" w14:textId="7F30F0AB" w:rsidR="000A73F2" w:rsidRDefault="000A73F2" w:rsidP="008D6E8E">
      <w:pPr>
        <w:jc w:val="both"/>
        <w:rPr>
          <w:rFonts w:ascii="GHEA Grapalat" w:hAnsi="GHEA Grapalat"/>
          <w:i/>
          <w:sz w:val="16"/>
          <w:szCs w:val="16"/>
          <w:lang w:val="hy-AM" w:eastAsia="ru-RU"/>
        </w:rPr>
      </w:pPr>
    </w:p>
    <w:p w14:paraId="138DC10B" w14:textId="40336C48" w:rsidR="000A73F2" w:rsidRDefault="000A73F2" w:rsidP="008D6E8E">
      <w:pPr>
        <w:jc w:val="both"/>
        <w:rPr>
          <w:rFonts w:ascii="GHEA Grapalat" w:hAnsi="GHEA Grapalat"/>
          <w:i/>
          <w:sz w:val="16"/>
          <w:szCs w:val="16"/>
          <w:lang w:val="hy-AM" w:eastAsia="ru-RU"/>
        </w:rPr>
      </w:pPr>
    </w:p>
    <w:p w14:paraId="0FCDE338" w14:textId="6892A5BF" w:rsidR="000A73F2" w:rsidRDefault="000A73F2" w:rsidP="008D6E8E">
      <w:pPr>
        <w:jc w:val="both"/>
        <w:rPr>
          <w:rFonts w:ascii="GHEA Grapalat" w:hAnsi="GHEA Grapalat"/>
          <w:i/>
          <w:sz w:val="16"/>
          <w:szCs w:val="16"/>
          <w:lang w:val="hy-AM" w:eastAsia="ru-RU"/>
        </w:rPr>
      </w:pPr>
    </w:p>
    <w:p w14:paraId="5CED7863" w14:textId="77777777" w:rsidR="000A73F2" w:rsidRDefault="000A73F2" w:rsidP="008D6E8E">
      <w:pPr>
        <w:jc w:val="both"/>
        <w:rPr>
          <w:rFonts w:ascii="GHEA Grapalat" w:hAnsi="GHEA Grapalat"/>
          <w:i/>
          <w:sz w:val="16"/>
          <w:szCs w:val="16"/>
          <w:lang w:val="hy-AM" w:eastAsia="ru-RU"/>
        </w:rPr>
      </w:pPr>
    </w:p>
    <w:p w14:paraId="5B90D966" w14:textId="5EF109E0" w:rsidR="00C538A1" w:rsidRDefault="00C538A1" w:rsidP="008D6E8E">
      <w:pPr>
        <w:jc w:val="both"/>
        <w:rPr>
          <w:rFonts w:ascii="GHEA Grapalat" w:hAnsi="GHEA Grapalat"/>
          <w:i/>
          <w:sz w:val="16"/>
          <w:szCs w:val="16"/>
          <w:lang w:val="hy-AM" w:eastAsia="ru-RU"/>
        </w:rPr>
      </w:pPr>
    </w:p>
    <w:p w14:paraId="6014BED3" w14:textId="16E98670" w:rsidR="00C538A1" w:rsidRDefault="00C538A1" w:rsidP="008D6E8E">
      <w:pPr>
        <w:jc w:val="both"/>
        <w:rPr>
          <w:rFonts w:ascii="GHEA Grapalat" w:hAnsi="GHEA Grapalat"/>
          <w:i/>
          <w:sz w:val="16"/>
          <w:szCs w:val="16"/>
          <w:lang w:val="hy-AM" w:eastAsia="ru-RU"/>
        </w:rPr>
      </w:pPr>
    </w:p>
    <w:p w14:paraId="17D72BBD" w14:textId="34B5BC37" w:rsidR="00C538A1" w:rsidRDefault="00C538A1" w:rsidP="008D6E8E">
      <w:pPr>
        <w:jc w:val="both"/>
        <w:rPr>
          <w:rFonts w:ascii="GHEA Grapalat" w:hAnsi="GHEA Grapalat"/>
          <w:i/>
          <w:sz w:val="16"/>
          <w:szCs w:val="16"/>
          <w:lang w:val="hy-AM" w:eastAsia="ru-RU"/>
        </w:rPr>
      </w:pPr>
    </w:p>
    <w:p w14:paraId="2E0F265C" w14:textId="77777777" w:rsidR="00240F16" w:rsidRDefault="00240F16" w:rsidP="00C538A1">
      <w:pPr>
        <w:ind w:firstLine="284"/>
        <w:jc w:val="right"/>
        <w:rPr>
          <w:rFonts w:ascii="GHEA Grapalat" w:hAnsi="GHEA Grapalat" w:cs="Sylfaen"/>
          <w:b/>
          <w:sz w:val="20"/>
          <w:szCs w:val="20"/>
          <w:lang w:val="es-ES" w:eastAsia="ru-RU"/>
        </w:rPr>
      </w:pPr>
    </w:p>
    <w:p w14:paraId="163F6833" w14:textId="77777777" w:rsidR="00240F16" w:rsidRDefault="00240F16" w:rsidP="00C538A1">
      <w:pPr>
        <w:ind w:firstLine="284"/>
        <w:jc w:val="right"/>
        <w:rPr>
          <w:rFonts w:ascii="GHEA Grapalat" w:hAnsi="GHEA Grapalat" w:cs="Sylfaen"/>
          <w:b/>
          <w:sz w:val="20"/>
          <w:szCs w:val="20"/>
          <w:lang w:val="es-ES" w:eastAsia="ru-RU"/>
        </w:rPr>
      </w:pPr>
    </w:p>
    <w:p w14:paraId="198D18AA" w14:textId="77777777" w:rsidR="00240F16" w:rsidRDefault="00240F16" w:rsidP="00C538A1">
      <w:pPr>
        <w:ind w:firstLine="284"/>
        <w:jc w:val="right"/>
        <w:rPr>
          <w:rFonts w:ascii="GHEA Grapalat" w:hAnsi="GHEA Grapalat" w:cs="Sylfaen"/>
          <w:b/>
          <w:sz w:val="20"/>
          <w:szCs w:val="20"/>
          <w:lang w:val="es-ES" w:eastAsia="ru-RU"/>
        </w:rPr>
      </w:pPr>
    </w:p>
    <w:p w14:paraId="643272AD" w14:textId="77777777" w:rsidR="00C538A1" w:rsidRPr="00F377C3" w:rsidRDefault="00C538A1" w:rsidP="00C538A1">
      <w:pPr>
        <w:ind w:firstLine="284"/>
        <w:jc w:val="right"/>
        <w:rPr>
          <w:rFonts w:ascii="GHEA Grapalat" w:hAnsi="GHEA Grapalat" w:cs="Arial"/>
          <w:b/>
          <w:sz w:val="20"/>
          <w:szCs w:val="20"/>
          <w:lang w:val="hy-AM" w:eastAsia="ru-RU"/>
        </w:rPr>
      </w:pPr>
      <w:proofErr w:type="spellStart"/>
      <w:r w:rsidRPr="00F377C3">
        <w:rPr>
          <w:rFonts w:ascii="GHEA Grapalat" w:hAnsi="GHEA Grapalat" w:cs="Sylfaen"/>
          <w:b/>
          <w:sz w:val="20"/>
          <w:szCs w:val="20"/>
          <w:lang w:val="es-ES" w:eastAsia="ru-RU"/>
        </w:rPr>
        <w:t>Հավելված</w:t>
      </w:r>
      <w:proofErr w:type="spellEnd"/>
      <w:r w:rsidRPr="00F377C3">
        <w:rPr>
          <w:rFonts w:ascii="GHEA Grapalat" w:hAnsi="GHEA Grapalat" w:cs="Arial"/>
          <w:b/>
          <w:sz w:val="20"/>
          <w:szCs w:val="20"/>
          <w:lang w:val="es-ES" w:eastAsia="ru-RU"/>
        </w:rPr>
        <w:t xml:space="preserve">  N 1</w:t>
      </w:r>
      <w:r w:rsidRPr="00F377C3">
        <w:rPr>
          <w:rFonts w:ascii="GHEA Grapalat" w:hAnsi="GHEA Grapalat" w:cs="Arial"/>
          <w:b/>
          <w:sz w:val="20"/>
          <w:szCs w:val="20"/>
          <w:lang w:val="hy-AM" w:eastAsia="ru-RU"/>
        </w:rPr>
        <w:t>.1</w:t>
      </w:r>
    </w:p>
    <w:p w14:paraId="7E664BBB" w14:textId="20F50629" w:rsidR="00C538A1" w:rsidRPr="00201493" w:rsidRDefault="00240F16" w:rsidP="00C538A1">
      <w:pPr>
        <w:ind w:firstLine="720"/>
        <w:jc w:val="right"/>
        <w:rPr>
          <w:rFonts w:ascii="GHEA Grapalat" w:hAnsi="GHEA Grapalat"/>
          <w:sz w:val="20"/>
          <w:szCs w:val="20"/>
          <w:lang w:val="af-ZA"/>
        </w:rPr>
      </w:pPr>
      <w:r w:rsidRPr="008B782E">
        <w:rPr>
          <w:rFonts w:ascii="GHEA Grapalat" w:hAnsi="GHEA Grapalat" w:cs="Sylfaen"/>
          <w:b/>
          <w:lang w:val="es-ES"/>
        </w:rPr>
        <w:t>ԳՀ–</w:t>
      </w:r>
      <w:r>
        <w:rPr>
          <w:rFonts w:ascii="GHEA Grapalat" w:hAnsi="GHEA Grapalat" w:cs="Sylfaen"/>
          <w:b/>
          <w:lang w:val="es-ES"/>
        </w:rPr>
        <w:t>ՀԲՄԽԾՁԲ-24/22</w:t>
      </w:r>
      <w:r w:rsidR="00C538A1">
        <w:rPr>
          <w:rFonts w:ascii="GHEA Grapalat" w:hAnsi="GHEA Grapalat"/>
          <w:sz w:val="20"/>
          <w:szCs w:val="20"/>
          <w:lang w:val="af-ZA"/>
        </w:rPr>
        <w:t xml:space="preserve">  </w:t>
      </w:r>
      <w:r w:rsidR="00C538A1" w:rsidRPr="00F377C3">
        <w:rPr>
          <w:rFonts w:ascii="GHEA Grapalat" w:hAnsi="GHEA Grapalat"/>
          <w:b/>
          <w:sz w:val="20"/>
          <w:szCs w:val="20"/>
          <w:lang w:val="es-ES"/>
        </w:rPr>
        <w:t xml:space="preserve"> </w:t>
      </w:r>
      <w:proofErr w:type="spellStart"/>
      <w:r w:rsidR="00C538A1" w:rsidRPr="00F377C3">
        <w:rPr>
          <w:rFonts w:ascii="GHEA Grapalat" w:hAnsi="GHEA Grapalat" w:cs="Sylfaen"/>
          <w:b/>
          <w:sz w:val="20"/>
          <w:szCs w:val="20"/>
          <w:lang w:val="es-ES"/>
        </w:rPr>
        <w:t>ծածկագրով</w:t>
      </w:r>
      <w:proofErr w:type="spellEnd"/>
    </w:p>
    <w:p w14:paraId="357452EC" w14:textId="687447FA" w:rsidR="00C538A1" w:rsidRPr="00F377C3" w:rsidRDefault="00C5705D" w:rsidP="00C538A1">
      <w:pPr>
        <w:ind w:firstLine="567"/>
        <w:jc w:val="right"/>
        <w:rPr>
          <w:rFonts w:ascii="GHEA Grapalat" w:hAnsi="GHEA Grapalat" w:cs="Arial"/>
          <w:b/>
          <w:sz w:val="20"/>
          <w:szCs w:val="20"/>
          <w:lang w:val="es-ES"/>
        </w:rPr>
      </w:pPr>
      <w:proofErr w:type="spellStart"/>
      <w:r>
        <w:rPr>
          <w:rFonts w:ascii="GHEA Grapalat" w:hAnsi="GHEA Grapalat" w:cs="Sylfaen"/>
          <w:b/>
          <w:sz w:val="20"/>
          <w:szCs w:val="20"/>
          <w:lang w:val="es-ES"/>
        </w:rPr>
        <w:t>Հրատապ</w:t>
      </w:r>
      <w:proofErr w:type="spellEnd"/>
      <w:r>
        <w:rPr>
          <w:rFonts w:ascii="GHEA Grapalat" w:hAnsi="GHEA Grapalat" w:cs="Sylfaen"/>
          <w:b/>
          <w:sz w:val="20"/>
          <w:szCs w:val="20"/>
          <w:lang w:val="es-ES"/>
        </w:rPr>
        <w:t xml:space="preserve"> </w:t>
      </w:r>
      <w:proofErr w:type="spellStart"/>
      <w:r w:rsidR="00C538A1">
        <w:rPr>
          <w:rFonts w:ascii="GHEA Grapalat" w:hAnsi="GHEA Grapalat" w:cs="Sylfaen"/>
          <w:b/>
          <w:sz w:val="20"/>
          <w:szCs w:val="20"/>
          <w:lang w:val="es-ES"/>
        </w:rPr>
        <w:t>Բաց</w:t>
      </w:r>
      <w:proofErr w:type="spellEnd"/>
      <w:r w:rsidR="00C538A1">
        <w:rPr>
          <w:rFonts w:ascii="GHEA Grapalat" w:hAnsi="GHEA Grapalat" w:cs="Sylfaen"/>
          <w:b/>
          <w:sz w:val="20"/>
          <w:szCs w:val="20"/>
          <w:lang w:val="es-ES"/>
        </w:rPr>
        <w:t xml:space="preserve"> </w:t>
      </w:r>
      <w:proofErr w:type="spellStart"/>
      <w:r w:rsidR="00C538A1">
        <w:rPr>
          <w:rFonts w:ascii="GHEA Grapalat" w:hAnsi="GHEA Grapalat" w:cs="Sylfaen"/>
          <w:b/>
          <w:sz w:val="20"/>
          <w:szCs w:val="20"/>
          <w:lang w:val="es-ES"/>
        </w:rPr>
        <w:t>մրցույթի</w:t>
      </w:r>
      <w:proofErr w:type="spellEnd"/>
      <w:r w:rsidR="00C538A1">
        <w:rPr>
          <w:rFonts w:ascii="GHEA Grapalat" w:hAnsi="GHEA Grapalat" w:cs="Sylfaen"/>
          <w:b/>
          <w:sz w:val="20"/>
          <w:szCs w:val="20"/>
          <w:lang w:val="es-ES"/>
        </w:rPr>
        <w:t xml:space="preserve"> </w:t>
      </w:r>
      <w:r w:rsidR="00C538A1" w:rsidRPr="00F377C3">
        <w:rPr>
          <w:rFonts w:ascii="GHEA Grapalat" w:hAnsi="GHEA Grapalat" w:cs="Sylfaen"/>
          <w:b/>
          <w:sz w:val="20"/>
          <w:szCs w:val="20"/>
          <w:lang w:val="hy-AM"/>
        </w:rPr>
        <w:t xml:space="preserve"> </w:t>
      </w:r>
      <w:proofErr w:type="spellStart"/>
      <w:r w:rsidR="00C538A1" w:rsidRPr="00F377C3">
        <w:rPr>
          <w:rFonts w:ascii="GHEA Grapalat" w:hAnsi="GHEA Grapalat" w:cs="Sylfaen"/>
          <w:b/>
          <w:sz w:val="20"/>
          <w:szCs w:val="20"/>
          <w:lang w:val="es-ES"/>
        </w:rPr>
        <w:t>հրավերի</w:t>
      </w:r>
      <w:proofErr w:type="spellEnd"/>
    </w:p>
    <w:p w14:paraId="4A9E09AA" w14:textId="77777777" w:rsidR="00C538A1" w:rsidRPr="00201493" w:rsidRDefault="00C538A1" w:rsidP="00C538A1">
      <w:pPr>
        <w:shd w:val="clear" w:color="auto" w:fill="FFFFFF"/>
        <w:jc w:val="both"/>
        <w:rPr>
          <w:rFonts w:ascii="GHEA Grapalat" w:hAnsi="GHEA Grapalat"/>
          <w:b/>
          <w:color w:val="000000"/>
          <w:sz w:val="20"/>
          <w:szCs w:val="20"/>
          <w:lang w:val="es-ES"/>
        </w:rPr>
      </w:pPr>
    </w:p>
    <w:p w14:paraId="2BE5A81C" w14:textId="77777777" w:rsidR="00C538A1" w:rsidRPr="00F377C3" w:rsidRDefault="00C538A1" w:rsidP="00C538A1">
      <w:pPr>
        <w:ind w:left="-66"/>
        <w:jc w:val="center"/>
        <w:rPr>
          <w:rFonts w:ascii="GHEA Grapalat" w:hAnsi="GHEA Grapalat"/>
          <w:b/>
          <w:lang w:val="af-ZA"/>
        </w:rPr>
      </w:pPr>
    </w:p>
    <w:p w14:paraId="246EFC7C" w14:textId="77777777" w:rsidR="00C538A1" w:rsidRPr="00F377C3" w:rsidRDefault="00C538A1" w:rsidP="00C538A1">
      <w:pPr>
        <w:ind w:left="-66"/>
        <w:jc w:val="center"/>
        <w:rPr>
          <w:rFonts w:ascii="GHEA Grapalat" w:hAnsi="GHEA Grapalat" w:cs="Sylfaen"/>
          <w:b/>
          <w:lang w:val="hy-AM"/>
        </w:rPr>
      </w:pPr>
      <w:r w:rsidRPr="00F377C3">
        <w:rPr>
          <w:rFonts w:ascii="GHEA Grapalat" w:hAnsi="GHEA Grapalat" w:cs="Sylfaen"/>
          <w:b/>
          <w:lang w:val="hy-AM"/>
        </w:rPr>
        <w:t>ՀԱՅՏԱՐԱՐՈՒԹՅՈՒՆ</w:t>
      </w:r>
    </w:p>
    <w:p w14:paraId="50D8F15F" w14:textId="77777777" w:rsidR="00C538A1" w:rsidRPr="00F377C3" w:rsidRDefault="00C538A1" w:rsidP="00C538A1">
      <w:pPr>
        <w:ind w:left="-66"/>
        <w:jc w:val="center"/>
        <w:rPr>
          <w:rFonts w:ascii="GHEA Grapalat" w:hAnsi="GHEA Grapalat"/>
          <w:b/>
          <w:sz w:val="20"/>
          <w:lang w:val="hy-AM"/>
        </w:rPr>
      </w:pPr>
      <w:r w:rsidRPr="00F377C3">
        <w:rPr>
          <w:rFonts w:ascii="GHEA Grapalat" w:hAnsi="GHEA Grapalat" w:cs="Arial Armenian"/>
          <w:b/>
          <w:sz w:val="20"/>
          <w:lang w:val="hy-AM"/>
        </w:rPr>
        <w:t>«</w:t>
      </w:r>
      <w:r w:rsidRPr="00F377C3">
        <w:rPr>
          <w:rFonts w:ascii="GHEA Grapalat" w:hAnsi="GHEA Grapalat"/>
          <w:b/>
          <w:color w:val="000000"/>
          <w:sz w:val="20"/>
          <w:szCs w:val="20"/>
          <w:lang w:val="hy-AM"/>
        </w:rPr>
        <w:t>Մասնագիտական</w:t>
      </w:r>
      <w:r w:rsidRPr="00F377C3">
        <w:rPr>
          <w:rFonts w:ascii="GHEA Grapalat" w:hAnsi="GHEA Grapalat"/>
          <w:b/>
          <w:color w:val="000000"/>
          <w:sz w:val="20"/>
          <w:szCs w:val="20"/>
          <w:lang w:val="af-ZA"/>
        </w:rPr>
        <w:t xml:space="preserve"> </w:t>
      </w:r>
      <w:r w:rsidRPr="00F377C3">
        <w:rPr>
          <w:rFonts w:ascii="GHEA Grapalat" w:hAnsi="GHEA Grapalat"/>
          <w:b/>
          <w:color w:val="000000"/>
          <w:sz w:val="20"/>
          <w:szCs w:val="20"/>
          <w:lang w:val="hy-AM"/>
        </w:rPr>
        <w:t>փորձառություն</w:t>
      </w:r>
      <w:r w:rsidRPr="00F377C3">
        <w:rPr>
          <w:rFonts w:ascii="GHEA Grapalat" w:hAnsi="GHEA Grapalat"/>
          <w:b/>
          <w:sz w:val="20"/>
          <w:lang w:val="hy-AM"/>
        </w:rPr>
        <w:t>» որակավորման չափանիշին համապատասխանության մասին</w:t>
      </w:r>
    </w:p>
    <w:p w14:paraId="2DB09890" w14:textId="77777777" w:rsidR="00C538A1" w:rsidRPr="00F377C3" w:rsidRDefault="00C538A1" w:rsidP="00C538A1">
      <w:pPr>
        <w:ind w:firstLine="567"/>
        <w:jc w:val="both"/>
        <w:rPr>
          <w:rFonts w:ascii="GHEA Grapalat" w:hAnsi="GHEA Grapalat" w:cs="Sylfaen"/>
          <w:sz w:val="20"/>
          <w:highlight w:val="yellow"/>
          <w:lang w:val="hy-AM"/>
        </w:rPr>
      </w:pPr>
    </w:p>
    <w:p w14:paraId="6AD997FD" w14:textId="5E2B6350" w:rsidR="00C538A1" w:rsidRPr="00F377C3" w:rsidRDefault="00C538A1" w:rsidP="00C538A1">
      <w:pPr>
        <w:ind w:firstLine="709"/>
        <w:jc w:val="both"/>
        <w:rPr>
          <w:rFonts w:ascii="GHEA Grapalat" w:hAnsi="GHEA Grapalat" w:cs="Arial"/>
          <w:sz w:val="20"/>
          <w:szCs w:val="20"/>
          <w:lang w:val="hy-AM"/>
        </w:rPr>
      </w:pPr>
      <w:r w:rsidRPr="00F377C3">
        <w:rPr>
          <w:rFonts w:ascii="GHEA Grapalat" w:hAnsi="GHEA Grapalat" w:cs="Arial"/>
          <w:sz w:val="20"/>
          <w:szCs w:val="20"/>
          <w:lang w:val="hy-AM"/>
        </w:rPr>
        <w:t xml:space="preserve">Ստորև   </w:t>
      </w:r>
      <w:r w:rsidRPr="00F377C3">
        <w:rPr>
          <w:rFonts w:ascii="GHEA Grapalat" w:hAnsi="GHEA Grapalat"/>
          <w:sz w:val="20"/>
          <w:u w:val="single"/>
          <w:lang w:val="hy-AM"/>
        </w:rPr>
        <w:t xml:space="preserve">                                                </w:t>
      </w:r>
      <w:r w:rsidRPr="00F377C3">
        <w:rPr>
          <w:rFonts w:ascii="GHEA Grapalat" w:hAnsi="GHEA Grapalat"/>
          <w:sz w:val="20"/>
          <w:u w:val="single"/>
          <w:lang w:val="es-ES"/>
        </w:rPr>
        <w:t xml:space="preserve">                         </w:t>
      </w:r>
      <w:r w:rsidRPr="00F377C3">
        <w:rPr>
          <w:rFonts w:ascii="GHEA Grapalat" w:hAnsi="GHEA Grapalat"/>
          <w:sz w:val="20"/>
          <w:u w:val="single"/>
          <w:lang w:val="hy-AM"/>
        </w:rPr>
        <w:t xml:space="preserve">          </w:t>
      </w:r>
      <w:r w:rsidRPr="00F377C3">
        <w:rPr>
          <w:rFonts w:ascii="GHEA Grapalat" w:hAnsi="GHEA Grapalat"/>
          <w:lang w:val="hy-AM"/>
        </w:rPr>
        <w:t>-</w:t>
      </w:r>
      <w:r w:rsidRPr="00F377C3">
        <w:rPr>
          <w:rFonts w:ascii="GHEA Grapalat" w:hAnsi="GHEA Grapalat" w:cs="Arial"/>
          <w:sz w:val="20"/>
          <w:szCs w:val="20"/>
          <w:lang w:val="es-ES"/>
        </w:rPr>
        <w:t xml:space="preserve">ն </w:t>
      </w:r>
      <w:r w:rsidRPr="00F377C3">
        <w:rPr>
          <w:rFonts w:ascii="GHEA Grapalat" w:hAnsi="GHEA Grapalat" w:cs="Arial"/>
          <w:sz w:val="20"/>
          <w:szCs w:val="20"/>
          <w:lang w:val="hy-AM"/>
        </w:rPr>
        <w:t xml:space="preserve">ներկայացնում է </w:t>
      </w:r>
      <w:r w:rsidR="00BF5687">
        <w:rPr>
          <w:rFonts w:ascii="GHEA Grapalat" w:hAnsi="GHEA Grapalat" w:cs="Arial"/>
          <w:b/>
          <w:sz w:val="20"/>
          <w:szCs w:val="20"/>
          <w:lang w:val="hy-AM"/>
        </w:rPr>
        <w:t>2021-2024</w:t>
      </w:r>
      <w:r w:rsidRPr="00F377C3">
        <w:rPr>
          <w:rFonts w:ascii="GHEA Grapalat" w:hAnsi="GHEA Grapalat" w:cs="Arial"/>
          <w:b/>
          <w:sz w:val="20"/>
          <w:szCs w:val="20"/>
          <w:lang w:val="hy-AM"/>
        </w:rPr>
        <w:t>թթ</w:t>
      </w:r>
      <w:r w:rsidRPr="00F377C3">
        <w:rPr>
          <w:rFonts w:ascii="GHEA Grapalat" w:hAnsi="GHEA Grapalat" w:cs="Arial"/>
          <w:sz w:val="20"/>
          <w:szCs w:val="20"/>
          <w:lang w:val="hy-AM"/>
        </w:rPr>
        <w:t xml:space="preserve">-ին </w:t>
      </w:r>
    </w:p>
    <w:p w14:paraId="38A8B048" w14:textId="77777777" w:rsidR="00C538A1" w:rsidRPr="00F377C3" w:rsidRDefault="00C538A1" w:rsidP="00C538A1">
      <w:pPr>
        <w:jc w:val="both"/>
        <w:rPr>
          <w:rFonts w:ascii="GHEA Grapalat" w:hAnsi="GHEA Grapalat" w:cs="Sylfaen"/>
          <w:vertAlign w:val="superscript"/>
          <w:lang w:val="hy-AM"/>
        </w:rPr>
      </w:pPr>
      <w:r w:rsidRPr="00F377C3">
        <w:rPr>
          <w:rFonts w:ascii="GHEA Grapalat" w:hAnsi="GHEA Grapalat"/>
          <w:sz w:val="20"/>
          <w:lang w:val="hy-AM"/>
        </w:rPr>
        <w:tab/>
      </w:r>
      <w:r w:rsidRPr="00F377C3">
        <w:rPr>
          <w:rFonts w:ascii="GHEA Grapalat" w:hAnsi="GHEA Grapalat"/>
          <w:sz w:val="20"/>
          <w:lang w:val="hy-AM"/>
        </w:rPr>
        <w:tab/>
      </w:r>
      <w:r w:rsidRPr="00F377C3">
        <w:rPr>
          <w:rFonts w:ascii="GHEA Grapalat" w:hAnsi="GHEA Grapalat"/>
          <w:sz w:val="20"/>
          <w:lang w:val="es-ES"/>
        </w:rPr>
        <w:t xml:space="preserve">                                    </w:t>
      </w:r>
      <w:r w:rsidRPr="00F377C3">
        <w:rPr>
          <w:rFonts w:ascii="GHEA Grapalat" w:hAnsi="GHEA Grapalat" w:cs="Sylfaen"/>
          <w:vertAlign w:val="superscript"/>
          <w:lang w:val="hy-AM"/>
        </w:rPr>
        <w:t>մասնակցի անվանում</w:t>
      </w:r>
    </w:p>
    <w:p w14:paraId="3A7F9F3C" w14:textId="77777777" w:rsidR="00C538A1" w:rsidRPr="00F377C3" w:rsidRDefault="00C538A1" w:rsidP="00C538A1">
      <w:pPr>
        <w:jc w:val="both"/>
        <w:rPr>
          <w:rFonts w:ascii="GHEA Grapalat" w:hAnsi="GHEA Grapalat" w:cs="Arial"/>
          <w:sz w:val="20"/>
          <w:szCs w:val="20"/>
          <w:lang w:val="es-ES"/>
        </w:rPr>
      </w:pPr>
      <w:r w:rsidRPr="00F377C3">
        <w:rPr>
          <w:rFonts w:ascii="GHEA Grapalat" w:hAnsi="GHEA Grapalat" w:cs="Arial"/>
          <w:sz w:val="20"/>
          <w:szCs w:val="20"/>
          <w:lang w:val="hy-AM"/>
        </w:rPr>
        <w:t>իրականացված պայմանագրերի ցանկը՝</w:t>
      </w:r>
    </w:p>
    <w:p w14:paraId="4D0C9BE9" w14:textId="77777777" w:rsidR="00C538A1" w:rsidRPr="00F377C3" w:rsidRDefault="00C538A1" w:rsidP="00C538A1">
      <w:pPr>
        <w:jc w:val="both"/>
        <w:rPr>
          <w:rFonts w:ascii="GHEA Grapalat" w:hAnsi="GHEA Grapalat"/>
          <w:i/>
          <w:sz w:val="16"/>
          <w:vertAlign w:val="superscript"/>
          <w:lang w:val="es-ES"/>
        </w:rPr>
      </w:pPr>
    </w:p>
    <w:p w14:paraId="77C60EAF" w14:textId="77777777" w:rsidR="00C538A1" w:rsidRPr="00F377C3" w:rsidRDefault="00C538A1" w:rsidP="00C538A1">
      <w:pPr>
        <w:ind w:left="-66"/>
        <w:rPr>
          <w:rFonts w:ascii="GHEA Grapalat" w:hAnsi="GHEA Grapalat"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C538A1" w:rsidRPr="00E17609" w14:paraId="00A5EC63" w14:textId="77777777" w:rsidTr="00851A85">
        <w:tc>
          <w:tcPr>
            <w:tcW w:w="10350" w:type="dxa"/>
            <w:gridSpan w:val="5"/>
            <w:tcBorders>
              <w:top w:val="single" w:sz="4" w:space="0" w:color="auto"/>
              <w:left w:val="single" w:sz="4" w:space="0" w:color="auto"/>
              <w:bottom w:val="single" w:sz="4" w:space="0" w:color="auto"/>
              <w:right w:val="single" w:sz="4" w:space="0" w:color="auto"/>
            </w:tcBorders>
            <w:vAlign w:val="center"/>
          </w:tcPr>
          <w:p w14:paraId="042E5600" w14:textId="77777777" w:rsidR="00C538A1" w:rsidRPr="00F377C3" w:rsidRDefault="00C538A1" w:rsidP="00851A85">
            <w:pPr>
              <w:jc w:val="center"/>
              <w:rPr>
                <w:rFonts w:ascii="Sylfaen" w:hAnsi="Sylfaen" w:cs="Arial"/>
                <w:lang w:val="hy-AM"/>
              </w:rPr>
            </w:pPr>
            <w:r w:rsidRPr="00F377C3">
              <w:rPr>
                <w:rFonts w:ascii="Sylfaen" w:hAnsi="Sylfaen" w:cs="Arial"/>
                <w:lang w:val="hy-AM"/>
              </w:rPr>
              <w:t>Կազմակերպության կողմից իրականացված</w:t>
            </w:r>
            <w:r w:rsidRPr="00F377C3">
              <w:rPr>
                <w:rFonts w:ascii="Sylfaen" w:hAnsi="Sylfaen" w:cs="Arial"/>
                <w:lang w:val="af-ZA"/>
              </w:rPr>
              <w:t xml:space="preserve"> </w:t>
            </w:r>
            <w:r w:rsidRPr="00F377C3">
              <w:rPr>
                <w:rFonts w:ascii="Sylfaen" w:hAnsi="Sylfaen" w:cs="Arial"/>
                <w:lang w:val="hy-AM"/>
              </w:rPr>
              <w:t>նմանատիպ</w:t>
            </w:r>
            <w:r w:rsidRPr="00F377C3">
              <w:rPr>
                <w:rFonts w:ascii="Sylfaen" w:hAnsi="Sylfaen" w:cs="Arial"/>
                <w:lang w:val="af-ZA"/>
              </w:rPr>
              <w:t>`</w:t>
            </w:r>
            <w:r w:rsidRPr="00F377C3">
              <w:rPr>
                <w:rFonts w:ascii="Sylfaen" w:hAnsi="Sylfaen" w:cs="Arial"/>
                <w:lang w:val="hy-AM"/>
              </w:rPr>
              <w:t xml:space="preserve"> նախագծային աշխատանքների</w:t>
            </w:r>
          </w:p>
        </w:tc>
      </w:tr>
      <w:tr w:rsidR="00C538A1" w:rsidRPr="00F377C3" w14:paraId="1CB8171A" w14:textId="77777777" w:rsidTr="00851A85">
        <w:tblPrEx>
          <w:tblLook w:val="01E0" w:firstRow="1" w:lastRow="1" w:firstColumn="1" w:lastColumn="1" w:noHBand="0" w:noVBand="0"/>
        </w:tblPrEx>
        <w:tc>
          <w:tcPr>
            <w:tcW w:w="10350" w:type="dxa"/>
            <w:gridSpan w:val="5"/>
            <w:vAlign w:val="center"/>
          </w:tcPr>
          <w:p w14:paraId="786A2FC8" w14:textId="77777777" w:rsidR="00C538A1" w:rsidRPr="00F377C3" w:rsidRDefault="00C538A1" w:rsidP="00851A85">
            <w:pPr>
              <w:jc w:val="center"/>
              <w:rPr>
                <w:rFonts w:ascii="Sylfaen" w:hAnsi="Sylfaen" w:cs="Arial"/>
                <w:lang w:val="hy-AM"/>
              </w:rPr>
            </w:pPr>
            <w:r w:rsidRPr="00F377C3">
              <w:rPr>
                <w:rFonts w:ascii="Sylfaen" w:hAnsi="Sylfaen" w:cs="Sylfaen"/>
                <w:lang w:val="hy-AM"/>
              </w:rPr>
              <w:t>Պայմանագրերի</w:t>
            </w:r>
            <w:r w:rsidRPr="00F377C3">
              <w:rPr>
                <w:rFonts w:ascii="Sylfaen" w:hAnsi="Sylfaen" w:cs="Arial Armenian"/>
                <w:sz w:val="20"/>
                <w:lang w:val="hy-AM"/>
              </w:rPr>
              <w:t>*</w:t>
            </w:r>
          </w:p>
        </w:tc>
      </w:tr>
      <w:tr w:rsidR="00C538A1" w:rsidRPr="00E17609" w14:paraId="70CE0A65" w14:textId="77777777" w:rsidTr="00851A85">
        <w:tblPrEx>
          <w:tblLook w:val="01E0" w:firstRow="1" w:lastRow="1" w:firstColumn="1" w:lastColumn="1" w:noHBand="0" w:noVBand="0"/>
        </w:tblPrEx>
        <w:tc>
          <w:tcPr>
            <w:tcW w:w="720" w:type="dxa"/>
          </w:tcPr>
          <w:p w14:paraId="5D5B00CF" w14:textId="77777777" w:rsidR="00C538A1" w:rsidRPr="00F377C3" w:rsidRDefault="00C538A1" w:rsidP="00851A85">
            <w:pPr>
              <w:jc w:val="center"/>
              <w:rPr>
                <w:rFonts w:ascii="Sylfaen" w:hAnsi="Sylfaen" w:cs="Arial Armenian"/>
                <w:sz w:val="20"/>
              </w:rPr>
            </w:pPr>
            <w:r w:rsidRPr="00F377C3">
              <w:rPr>
                <w:rFonts w:ascii="Sylfaen" w:hAnsi="Sylfaen" w:cs="Arial Armenian"/>
                <w:sz w:val="20"/>
                <w:lang w:val="hy-AM"/>
              </w:rPr>
              <w:t>Հ/հ</w:t>
            </w:r>
          </w:p>
        </w:tc>
        <w:tc>
          <w:tcPr>
            <w:tcW w:w="1350" w:type="dxa"/>
          </w:tcPr>
          <w:p w14:paraId="073AE02A" w14:textId="77777777" w:rsidR="00C538A1" w:rsidRPr="00F377C3" w:rsidRDefault="00C538A1" w:rsidP="00851A85">
            <w:pPr>
              <w:jc w:val="center"/>
              <w:rPr>
                <w:rFonts w:ascii="Sylfaen" w:hAnsi="Sylfaen" w:cs="Arial Armenian"/>
                <w:sz w:val="20"/>
              </w:rPr>
            </w:pPr>
            <w:r w:rsidRPr="00F377C3">
              <w:rPr>
                <w:rFonts w:ascii="Sylfaen" w:hAnsi="Sylfaen" w:cs="Sylfaen"/>
                <w:sz w:val="20"/>
                <w:lang w:val="hy-AM"/>
              </w:rPr>
              <w:t>Տարեթիվը</w:t>
            </w:r>
          </w:p>
        </w:tc>
        <w:tc>
          <w:tcPr>
            <w:tcW w:w="1350" w:type="dxa"/>
          </w:tcPr>
          <w:p w14:paraId="78B6725D" w14:textId="77777777" w:rsidR="00C538A1" w:rsidRPr="00F377C3" w:rsidRDefault="00C538A1" w:rsidP="00851A85">
            <w:pPr>
              <w:jc w:val="center"/>
              <w:rPr>
                <w:rFonts w:ascii="Sylfaen" w:hAnsi="Sylfaen" w:cs="Arial Armenian"/>
                <w:sz w:val="20"/>
              </w:rPr>
            </w:pPr>
            <w:r w:rsidRPr="00F377C3">
              <w:rPr>
                <w:rFonts w:ascii="Sylfaen" w:hAnsi="Sylfaen" w:cs="Sylfaen"/>
                <w:sz w:val="20"/>
                <w:lang w:val="hy-AM"/>
              </w:rPr>
              <w:t>գումարի չափը</w:t>
            </w:r>
          </w:p>
        </w:tc>
        <w:tc>
          <w:tcPr>
            <w:tcW w:w="2700" w:type="dxa"/>
          </w:tcPr>
          <w:p w14:paraId="0A4E4217" w14:textId="77777777" w:rsidR="00C538A1" w:rsidRPr="00F377C3" w:rsidRDefault="00C538A1" w:rsidP="00851A85">
            <w:pPr>
              <w:jc w:val="center"/>
              <w:rPr>
                <w:rFonts w:ascii="Sylfaen" w:hAnsi="Sylfaen" w:cs="Arial"/>
                <w:sz w:val="20"/>
                <w:lang w:val="hy-AM"/>
              </w:rPr>
            </w:pPr>
            <w:r w:rsidRPr="00F377C3">
              <w:rPr>
                <w:rFonts w:ascii="Sylfaen" w:hAnsi="Sylfaen" w:cs="Sylfaen"/>
                <w:sz w:val="20"/>
                <w:lang w:val="hy-AM"/>
              </w:rPr>
              <w:t>անվանումը</w:t>
            </w:r>
          </w:p>
        </w:tc>
        <w:tc>
          <w:tcPr>
            <w:tcW w:w="4230" w:type="dxa"/>
            <w:vAlign w:val="center"/>
          </w:tcPr>
          <w:p w14:paraId="774A19D5" w14:textId="77777777" w:rsidR="00C538A1" w:rsidRPr="00F377C3" w:rsidRDefault="00C538A1" w:rsidP="00851A85">
            <w:pPr>
              <w:jc w:val="center"/>
              <w:rPr>
                <w:rFonts w:ascii="Sylfaen" w:hAnsi="Sylfaen" w:cs="Sylfaen"/>
                <w:sz w:val="20"/>
                <w:lang w:val="hy-AM"/>
              </w:rPr>
            </w:pPr>
            <w:r w:rsidRPr="00F377C3">
              <w:rPr>
                <w:rFonts w:ascii="Sylfaen" w:hAnsi="Sylfaen" w:cs="Sylfaen"/>
                <w:sz w:val="20"/>
                <w:lang w:val="hy-AM"/>
              </w:rPr>
              <w:t>Պատվիրատուի հետ կապ հաստատելու տվյալները՝ հեռախոս, էլ. փոստ</w:t>
            </w:r>
          </w:p>
        </w:tc>
      </w:tr>
      <w:tr w:rsidR="00C538A1" w:rsidRPr="00E17609" w14:paraId="2CE1B816" w14:textId="77777777" w:rsidTr="00851A85">
        <w:tblPrEx>
          <w:tblLook w:val="01E0" w:firstRow="1" w:lastRow="1" w:firstColumn="1" w:lastColumn="1" w:noHBand="0" w:noVBand="0"/>
        </w:tblPrEx>
        <w:tc>
          <w:tcPr>
            <w:tcW w:w="720" w:type="dxa"/>
            <w:vAlign w:val="center"/>
          </w:tcPr>
          <w:p w14:paraId="2B71B503" w14:textId="77777777" w:rsidR="00C538A1" w:rsidRPr="00F377C3" w:rsidRDefault="00C538A1" w:rsidP="00851A85">
            <w:pPr>
              <w:rPr>
                <w:rFonts w:ascii="Sylfaen" w:hAnsi="Sylfaen"/>
                <w:color w:val="000000"/>
                <w:lang w:val="hy-AM"/>
              </w:rPr>
            </w:pPr>
          </w:p>
        </w:tc>
        <w:tc>
          <w:tcPr>
            <w:tcW w:w="1350" w:type="dxa"/>
            <w:vAlign w:val="center"/>
          </w:tcPr>
          <w:p w14:paraId="4439F25B" w14:textId="77777777" w:rsidR="00C538A1" w:rsidRPr="00F377C3" w:rsidRDefault="00C538A1" w:rsidP="00851A85">
            <w:pPr>
              <w:rPr>
                <w:rFonts w:ascii="Sylfaen" w:hAnsi="Sylfaen"/>
                <w:color w:val="000000"/>
                <w:lang w:val="hy-AM"/>
              </w:rPr>
            </w:pPr>
          </w:p>
        </w:tc>
        <w:tc>
          <w:tcPr>
            <w:tcW w:w="1350" w:type="dxa"/>
            <w:vAlign w:val="center"/>
          </w:tcPr>
          <w:p w14:paraId="7E1364B9" w14:textId="77777777" w:rsidR="00C538A1" w:rsidRPr="00F377C3" w:rsidRDefault="00C538A1" w:rsidP="00851A85">
            <w:pPr>
              <w:rPr>
                <w:rFonts w:ascii="Sylfaen" w:hAnsi="Sylfaen"/>
                <w:color w:val="000000"/>
                <w:lang w:val="hy-AM"/>
              </w:rPr>
            </w:pPr>
          </w:p>
        </w:tc>
        <w:tc>
          <w:tcPr>
            <w:tcW w:w="2700" w:type="dxa"/>
            <w:shd w:val="clear" w:color="auto" w:fill="auto"/>
            <w:vAlign w:val="center"/>
          </w:tcPr>
          <w:p w14:paraId="490BFAFA" w14:textId="77777777" w:rsidR="00C538A1" w:rsidRPr="00F377C3" w:rsidRDefault="00C538A1" w:rsidP="00851A85">
            <w:pPr>
              <w:ind w:firstLine="567"/>
              <w:jc w:val="center"/>
              <w:rPr>
                <w:rFonts w:ascii="Sylfaen" w:hAnsi="Sylfaen" w:cs="Arial Armenian"/>
                <w:lang w:val="hy-AM"/>
              </w:rPr>
            </w:pPr>
          </w:p>
        </w:tc>
        <w:tc>
          <w:tcPr>
            <w:tcW w:w="4230" w:type="dxa"/>
            <w:shd w:val="clear" w:color="auto" w:fill="auto"/>
          </w:tcPr>
          <w:p w14:paraId="6BA826B4" w14:textId="77777777" w:rsidR="00C538A1" w:rsidRPr="00F377C3" w:rsidRDefault="00C538A1" w:rsidP="00851A85">
            <w:pPr>
              <w:ind w:firstLine="567"/>
              <w:jc w:val="center"/>
              <w:rPr>
                <w:rFonts w:ascii="Sylfaen" w:hAnsi="Sylfaen" w:cs="Arial Armenian"/>
                <w:lang w:val="hy-AM"/>
              </w:rPr>
            </w:pPr>
          </w:p>
        </w:tc>
      </w:tr>
      <w:tr w:rsidR="00C538A1" w:rsidRPr="00E17609" w14:paraId="3A821002" w14:textId="77777777" w:rsidTr="00851A85">
        <w:tblPrEx>
          <w:tblLook w:val="01E0" w:firstRow="1" w:lastRow="1" w:firstColumn="1" w:lastColumn="1" w:noHBand="0" w:noVBand="0"/>
        </w:tblPrEx>
        <w:tc>
          <w:tcPr>
            <w:tcW w:w="720" w:type="dxa"/>
            <w:vAlign w:val="center"/>
          </w:tcPr>
          <w:p w14:paraId="6A5FDEA9" w14:textId="77777777" w:rsidR="00C538A1" w:rsidRPr="00F377C3" w:rsidRDefault="00C538A1" w:rsidP="00851A85">
            <w:pPr>
              <w:rPr>
                <w:rFonts w:ascii="Sylfaen" w:hAnsi="Sylfaen"/>
                <w:color w:val="000000"/>
                <w:lang w:val="hy-AM"/>
              </w:rPr>
            </w:pPr>
          </w:p>
        </w:tc>
        <w:tc>
          <w:tcPr>
            <w:tcW w:w="1350" w:type="dxa"/>
            <w:vAlign w:val="center"/>
          </w:tcPr>
          <w:p w14:paraId="7AEDDBD9" w14:textId="77777777" w:rsidR="00C538A1" w:rsidRPr="00F377C3" w:rsidRDefault="00C538A1" w:rsidP="00851A85">
            <w:pPr>
              <w:rPr>
                <w:rFonts w:ascii="Sylfaen" w:hAnsi="Sylfaen"/>
                <w:color w:val="000000"/>
                <w:lang w:val="hy-AM"/>
              </w:rPr>
            </w:pPr>
          </w:p>
        </w:tc>
        <w:tc>
          <w:tcPr>
            <w:tcW w:w="1350" w:type="dxa"/>
            <w:vAlign w:val="center"/>
          </w:tcPr>
          <w:p w14:paraId="12180799" w14:textId="77777777" w:rsidR="00C538A1" w:rsidRPr="00F377C3" w:rsidRDefault="00C538A1" w:rsidP="00851A85">
            <w:pPr>
              <w:rPr>
                <w:rFonts w:ascii="Sylfaen" w:hAnsi="Sylfaen"/>
                <w:color w:val="000000"/>
                <w:lang w:val="hy-AM"/>
              </w:rPr>
            </w:pPr>
          </w:p>
        </w:tc>
        <w:tc>
          <w:tcPr>
            <w:tcW w:w="2700" w:type="dxa"/>
            <w:shd w:val="clear" w:color="auto" w:fill="auto"/>
            <w:vAlign w:val="center"/>
          </w:tcPr>
          <w:p w14:paraId="3EE8447C" w14:textId="77777777" w:rsidR="00C538A1" w:rsidRPr="00F377C3" w:rsidRDefault="00C538A1" w:rsidP="00851A85">
            <w:pPr>
              <w:ind w:firstLine="567"/>
              <w:jc w:val="center"/>
              <w:rPr>
                <w:rFonts w:ascii="Sylfaen" w:hAnsi="Sylfaen" w:cs="Arial Armenian"/>
                <w:lang w:val="hy-AM"/>
              </w:rPr>
            </w:pPr>
          </w:p>
        </w:tc>
        <w:tc>
          <w:tcPr>
            <w:tcW w:w="4230" w:type="dxa"/>
            <w:shd w:val="clear" w:color="auto" w:fill="auto"/>
          </w:tcPr>
          <w:p w14:paraId="6F9822F5" w14:textId="77777777" w:rsidR="00C538A1" w:rsidRPr="00F377C3" w:rsidRDefault="00C538A1" w:rsidP="00851A85">
            <w:pPr>
              <w:ind w:firstLine="567"/>
              <w:jc w:val="center"/>
              <w:rPr>
                <w:rFonts w:ascii="Sylfaen" w:hAnsi="Sylfaen" w:cs="Arial Armenian"/>
                <w:lang w:val="hy-AM"/>
              </w:rPr>
            </w:pPr>
          </w:p>
        </w:tc>
      </w:tr>
    </w:tbl>
    <w:p w14:paraId="2AACF212" w14:textId="77777777" w:rsidR="00C538A1" w:rsidRPr="00F377C3" w:rsidRDefault="00C538A1" w:rsidP="00C538A1">
      <w:pPr>
        <w:ind w:firstLine="567"/>
        <w:jc w:val="both"/>
        <w:rPr>
          <w:rFonts w:ascii="GHEA Grapalat" w:hAnsi="GHEA Grapalat" w:cs="Sylfaen"/>
          <w:sz w:val="20"/>
          <w:highlight w:val="yellow"/>
          <w:lang w:val="es-ES"/>
        </w:rPr>
      </w:pPr>
    </w:p>
    <w:p w14:paraId="47CF721B" w14:textId="472AC5C8" w:rsidR="00C538A1" w:rsidRPr="00F377C3" w:rsidRDefault="00240F16" w:rsidP="00C538A1">
      <w:pPr>
        <w:tabs>
          <w:tab w:val="left" w:pos="1134"/>
        </w:tabs>
        <w:ind w:firstLine="720"/>
        <w:jc w:val="both"/>
        <w:rPr>
          <w:rFonts w:ascii="GHEA Grapalat" w:hAnsi="GHEA Grapalat"/>
          <w:i/>
          <w:sz w:val="20"/>
          <w:lang w:val="es-ES"/>
        </w:rPr>
      </w:pPr>
      <w:r w:rsidRPr="008B782E">
        <w:rPr>
          <w:rFonts w:ascii="GHEA Grapalat" w:hAnsi="GHEA Grapalat" w:cs="Sylfaen"/>
          <w:b/>
          <w:lang w:val="es-ES"/>
        </w:rPr>
        <w:t>ԳՀ–</w:t>
      </w:r>
      <w:r>
        <w:rPr>
          <w:rFonts w:ascii="GHEA Grapalat" w:hAnsi="GHEA Grapalat" w:cs="Sylfaen"/>
          <w:b/>
          <w:lang w:val="es-ES"/>
        </w:rPr>
        <w:t>ՀԲՄԽԾՁԲ-24/22</w:t>
      </w:r>
      <w:r w:rsidR="00C538A1">
        <w:rPr>
          <w:rFonts w:ascii="GHEA Grapalat" w:hAnsi="GHEA Grapalat"/>
          <w:sz w:val="20"/>
          <w:szCs w:val="20"/>
          <w:lang w:val="af-ZA"/>
        </w:rPr>
        <w:t xml:space="preserve"> </w:t>
      </w:r>
      <w:r w:rsidR="00C538A1" w:rsidRPr="000B171E">
        <w:rPr>
          <w:rFonts w:ascii="GHEA Grapalat" w:hAnsi="GHEA Grapalat"/>
          <w:b/>
          <w:i/>
          <w:sz w:val="22"/>
          <w:szCs w:val="22"/>
          <w:lang w:val="es-ES"/>
        </w:rPr>
        <w:t xml:space="preserve"> </w:t>
      </w:r>
      <w:r w:rsidR="00C538A1" w:rsidRPr="00F377C3">
        <w:rPr>
          <w:rFonts w:ascii="GHEA Grapalat" w:hAnsi="GHEA Grapalat" w:cs="Sylfaen"/>
          <w:sz w:val="22"/>
          <w:lang w:val="hy-AM"/>
        </w:rPr>
        <w:t>ծածկագրով  ընթացակարգի</w:t>
      </w:r>
      <w:r w:rsidR="00C538A1" w:rsidRPr="00F377C3">
        <w:rPr>
          <w:rFonts w:ascii="GHEA Grapalat" w:hAnsi="GHEA Grapalat" w:cs="Arial"/>
          <w:sz w:val="22"/>
          <w:lang w:val="hy-AM"/>
        </w:rPr>
        <w:t xml:space="preserve"> շրջանակներում կ</w:t>
      </w:r>
      <w:r w:rsidR="00C538A1" w:rsidRPr="00F377C3">
        <w:rPr>
          <w:rFonts w:ascii="GHEA Grapalat" w:hAnsi="GHEA Grapalat" w:cs="Sylfaen"/>
          <w:sz w:val="22"/>
          <w:lang w:val="hy-AM"/>
        </w:rPr>
        <w:t>ից</w:t>
      </w:r>
      <w:r w:rsidR="00C538A1" w:rsidRPr="00F377C3">
        <w:rPr>
          <w:rFonts w:ascii="GHEA Grapalat" w:hAnsi="GHEA Grapalat" w:cs="Arial"/>
          <w:sz w:val="22"/>
          <w:lang w:val="hy-AM"/>
        </w:rPr>
        <w:t xml:space="preserve"> </w:t>
      </w:r>
      <w:r w:rsidR="00C538A1" w:rsidRPr="00F377C3">
        <w:rPr>
          <w:rFonts w:ascii="GHEA Grapalat" w:hAnsi="GHEA Grapalat" w:cs="Sylfaen"/>
          <w:sz w:val="22"/>
          <w:lang w:val="hy-AM"/>
        </w:rPr>
        <w:t>ներկայացնում</w:t>
      </w:r>
      <w:r w:rsidR="00C538A1" w:rsidRPr="00F377C3">
        <w:rPr>
          <w:rFonts w:ascii="GHEA Grapalat" w:hAnsi="GHEA Grapalat" w:cs="Arial"/>
          <w:sz w:val="22"/>
          <w:lang w:val="hy-AM"/>
        </w:rPr>
        <w:t xml:space="preserve"> </w:t>
      </w:r>
      <w:r w:rsidR="00C538A1" w:rsidRPr="00F377C3">
        <w:rPr>
          <w:rFonts w:ascii="GHEA Grapalat" w:hAnsi="GHEA Grapalat" w:cs="Sylfaen"/>
          <w:sz w:val="22"/>
          <w:lang w:val="hy-AM"/>
        </w:rPr>
        <w:t>ենք</w:t>
      </w:r>
      <w:r w:rsidR="00C538A1" w:rsidRPr="00F377C3">
        <w:rPr>
          <w:rFonts w:ascii="GHEA Grapalat" w:hAnsi="GHEA Grapalat"/>
          <w:sz w:val="18"/>
          <w:lang w:val="hy-AM"/>
        </w:rPr>
        <w:t xml:space="preserve"> </w:t>
      </w:r>
      <w:r w:rsidR="00C538A1" w:rsidRPr="00F377C3">
        <w:rPr>
          <w:rFonts w:ascii="GHEA Grapalat" w:hAnsi="GHEA Grapalat"/>
          <w:sz w:val="20"/>
          <w:u w:val="single"/>
          <w:lang w:val="hy-AM"/>
        </w:rPr>
        <w:tab/>
      </w:r>
      <w:r w:rsidR="00C538A1" w:rsidRPr="00F377C3">
        <w:rPr>
          <w:rFonts w:ascii="GHEA Grapalat" w:hAnsi="GHEA Grapalat"/>
          <w:sz w:val="20"/>
          <w:u w:val="single"/>
          <w:lang w:val="hy-AM"/>
        </w:rPr>
        <w:tab/>
        <w:t xml:space="preserve">                                                                                   </w:t>
      </w:r>
      <w:r w:rsidR="00C538A1" w:rsidRPr="00F377C3">
        <w:rPr>
          <w:rFonts w:ascii="GHEA Grapalat" w:hAnsi="GHEA Grapalat"/>
          <w:sz w:val="20"/>
          <w:u w:val="single"/>
          <w:lang w:val="hy-AM"/>
        </w:rPr>
        <w:tab/>
      </w:r>
    </w:p>
    <w:p w14:paraId="7C596047" w14:textId="77777777" w:rsidR="00C538A1" w:rsidRPr="00F377C3" w:rsidRDefault="00C538A1" w:rsidP="00C538A1">
      <w:pPr>
        <w:jc w:val="both"/>
        <w:rPr>
          <w:rFonts w:ascii="GHEA Grapalat" w:hAnsi="GHEA Grapalat" w:cs="Sylfaen"/>
          <w:i/>
          <w:sz w:val="18"/>
          <w:lang w:val="es-ES"/>
        </w:rPr>
      </w:pPr>
      <w:r w:rsidRPr="00F377C3">
        <w:rPr>
          <w:rFonts w:ascii="GHEA Grapalat" w:hAnsi="GHEA Grapalat"/>
          <w:i/>
          <w:sz w:val="18"/>
          <w:lang w:val="es-ES"/>
        </w:rPr>
        <w:t>(</w:t>
      </w:r>
      <w:proofErr w:type="spellStart"/>
      <w:r w:rsidRPr="00F377C3">
        <w:rPr>
          <w:rFonts w:ascii="GHEA Grapalat" w:hAnsi="GHEA Grapalat" w:cs="Sylfaen"/>
          <w:i/>
          <w:sz w:val="18"/>
          <w:lang w:val="es-ES"/>
        </w:rPr>
        <w:t>նախկինում</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կատարած</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պայմանագրի</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պայմանագրերի</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պատճենները</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իսկ</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այդ</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պայմանագրի</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պայմանագրերի</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պատշաճ</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կատարումը</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գնահատելու</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համար</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տվյալ</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պայմանագրի</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կողմերի</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հաստատած</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պայմանագրի</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սահմանված</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ժամկետում</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կատարումը</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հավաստող</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ակտի</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հանձման-ընդունման</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արձանագրություն</w:t>
      </w:r>
      <w:proofErr w:type="spellEnd"/>
      <w:r w:rsidRPr="00F377C3">
        <w:rPr>
          <w:rFonts w:ascii="GHEA Grapalat" w:hAnsi="GHEA Grapalat" w:cs="Sylfaen"/>
          <w:i/>
          <w:sz w:val="18"/>
          <w:lang w:val="es-ES"/>
        </w:rPr>
        <w:t xml:space="preserve"> և </w:t>
      </w:r>
      <w:proofErr w:type="spellStart"/>
      <w:r w:rsidRPr="00F377C3">
        <w:rPr>
          <w:rFonts w:ascii="GHEA Grapalat" w:hAnsi="GHEA Grapalat" w:cs="Sylfaen"/>
          <w:i/>
          <w:sz w:val="18"/>
          <w:lang w:val="es-ES"/>
        </w:rPr>
        <w:t>այլն</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պատճենը</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կամ</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տվյալ</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պայմանագրի</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կատարումն</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ընդունած</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կողմի</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գրավոր</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հավաստումը</w:t>
      </w:r>
      <w:proofErr w:type="spellEnd"/>
      <w:r w:rsidRPr="00F377C3">
        <w:rPr>
          <w:rFonts w:ascii="GHEA Grapalat" w:hAnsi="GHEA Grapalat" w:cs="Sylfaen"/>
          <w:i/>
          <w:sz w:val="18"/>
          <w:lang w:val="es-ES"/>
        </w:rPr>
        <w:t>:</w:t>
      </w:r>
      <w:r w:rsidRPr="00F377C3">
        <w:rPr>
          <w:rFonts w:ascii="GHEA Grapalat" w:hAnsi="GHEA Grapalat"/>
          <w:i/>
          <w:sz w:val="18"/>
          <w:lang w:val="es-ES"/>
        </w:rPr>
        <w:t>)</w:t>
      </w:r>
    </w:p>
    <w:p w14:paraId="0BCF8845" w14:textId="77777777" w:rsidR="00C538A1" w:rsidRPr="00F377C3" w:rsidRDefault="00C538A1" w:rsidP="00C538A1">
      <w:pPr>
        <w:jc w:val="right"/>
        <w:rPr>
          <w:rFonts w:ascii="GHEA Grapalat" w:hAnsi="GHEA Grapalat" w:cs="Sylfaen"/>
          <w:b/>
          <w:sz w:val="20"/>
          <w:szCs w:val="20"/>
          <w:lang w:val="hy-AM"/>
        </w:rPr>
      </w:pPr>
    </w:p>
    <w:p w14:paraId="33AB77F0" w14:textId="77777777" w:rsidR="00C538A1" w:rsidRPr="00F377C3" w:rsidRDefault="00C538A1" w:rsidP="00C538A1">
      <w:pPr>
        <w:ind w:firstLine="709"/>
        <w:jc w:val="both"/>
        <w:rPr>
          <w:rFonts w:ascii="GHEA Grapalat" w:hAnsi="GHEA Grapalat" w:cs="Arial"/>
          <w:sz w:val="20"/>
          <w:szCs w:val="20"/>
          <w:lang w:val="es-ES"/>
        </w:rPr>
      </w:pPr>
    </w:p>
    <w:p w14:paraId="542506DB" w14:textId="77777777" w:rsidR="00C538A1" w:rsidRPr="00F377C3" w:rsidRDefault="00C538A1" w:rsidP="00C538A1">
      <w:pPr>
        <w:ind w:firstLine="709"/>
        <w:jc w:val="both"/>
        <w:rPr>
          <w:rFonts w:ascii="GHEA Grapalat" w:hAnsi="GHEA Grapalat" w:cs="Arial"/>
          <w:sz w:val="20"/>
          <w:szCs w:val="20"/>
          <w:lang w:val="es-ES"/>
        </w:rPr>
      </w:pPr>
    </w:p>
    <w:p w14:paraId="2B84E324" w14:textId="77777777" w:rsidR="00C538A1" w:rsidRPr="00F377C3" w:rsidRDefault="00C538A1" w:rsidP="00C538A1">
      <w:pPr>
        <w:rPr>
          <w:rFonts w:ascii="GHEA Grapalat" w:hAnsi="GHEA Grapalat"/>
          <w:sz w:val="20"/>
          <w:lang w:val="es-ES"/>
        </w:rPr>
      </w:pPr>
    </w:p>
    <w:p w14:paraId="240A9EEB" w14:textId="77777777" w:rsidR="00C538A1" w:rsidRPr="00F377C3" w:rsidRDefault="00C538A1" w:rsidP="00C538A1">
      <w:pPr>
        <w:jc w:val="both"/>
        <w:rPr>
          <w:rFonts w:ascii="GHEA Grapalat" w:hAnsi="GHEA Grapalat"/>
          <w:sz w:val="20"/>
          <w:u w:val="single"/>
          <w:lang w:val="es-ES"/>
        </w:rPr>
      </w:pP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p>
    <w:p w14:paraId="467F51BF" w14:textId="77777777" w:rsidR="00C538A1" w:rsidRPr="00F377C3" w:rsidRDefault="00C538A1" w:rsidP="00C538A1">
      <w:pPr>
        <w:jc w:val="both"/>
        <w:rPr>
          <w:rFonts w:ascii="GHEA Grapalat" w:hAnsi="GHEA Grapalat" w:cs="Sylfaen"/>
          <w:sz w:val="20"/>
          <w:vertAlign w:val="superscript"/>
          <w:lang w:val="hy-AM"/>
        </w:rPr>
      </w:pPr>
      <w:r w:rsidRPr="00F377C3">
        <w:rPr>
          <w:rFonts w:ascii="GHEA Grapalat" w:hAnsi="GHEA Grapalat" w:cs="Sylfaen"/>
          <w:sz w:val="20"/>
          <w:vertAlign w:val="superscript"/>
          <w:lang w:val="hy-AM"/>
        </w:rPr>
        <w:t xml:space="preserve">                                         մասնակցի անվանումը (ղեկավարի պաշտոնը, անուն ազգանունը)</w:t>
      </w:r>
      <w:r w:rsidRPr="00F377C3">
        <w:rPr>
          <w:rFonts w:ascii="GHEA Grapalat" w:hAnsi="GHEA Grapalat" w:cs="Sylfaen"/>
          <w:sz w:val="20"/>
          <w:vertAlign w:val="superscript"/>
          <w:lang w:val="es-ES"/>
        </w:rPr>
        <w:t xml:space="preserve">  </w:t>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hy-AM"/>
        </w:rPr>
        <w:t>ստորագրություն</w:t>
      </w:r>
      <w:r w:rsidRPr="00F377C3">
        <w:rPr>
          <w:rFonts w:ascii="GHEA Grapalat" w:hAnsi="GHEA Grapalat" w:cs="Sylfaen"/>
          <w:sz w:val="20"/>
          <w:vertAlign w:val="superscript"/>
          <w:lang w:val="hy-AM"/>
        </w:rPr>
        <w:tab/>
      </w:r>
    </w:p>
    <w:p w14:paraId="1D6FE4F4" w14:textId="77777777" w:rsidR="00C538A1" w:rsidRPr="00F377C3" w:rsidRDefault="00C538A1" w:rsidP="00C538A1">
      <w:pPr>
        <w:jc w:val="right"/>
        <w:rPr>
          <w:rFonts w:ascii="GHEA Grapalat" w:hAnsi="GHEA Grapalat"/>
          <w:sz w:val="20"/>
          <w:lang w:val="hy-AM"/>
        </w:rPr>
      </w:pPr>
      <w:r w:rsidRPr="00F377C3">
        <w:rPr>
          <w:rFonts w:ascii="GHEA Grapalat" w:hAnsi="GHEA Grapalat"/>
          <w:sz w:val="20"/>
          <w:lang w:val="hy-AM"/>
        </w:rPr>
        <w:t xml:space="preserve">    </w:t>
      </w:r>
    </w:p>
    <w:p w14:paraId="68AF32F0" w14:textId="77777777" w:rsidR="00C538A1" w:rsidRPr="00F377C3" w:rsidRDefault="00C538A1" w:rsidP="00C538A1">
      <w:pPr>
        <w:jc w:val="right"/>
        <w:rPr>
          <w:rFonts w:ascii="GHEA Grapalat" w:hAnsi="GHEA Grapalat" w:cs="Arial"/>
          <w:sz w:val="20"/>
          <w:lang w:val="hy-AM"/>
        </w:rPr>
      </w:pPr>
      <w:r w:rsidRPr="00F377C3">
        <w:rPr>
          <w:rFonts w:ascii="GHEA Grapalat" w:hAnsi="GHEA Grapalat" w:cs="Sylfaen"/>
          <w:sz w:val="20"/>
          <w:lang w:val="hy-AM"/>
        </w:rPr>
        <w:t>Կ</w:t>
      </w:r>
      <w:r w:rsidRPr="00F377C3">
        <w:rPr>
          <w:rFonts w:ascii="GHEA Grapalat" w:hAnsi="GHEA Grapalat" w:cs="Arial"/>
          <w:sz w:val="20"/>
          <w:lang w:val="hy-AM"/>
        </w:rPr>
        <w:t xml:space="preserve">. </w:t>
      </w:r>
      <w:r w:rsidRPr="00F377C3">
        <w:rPr>
          <w:rFonts w:ascii="GHEA Grapalat" w:hAnsi="GHEA Grapalat" w:cs="Sylfaen"/>
          <w:sz w:val="20"/>
          <w:lang w:val="hy-AM"/>
        </w:rPr>
        <w:t>Տ</w:t>
      </w:r>
      <w:r w:rsidRPr="00F377C3">
        <w:rPr>
          <w:rFonts w:ascii="GHEA Grapalat" w:hAnsi="GHEA Grapalat" w:cs="Arial"/>
          <w:sz w:val="20"/>
          <w:lang w:val="hy-AM"/>
        </w:rPr>
        <w:t>.</w:t>
      </w:r>
    </w:p>
    <w:p w14:paraId="24421A46" w14:textId="77777777" w:rsidR="00C538A1" w:rsidRPr="00F377C3" w:rsidRDefault="00C538A1" w:rsidP="00C538A1">
      <w:pPr>
        <w:jc w:val="both"/>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14:paraId="16F6B74A" w14:textId="77777777" w:rsidR="00C538A1" w:rsidRPr="00F377C3" w:rsidRDefault="00C538A1" w:rsidP="00C538A1">
      <w:pPr>
        <w:ind w:firstLine="284"/>
        <w:jc w:val="right"/>
        <w:rPr>
          <w:rFonts w:ascii="GHEA Grapalat" w:hAnsi="GHEA Grapalat" w:cs="Sylfaen"/>
          <w:b/>
          <w:sz w:val="20"/>
          <w:szCs w:val="20"/>
          <w:lang w:val="hy-AM" w:eastAsia="ru-RU"/>
        </w:rPr>
      </w:pPr>
    </w:p>
    <w:p w14:paraId="11E24CC8" w14:textId="77777777" w:rsidR="00C538A1" w:rsidRPr="00F377C3" w:rsidRDefault="00C538A1" w:rsidP="00C538A1">
      <w:pPr>
        <w:ind w:firstLine="284"/>
        <w:jc w:val="right"/>
        <w:rPr>
          <w:rFonts w:ascii="GHEA Grapalat" w:hAnsi="GHEA Grapalat" w:cs="Sylfaen"/>
          <w:b/>
          <w:sz w:val="20"/>
          <w:szCs w:val="20"/>
          <w:lang w:val="es-ES" w:eastAsia="ru-RU"/>
        </w:rPr>
      </w:pPr>
    </w:p>
    <w:p w14:paraId="31A83F4B" w14:textId="77777777" w:rsidR="00C538A1" w:rsidRPr="00F377C3" w:rsidRDefault="00C538A1" w:rsidP="00C538A1">
      <w:pPr>
        <w:ind w:firstLine="284"/>
        <w:jc w:val="right"/>
        <w:rPr>
          <w:rFonts w:ascii="GHEA Grapalat" w:hAnsi="GHEA Grapalat" w:cs="Sylfaen"/>
          <w:b/>
          <w:sz w:val="20"/>
          <w:szCs w:val="20"/>
          <w:lang w:val="es-ES" w:eastAsia="ru-RU"/>
        </w:rPr>
      </w:pPr>
    </w:p>
    <w:p w14:paraId="1E90E149" w14:textId="77777777" w:rsidR="00C538A1" w:rsidRPr="00F377C3" w:rsidRDefault="00C538A1" w:rsidP="00C538A1">
      <w:pPr>
        <w:ind w:firstLine="284"/>
        <w:jc w:val="right"/>
        <w:rPr>
          <w:rFonts w:ascii="GHEA Grapalat" w:hAnsi="GHEA Grapalat" w:cs="Sylfaen"/>
          <w:b/>
          <w:sz w:val="20"/>
          <w:szCs w:val="20"/>
          <w:lang w:val="es-ES" w:eastAsia="ru-RU"/>
        </w:rPr>
      </w:pPr>
    </w:p>
    <w:p w14:paraId="371F7A79" w14:textId="77777777" w:rsidR="00C538A1" w:rsidRPr="00F377C3" w:rsidRDefault="00C538A1" w:rsidP="00C538A1">
      <w:pPr>
        <w:ind w:firstLine="284"/>
        <w:jc w:val="right"/>
        <w:rPr>
          <w:rFonts w:ascii="GHEA Grapalat" w:hAnsi="GHEA Grapalat" w:cs="Sylfaen"/>
          <w:b/>
          <w:sz w:val="20"/>
          <w:szCs w:val="20"/>
          <w:lang w:val="es-ES" w:eastAsia="ru-RU"/>
        </w:rPr>
      </w:pPr>
    </w:p>
    <w:p w14:paraId="4DAA3C56" w14:textId="77777777" w:rsidR="00C538A1" w:rsidRPr="00F377C3" w:rsidRDefault="00C538A1" w:rsidP="00C538A1">
      <w:pPr>
        <w:ind w:firstLine="284"/>
        <w:jc w:val="right"/>
        <w:rPr>
          <w:rFonts w:ascii="GHEA Grapalat" w:hAnsi="GHEA Grapalat" w:cs="Sylfaen"/>
          <w:b/>
          <w:sz w:val="20"/>
          <w:szCs w:val="20"/>
          <w:lang w:val="es-ES" w:eastAsia="ru-RU"/>
        </w:rPr>
      </w:pPr>
    </w:p>
    <w:p w14:paraId="16D99AEB" w14:textId="77777777" w:rsidR="00C538A1" w:rsidRPr="00F377C3" w:rsidRDefault="00C538A1" w:rsidP="00C538A1">
      <w:pPr>
        <w:ind w:firstLine="284"/>
        <w:jc w:val="right"/>
        <w:rPr>
          <w:rFonts w:ascii="GHEA Grapalat" w:hAnsi="GHEA Grapalat" w:cs="Sylfaen"/>
          <w:b/>
          <w:sz w:val="20"/>
          <w:szCs w:val="20"/>
          <w:lang w:val="es-ES" w:eastAsia="ru-RU"/>
        </w:rPr>
      </w:pPr>
    </w:p>
    <w:p w14:paraId="3518DD86" w14:textId="77777777" w:rsidR="00C538A1" w:rsidRPr="00F377C3" w:rsidRDefault="00C538A1" w:rsidP="00C538A1">
      <w:pPr>
        <w:rPr>
          <w:rFonts w:ascii="GHEA Grapalat" w:hAnsi="GHEA Grapalat" w:cs="Sylfaen"/>
          <w:b/>
          <w:sz w:val="20"/>
          <w:szCs w:val="20"/>
          <w:lang w:val="es-ES" w:eastAsia="ru-RU"/>
        </w:rPr>
      </w:pPr>
    </w:p>
    <w:p w14:paraId="15F72158" w14:textId="77777777" w:rsidR="00C538A1" w:rsidRPr="00F377C3" w:rsidRDefault="00C538A1" w:rsidP="00C538A1">
      <w:pPr>
        <w:rPr>
          <w:rFonts w:ascii="GHEA Grapalat" w:hAnsi="GHEA Grapalat" w:cs="Sylfaen"/>
          <w:b/>
          <w:sz w:val="20"/>
          <w:szCs w:val="20"/>
          <w:lang w:val="es-ES" w:eastAsia="ru-RU"/>
        </w:rPr>
      </w:pPr>
    </w:p>
    <w:p w14:paraId="44C6E145" w14:textId="77777777" w:rsidR="00C538A1" w:rsidRPr="00F377C3" w:rsidRDefault="00C538A1" w:rsidP="00C538A1">
      <w:pPr>
        <w:ind w:firstLine="284"/>
        <w:jc w:val="right"/>
        <w:rPr>
          <w:rFonts w:ascii="GHEA Grapalat" w:hAnsi="GHEA Grapalat" w:cs="Sylfaen"/>
          <w:b/>
          <w:sz w:val="20"/>
          <w:szCs w:val="20"/>
          <w:lang w:val="es-ES" w:eastAsia="ru-RU"/>
        </w:rPr>
      </w:pPr>
    </w:p>
    <w:p w14:paraId="1CBCE5AA" w14:textId="77777777" w:rsidR="00C538A1" w:rsidRPr="00F377C3" w:rsidRDefault="00C538A1" w:rsidP="00C538A1">
      <w:pPr>
        <w:rPr>
          <w:rFonts w:ascii="GHEA Grapalat" w:hAnsi="GHEA Grapalat" w:cs="Sylfaen"/>
          <w:b/>
          <w:sz w:val="20"/>
          <w:szCs w:val="20"/>
          <w:lang w:val="es-ES" w:eastAsia="ru-RU"/>
        </w:rPr>
      </w:pPr>
    </w:p>
    <w:p w14:paraId="15C37D2F" w14:textId="77777777" w:rsidR="00C538A1" w:rsidRPr="00F377C3" w:rsidRDefault="00C538A1" w:rsidP="00C538A1">
      <w:pPr>
        <w:ind w:firstLine="284"/>
        <w:jc w:val="right"/>
        <w:rPr>
          <w:rFonts w:ascii="GHEA Grapalat" w:hAnsi="GHEA Grapalat" w:cs="Sylfaen"/>
          <w:b/>
          <w:sz w:val="20"/>
          <w:szCs w:val="20"/>
          <w:lang w:val="es-ES" w:eastAsia="ru-RU"/>
        </w:rPr>
      </w:pPr>
    </w:p>
    <w:p w14:paraId="07A62010" w14:textId="77777777" w:rsidR="00C538A1" w:rsidRPr="00F377C3" w:rsidRDefault="00C538A1" w:rsidP="00C538A1">
      <w:pPr>
        <w:rPr>
          <w:rFonts w:ascii="GHEA Grapalat" w:hAnsi="GHEA Grapalat" w:cs="Sylfaen"/>
          <w:b/>
          <w:sz w:val="20"/>
          <w:szCs w:val="20"/>
          <w:lang w:val="es-ES" w:eastAsia="ru-RU"/>
        </w:rPr>
      </w:pPr>
    </w:p>
    <w:p w14:paraId="0B28AAD5" w14:textId="77777777" w:rsidR="00C538A1" w:rsidRPr="00F377C3" w:rsidRDefault="00C538A1" w:rsidP="00C538A1">
      <w:pPr>
        <w:ind w:firstLine="284"/>
        <w:jc w:val="right"/>
        <w:rPr>
          <w:rFonts w:ascii="GHEA Grapalat" w:hAnsi="GHEA Grapalat" w:cs="Sylfaen"/>
          <w:b/>
          <w:sz w:val="20"/>
          <w:szCs w:val="20"/>
          <w:lang w:val="es-ES" w:eastAsia="ru-RU"/>
        </w:rPr>
      </w:pPr>
    </w:p>
    <w:p w14:paraId="322E5684" w14:textId="77777777" w:rsidR="00C538A1" w:rsidRDefault="00C538A1" w:rsidP="00C538A1">
      <w:pPr>
        <w:ind w:firstLine="284"/>
        <w:jc w:val="right"/>
        <w:rPr>
          <w:rFonts w:ascii="GHEA Grapalat" w:hAnsi="GHEA Grapalat" w:cs="Sylfaen"/>
          <w:b/>
          <w:sz w:val="20"/>
          <w:szCs w:val="20"/>
          <w:lang w:val="es-ES" w:eastAsia="ru-RU"/>
        </w:rPr>
      </w:pPr>
    </w:p>
    <w:p w14:paraId="36B9D514" w14:textId="77777777" w:rsidR="00C538A1" w:rsidRDefault="00C538A1" w:rsidP="00C538A1">
      <w:pPr>
        <w:ind w:firstLine="284"/>
        <w:jc w:val="right"/>
        <w:rPr>
          <w:rFonts w:ascii="GHEA Grapalat" w:hAnsi="GHEA Grapalat" w:cs="Sylfaen"/>
          <w:b/>
          <w:sz w:val="20"/>
          <w:szCs w:val="20"/>
          <w:lang w:val="es-ES" w:eastAsia="ru-RU"/>
        </w:rPr>
      </w:pPr>
    </w:p>
    <w:p w14:paraId="123032EA" w14:textId="77777777" w:rsidR="00C538A1" w:rsidRDefault="00C538A1" w:rsidP="00C538A1">
      <w:pPr>
        <w:ind w:firstLine="284"/>
        <w:jc w:val="right"/>
        <w:rPr>
          <w:rFonts w:ascii="GHEA Grapalat" w:hAnsi="GHEA Grapalat" w:cs="Sylfaen"/>
          <w:b/>
          <w:sz w:val="20"/>
          <w:szCs w:val="20"/>
          <w:lang w:val="es-ES" w:eastAsia="ru-RU"/>
        </w:rPr>
      </w:pPr>
    </w:p>
    <w:p w14:paraId="5E1DFBE5" w14:textId="77777777" w:rsidR="00C538A1" w:rsidRDefault="00C538A1" w:rsidP="00C538A1">
      <w:pPr>
        <w:ind w:firstLine="284"/>
        <w:jc w:val="right"/>
        <w:rPr>
          <w:rFonts w:ascii="GHEA Grapalat" w:hAnsi="GHEA Grapalat" w:cs="Sylfaen"/>
          <w:b/>
          <w:sz w:val="20"/>
          <w:szCs w:val="20"/>
          <w:lang w:val="es-ES" w:eastAsia="ru-RU"/>
        </w:rPr>
      </w:pPr>
    </w:p>
    <w:p w14:paraId="3F556592" w14:textId="77777777" w:rsidR="00C538A1" w:rsidRDefault="00C538A1" w:rsidP="00C538A1">
      <w:pPr>
        <w:ind w:firstLine="284"/>
        <w:jc w:val="right"/>
        <w:rPr>
          <w:rFonts w:ascii="GHEA Grapalat" w:hAnsi="GHEA Grapalat" w:cs="Sylfaen"/>
          <w:b/>
          <w:sz w:val="20"/>
          <w:szCs w:val="20"/>
          <w:lang w:val="es-ES" w:eastAsia="ru-RU"/>
        </w:rPr>
      </w:pPr>
    </w:p>
    <w:p w14:paraId="4A2662A9" w14:textId="77777777" w:rsidR="00C538A1" w:rsidRDefault="00C538A1" w:rsidP="00C538A1">
      <w:pPr>
        <w:ind w:firstLine="284"/>
        <w:jc w:val="right"/>
        <w:rPr>
          <w:rFonts w:ascii="GHEA Grapalat" w:hAnsi="GHEA Grapalat" w:cs="Sylfaen"/>
          <w:b/>
          <w:sz w:val="20"/>
          <w:szCs w:val="20"/>
          <w:lang w:val="es-ES" w:eastAsia="ru-RU"/>
        </w:rPr>
      </w:pPr>
    </w:p>
    <w:p w14:paraId="3DA3D851" w14:textId="77777777" w:rsidR="00C538A1" w:rsidRPr="00F377C3" w:rsidRDefault="00C538A1" w:rsidP="00C538A1">
      <w:pPr>
        <w:rPr>
          <w:rFonts w:ascii="GHEA Grapalat" w:hAnsi="GHEA Grapalat" w:cs="Sylfaen"/>
          <w:b/>
          <w:sz w:val="20"/>
          <w:szCs w:val="20"/>
          <w:lang w:val="es-ES" w:eastAsia="ru-RU"/>
        </w:rPr>
      </w:pPr>
    </w:p>
    <w:p w14:paraId="51AE7CFB" w14:textId="77777777" w:rsidR="00C538A1" w:rsidRPr="00F377C3" w:rsidRDefault="00C538A1" w:rsidP="00C538A1">
      <w:pPr>
        <w:ind w:firstLine="284"/>
        <w:jc w:val="right"/>
        <w:rPr>
          <w:rFonts w:ascii="GHEA Grapalat" w:hAnsi="GHEA Grapalat" w:cs="Arial"/>
          <w:b/>
          <w:sz w:val="20"/>
          <w:szCs w:val="20"/>
          <w:lang w:val="hy-AM" w:eastAsia="ru-RU"/>
        </w:rPr>
      </w:pPr>
      <w:proofErr w:type="spellStart"/>
      <w:r w:rsidRPr="00F377C3">
        <w:rPr>
          <w:rFonts w:ascii="GHEA Grapalat" w:hAnsi="GHEA Grapalat" w:cs="Sylfaen"/>
          <w:b/>
          <w:sz w:val="20"/>
          <w:szCs w:val="20"/>
          <w:lang w:val="es-ES" w:eastAsia="ru-RU"/>
        </w:rPr>
        <w:t>Հավելված</w:t>
      </w:r>
      <w:proofErr w:type="spellEnd"/>
      <w:r w:rsidRPr="00F377C3">
        <w:rPr>
          <w:rFonts w:ascii="GHEA Grapalat" w:hAnsi="GHEA Grapalat" w:cs="Arial"/>
          <w:b/>
          <w:sz w:val="20"/>
          <w:szCs w:val="20"/>
          <w:lang w:val="es-ES" w:eastAsia="ru-RU"/>
        </w:rPr>
        <w:t xml:space="preserve">  N 1</w:t>
      </w:r>
      <w:r w:rsidRPr="00F377C3">
        <w:rPr>
          <w:rFonts w:ascii="MS Gothic" w:eastAsia="MS Gothic" w:hAnsi="MS Gothic" w:cs="MS Gothic" w:hint="eastAsia"/>
          <w:b/>
          <w:sz w:val="20"/>
          <w:szCs w:val="20"/>
          <w:lang w:val="hy-AM" w:eastAsia="ru-RU"/>
        </w:rPr>
        <w:t>․</w:t>
      </w:r>
      <w:r w:rsidRPr="00F377C3">
        <w:rPr>
          <w:rFonts w:ascii="GHEA Grapalat" w:hAnsi="GHEA Grapalat" w:cs="Arial"/>
          <w:b/>
          <w:sz w:val="20"/>
          <w:szCs w:val="20"/>
          <w:lang w:val="hy-AM" w:eastAsia="ru-RU"/>
        </w:rPr>
        <w:t>2</w:t>
      </w:r>
    </w:p>
    <w:p w14:paraId="2DFD960E" w14:textId="414D8E6D" w:rsidR="00C538A1" w:rsidRPr="00201493" w:rsidRDefault="00240F16" w:rsidP="00C538A1">
      <w:pPr>
        <w:ind w:firstLine="720"/>
        <w:jc w:val="right"/>
        <w:rPr>
          <w:rFonts w:ascii="GHEA Grapalat" w:hAnsi="GHEA Grapalat"/>
          <w:sz w:val="20"/>
          <w:szCs w:val="20"/>
          <w:lang w:val="af-ZA"/>
        </w:rPr>
      </w:pPr>
      <w:r w:rsidRPr="008B782E">
        <w:rPr>
          <w:rFonts w:ascii="GHEA Grapalat" w:hAnsi="GHEA Grapalat" w:cs="Sylfaen"/>
          <w:b/>
          <w:lang w:val="es-ES"/>
        </w:rPr>
        <w:t>ԳՀ–</w:t>
      </w:r>
      <w:r>
        <w:rPr>
          <w:rFonts w:ascii="GHEA Grapalat" w:hAnsi="GHEA Grapalat" w:cs="Sylfaen"/>
          <w:b/>
          <w:lang w:val="es-ES"/>
        </w:rPr>
        <w:t>ՀԲՄԽԾՁԲ-24/22</w:t>
      </w:r>
      <w:r w:rsidR="00C538A1" w:rsidRPr="00F377C3">
        <w:rPr>
          <w:rFonts w:ascii="GHEA Grapalat" w:hAnsi="GHEA Grapalat"/>
          <w:b/>
          <w:sz w:val="20"/>
          <w:szCs w:val="20"/>
          <w:lang w:val="es-ES"/>
        </w:rPr>
        <w:t xml:space="preserve"> </w:t>
      </w:r>
      <w:proofErr w:type="spellStart"/>
      <w:r w:rsidR="00C538A1" w:rsidRPr="00F377C3">
        <w:rPr>
          <w:rFonts w:ascii="GHEA Grapalat" w:hAnsi="GHEA Grapalat" w:cs="Sylfaen"/>
          <w:b/>
          <w:sz w:val="20"/>
          <w:szCs w:val="20"/>
          <w:lang w:val="es-ES"/>
        </w:rPr>
        <w:t>ծածկագրով</w:t>
      </w:r>
      <w:proofErr w:type="spellEnd"/>
    </w:p>
    <w:p w14:paraId="74726E00" w14:textId="56FF1656" w:rsidR="00C538A1" w:rsidRPr="00F377C3" w:rsidRDefault="00C5705D" w:rsidP="00C538A1">
      <w:pPr>
        <w:ind w:firstLine="567"/>
        <w:jc w:val="right"/>
        <w:rPr>
          <w:rFonts w:ascii="GHEA Grapalat" w:hAnsi="GHEA Grapalat" w:cs="Arial"/>
          <w:b/>
          <w:sz w:val="20"/>
          <w:szCs w:val="20"/>
          <w:lang w:val="es-ES"/>
        </w:rPr>
      </w:pPr>
      <w:proofErr w:type="spellStart"/>
      <w:r>
        <w:rPr>
          <w:rFonts w:ascii="GHEA Grapalat" w:hAnsi="GHEA Grapalat" w:cs="Sylfaen"/>
          <w:b/>
          <w:sz w:val="20"/>
          <w:szCs w:val="20"/>
          <w:lang w:val="es-ES"/>
        </w:rPr>
        <w:t>Հրատապ</w:t>
      </w:r>
      <w:proofErr w:type="spellEnd"/>
      <w:r>
        <w:rPr>
          <w:rFonts w:ascii="GHEA Grapalat" w:hAnsi="GHEA Grapalat" w:cs="Sylfaen"/>
          <w:b/>
          <w:sz w:val="20"/>
          <w:szCs w:val="20"/>
          <w:lang w:val="es-ES"/>
        </w:rPr>
        <w:t xml:space="preserve"> </w:t>
      </w:r>
      <w:proofErr w:type="spellStart"/>
      <w:r w:rsidR="00C538A1">
        <w:rPr>
          <w:rFonts w:ascii="GHEA Grapalat" w:hAnsi="GHEA Grapalat" w:cs="Sylfaen"/>
          <w:b/>
          <w:sz w:val="20"/>
          <w:szCs w:val="20"/>
          <w:lang w:val="es-ES"/>
        </w:rPr>
        <w:t>Բաց</w:t>
      </w:r>
      <w:proofErr w:type="spellEnd"/>
      <w:r w:rsidR="00C538A1">
        <w:rPr>
          <w:rFonts w:ascii="GHEA Grapalat" w:hAnsi="GHEA Grapalat" w:cs="Sylfaen"/>
          <w:b/>
          <w:sz w:val="20"/>
          <w:szCs w:val="20"/>
          <w:lang w:val="es-ES"/>
        </w:rPr>
        <w:t xml:space="preserve"> </w:t>
      </w:r>
      <w:proofErr w:type="spellStart"/>
      <w:r w:rsidR="00C538A1">
        <w:rPr>
          <w:rFonts w:ascii="GHEA Grapalat" w:hAnsi="GHEA Grapalat" w:cs="Sylfaen"/>
          <w:b/>
          <w:sz w:val="20"/>
          <w:szCs w:val="20"/>
          <w:lang w:val="es-ES"/>
        </w:rPr>
        <w:t>մրցույթի</w:t>
      </w:r>
      <w:proofErr w:type="spellEnd"/>
      <w:r w:rsidR="00C538A1">
        <w:rPr>
          <w:rFonts w:ascii="GHEA Grapalat" w:hAnsi="GHEA Grapalat" w:cs="Sylfaen"/>
          <w:b/>
          <w:sz w:val="20"/>
          <w:szCs w:val="20"/>
          <w:lang w:val="es-ES"/>
        </w:rPr>
        <w:t xml:space="preserve"> </w:t>
      </w:r>
      <w:r w:rsidR="00C538A1" w:rsidRPr="00F377C3">
        <w:rPr>
          <w:rFonts w:ascii="GHEA Grapalat" w:hAnsi="GHEA Grapalat" w:cs="Sylfaen"/>
          <w:b/>
          <w:sz w:val="20"/>
          <w:szCs w:val="20"/>
          <w:lang w:val="hy-AM"/>
        </w:rPr>
        <w:t xml:space="preserve"> </w:t>
      </w:r>
      <w:proofErr w:type="spellStart"/>
      <w:r w:rsidR="00C538A1" w:rsidRPr="00F377C3">
        <w:rPr>
          <w:rFonts w:ascii="GHEA Grapalat" w:hAnsi="GHEA Grapalat" w:cs="Sylfaen"/>
          <w:b/>
          <w:sz w:val="20"/>
          <w:szCs w:val="20"/>
          <w:lang w:val="es-ES"/>
        </w:rPr>
        <w:t>հրավերի</w:t>
      </w:r>
      <w:proofErr w:type="spellEnd"/>
    </w:p>
    <w:p w14:paraId="64F2EAD0" w14:textId="77777777" w:rsidR="00C538A1" w:rsidRPr="00201493" w:rsidRDefault="00C538A1" w:rsidP="00C538A1">
      <w:pPr>
        <w:ind w:firstLine="360"/>
        <w:jc w:val="right"/>
        <w:rPr>
          <w:rFonts w:ascii="GHEA Grapalat" w:hAnsi="GHEA Grapalat" w:cs="Arial"/>
          <w:b/>
          <w:sz w:val="20"/>
          <w:szCs w:val="20"/>
          <w:lang w:val="es-ES"/>
        </w:rPr>
      </w:pPr>
    </w:p>
    <w:p w14:paraId="56270E4B" w14:textId="77777777" w:rsidR="00C538A1" w:rsidRPr="00F377C3" w:rsidRDefault="00C538A1" w:rsidP="00C538A1">
      <w:pPr>
        <w:ind w:firstLine="567"/>
        <w:jc w:val="right"/>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14:paraId="335C4031" w14:textId="77777777" w:rsidR="00C538A1" w:rsidRPr="00F377C3" w:rsidRDefault="00C538A1" w:rsidP="00C538A1">
      <w:pPr>
        <w:jc w:val="right"/>
        <w:rPr>
          <w:rFonts w:ascii="GHEA Grapalat" w:hAnsi="GHEA Grapalat" w:cs="Sylfaen"/>
          <w:b/>
          <w:sz w:val="20"/>
          <w:szCs w:val="20"/>
          <w:lang w:val="hy-AM"/>
        </w:rPr>
      </w:pPr>
    </w:p>
    <w:p w14:paraId="751775AF" w14:textId="77777777" w:rsidR="00C538A1" w:rsidRPr="00F377C3" w:rsidRDefault="00C538A1" w:rsidP="00C538A1">
      <w:pPr>
        <w:ind w:left="-66"/>
        <w:jc w:val="center"/>
        <w:rPr>
          <w:rFonts w:ascii="GHEA Grapalat" w:hAnsi="GHEA Grapalat" w:cs="Sylfaen"/>
          <w:b/>
          <w:lang w:val="hy-AM"/>
        </w:rPr>
      </w:pPr>
    </w:p>
    <w:p w14:paraId="200AAB45" w14:textId="77777777" w:rsidR="00C538A1" w:rsidRPr="00F377C3" w:rsidRDefault="00C538A1" w:rsidP="00C538A1">
      <w:pPr>
        <w:ind w:left="-66"/>
        <w:jc w:val="center"/>
        <w:rPr>
          <w:rFonts w:ascii="GHEA Grapalat" w:hAnsi="GHEA Grapalat" w:cs="Sylfaen"/>
          <w:b/>
          <w:lang w:val="hy-AM"/>
        </w:rPr>
      </w:pPr>
      <w:r w:rsidRPr="00F377C3">
        <w:rPr>
          <w:rFonts w:ascii="GHEA Grapalat" w:hAnsi="GHEA Grapalat" w:cs="Sylfaen"/>
          <w:b/>
          <w:lang w:val="hy-AM"/>
        </w:rPr>
        <w:t>Տ Ե Ղ Ե Կ Ա Ն Ք</w:t>
      </w:r>
    </w:p>
    <w:p w14:paraId="545930BC" w14:textId="77777777" w:rsidR="00C538A1" w:rsidRPr="00F377C3" w:rsidRDefault="00C538A1" w:rsidP="00C538A1">
      <w:pPr>
        <w:ind w:left="-66"/>
        <w:jc w:val="center"/>
        <w:rPr>
          <w:rFonts w:ascii="GHEA Grapalat" w:hAnsi="GHEA Grapalat" w:cs="Sylfaen"/>
          <w:b/>
          <w:lang w:val="hy-AM"/>
        </w:rPr>
      </w:pPr>
      <w:r w:rsidRPr="00F377C3">
        <w:rPr>
          <w:rFonts w:ascii="GHEA Grapalat" w:hAnsi="GHEA Grapalat" w:cs="Sylfaen"/>
          <w:b/>
          <w:lang w:val="hy-AM"/>
        </w:rPr>
        <w:t xml:space="preserve"> ՄԱՍՆԱԿՑԻ ԿՈՂՄԻՑ ԱՌԱՋԱՐԿՎՈՂ ՀԻՄՆԱԿԱՆ ԱՇԽԱՏԱԿԱԶՄԻ ՄԱՍԻՆ</w:t>
      </w:r>
    </w:p>
    <w:p w14:paraId="7CAF7EC0" w14:textId="77777777" w:rsidR="00C538A1" w:rsidRPr="00F377C3" w:rsidRDefault="00C538A1" w:rsidP="00C538A1">
      <w:pPr>
        <w:jc w:val="right"/>
        <w:rPr>
          <w:rFonts w:ascii="GHEA Grapalat" w:hAnsi="GHEA Grapalat"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0"/>
        <w:gridCol w:w="2552"/>
        <w:gridCol w:w="2268"/>
        <w:gridCol w:w="2694"/>
        <w:gridCol w:w="1452"/>
      </w:tblGrid>
      <w:tr w:rsidR="00C538A1" w:rsidRPr="00F377C3" w14:paraId="228EB6DC" w14:textId="77777777" w:rsidTr="00851A85">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14:paraId="739E7F83" w14:textId="77777777" w:rsidR="00C538A1" w:rsidRPr="00F377C3" w:rsidRDefault="00C538A1" w:rsidP="00851A85">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Հիմնական</w:t>
            </w:r>
            <w:r w:rsidRPr="00F377C3">
              <w:rPr>
                <w:rFonts w:ascii="GHEA Grapalat" w:hAnsi="GHEA Grapalat" w:cs="Arial"/>
                <w:sz w:val="20"/>
                <w:szCs w:val="20"/>
              </w:rPr>
              <w:t xml:space="preserve"> </w:t>
            </w:r>
            <w:proofErr w:type="spellStart"/>
            <w:r w:rsidRPr="00F377C3">
              <w:rPr>
                <w:rFonts w:ascii="GHEA Grapalat" w:hAnsi="GHEA Grapalat" w:cs="Sylfaen"/>
                <w:sz w:val="20"/>
                <w:szCs w:val="20"/>
              </w:rPr>
              <w:t>աշխատակազմում</w:t>
            </w:r>
            <w:proofErr w:type="spellEnd"/>
            <w:r w:rsidRPr="00F377C3">
              <w:rPr>
                <w:rFonts w:ascii="GHEA Grapalat" w:hAnsi="GHEA Grapalat" w:cs="Arial"/>
                <w:sz w:val="20"/>
                <w:szCs w:val="20"/>
              </w:rPr>
              <w:t xml:space="preserve"> </w:t>
            </w:r>
            <w:proofErr w:type="spellStart"/>
            <w:r w:rsidRPr="00F377C3">
              <w:rPr>
                <w:rFonts w:ascii="GHEA Grapalat" w:hAnsi="GHEA Grapalat" w:cs="Sylfaen"/>
                <w:sz w:val="20"/>
                <w:szCs w:val="20"/>
              </w:rPr>
              <w:t>ներառված</w:t>
            </w:r>
            <w:proofErr w:type="spellEnd"/>
            <w:r w:rsidRPr="00F377C3">
              <w:rPr>
                <w:rFonts w:ascii="GHEA Grapalat" w:hAnsi="GHEA Grapalat" w:cs="Arial"/>
                <w:sz w:val="20"/>
                <w:szCs w:val="20"/>
              </w:rPr>
              <w:t xml:space="preserve"> </w:t>
            </w:r>
            <w:proofErr w:type="spellStart"/>
            <w:r w:rsidRPr="00F377C3">
              <w:rPr>
                <w:rFonts w:ascii="GHEA Grapalat" w:hAnsi="GHEA Grapalat" w:cs="Sylfaen"/>
                <w:sz w:val="20"/>
                <w:szCs w:val="20"/>
              </w:rPr>
              <w:t>մասնագետների</w:t>
            </w:r>
            <w:proofErr w:type="spellEnd"/>
          </w:p>
        </w:tc>
      </w:tr>
      <w:tr w:rsidR="00C538A1" w:rsidRPr="00F377C3" w14:paraId="6D5B73B5" w14:textId="77777777" w:rsidTr="00851A85">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14:paraId="5809C98C" w14:textId="77777777" w:rsidR="00C538A1" w:rsidRPr="00F377C3" w:rsidRDefault="00C538A1" w:rsidP="00851A85">
            <w:pPr>
              <w:spacing w:line="360" w:lineRule="auto"/>
              <w:jc w:val="center"/>
              <w:rPr>
                <w:rFonts w:ascii="GHEA Grapalat" w:hAnsi="GHEA Grapalat" w:cs="Arial"/>
                <w:sz w:val="20"/>
                <w:szCs w:val="20"/>
              </w:rPr>
            </w:pPr>
            <w:proofErr w:type="spellStart"/>
            <w:r w:rsidRPr="00F377C3">
              <w:rPr>
                <w:rFonts w:ascii="GHEA Grapalat" w:hAnsi="GHEA Grapalat" w:cs="Sylfaen"/>
                <w:sz w:val="20"/>
                <w:szCs w:val="20"/>
              </w:rPr>
              <w:t>անունը</w:t>
            </w:r>
            <w:proofErr w:type="spellEnd"/>
            <w:r w:rsidRPr="00F377C3">
              <w:rPr>
                <w:rFonts w:ascii="GHEA Grapalat" w:hAnsi="GHEA Grapalat" w:cs="Arial"/>
                <w:sz w:val="20"/>
                <w:szCs w:val="20"/>
              </w:rPr>
              <w:t xml:space="preserve">, </w:t>
            </w:r>
            <w:proofErr w:type="spellStart"/>
            <w:r w:rsidRPr="00F377C3">
              <w:rPr>
                <w:rFonts w:ascii="GHEA Grapalat" w:hAnsi="GHEA Grapalat" w:cs="Sylfaen"/>
                <w:sz w:val="20"/>
                <w:szCs w:val="20"/>
              </w:rPr>
              <w:t>ազգանունը</w:t>
            </w:r>
            <w:proofErr w:type="spellEnd"/>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0A85DF79" w14:textId="77777777" w:rsidR="00C538A1" w:rsidRPr="00F377C3" w:rsidRDefault="00C538A1" w:rsidP="00851A85">
            <w:pPr>
              <w:spacing w:line="360" w:lineRule="auto"/>
              <w:jc w:val="center"/>
              <w:rPr>
                <w:rFonts w:ascii="GHEA Grapalat" w:hAnsi="GHEA Grapalat" w:cs="Arial"/>
                <w:sz w:val="20"/>
                <w:szCs w:val="20"/>
              </w:rPr>
            </w:pPr>
            <w:proofErr w:type="spellStart"/>
            <w:r w:rsidRPr="00F377C3">
              <w:rPr>
                <w:rFonts w:ascii="GHEA Grapalat" w:hAnsi="GHEA Grapalat" w:cs="Sylfaen"/>
                <w:sz w:val="20"/>
                <w:szCs w:val="20"/>
              </w:rPr>
              <w:t>որակավորումը</w:t>
            </w:r>
            <w:proofErr w:type="spellEnd"/>
          </w:p>
        </w:tc>
        <w:tc>
          <w:tcPr>
            <w:tcW w:w="4962" w:type="dxa"/>
            <w:gridSpan w:val="2"/>
            <w:tcBorders>
              <w:top w:val="single" w:sz="4" w:space="0" w:color="auto"/>
              <w:left w:val="single" w:sz="4" w:space="0" w:color="auto"/>
              <w:bottom w:val="single" w:sz="4" w:space="0" w:color="auto"/>
              <w:right w:val="single" w:sz="4" w:space="0" w:color="auto"/>
            </w:tcBorders>
            <w:hideMark/>
          </w:tcPr>
          <w:p w14:paraId="4CDACFBE" w14:textId="0BE5FD04" w:rsidR="00C538A1" w:rsidRPr="00F377C3" w:rsidRDefault="00C538A1" w:rsidP="00BF5687">
            <w:pPr>
              <w:spacing w:line="360" w:lineRule="auto"/>
              <w:ind w:firstLine="567"/>
              <w:jc w:val="center"/>
              <w:rPr>
                <w:rFonts w:ascii="GHEA Grapalat" w:hAnsi="GHEA Grapalat" w:cs="Arial"/>
                <w:sz w:val="20"/>
                <w:szCs w:val="20"/>
              </w:rPr>
            </w:pPr>
            <w:proofErr w:type="spellStart"/>
            <w:r w:rsidRPr="00F377C3">
              <w:rPr>
                <w:rFonts w:ascii="GHEA Grapalat" w:hAnsi="GHEA Grapalat" w:cs="Sylfaen"/>
                <w:sz w:val="20"/>
                <w:szCs w:val="20"/>
              </w:rPr>
              <w:t>աշխատանքային</w:t>
            </w:r>
            <w:proofErr w:type="spellEnd"/>
            <w:r w:rsidRPr="00F377C3">
              <w:rPr>
                <w:rFonts w:ascii="GHEA Grapalat" w:hAnsi="GHEA Grapalat" w:cs="Arial"/>
                <w:sz w:val="20"/>
                <w:szCs w:val="20"/>
              </w:rPr>
              <w:t xml:space="preserve"> </w:t>
            </w:r>
            <w:proofErr w:type="spellStart"/>
            <w:r w:rsidRPr="00F377C3">
              <w:rPr>
                <w:rFonts w:ascii="GHEA Grapalat" w:hAnsi="GHEA Grapalat" w:cs="Sylfaen"/>
                <w:sz w:val="20"/>
                <w:szCs w:val="20"/>
              </w:rPr>
              <w:t>փորձը</w:t>
            </w:r>
            <w:proofErr w:type="spellEnd"/>
          </w:p>
        </w:tc>
        <w:tc>
          <w:tcPr>
            <w:tcW w:w="1452" w:type="dxa"/>
            <w:vMerge w:val="restart"/>
            <w:tcBorders>
              <w:top w:val="single" w:sz="4" w:space="0" w:color="auto"/>
              <w:left w:val="single" w:sz="4" w:space="0" w:color="auto"/>
              <w:bottom w:val="single" w:sz="4" w:space="0" w:color="auto"/>
              <w:right w:val="single" w:sz="4" w:space="0" w:color="auto"/>
            </w:tcBorders>
            <w:hideMark/>
          </w:tcPr>
          <w:p w14:paraId="01607B01" w14:textId="77777777" w:rsidR="00C538A1" w:rsidRPr="00F377C3" w:rsidRDefault="00C538A1" w:rsidP="00BF5687">
            <w:pPr>
              <w:jc w:val="center"/>
              <w:rPr>
                <w:rFonts w:ascii="GHEA Grapalat" w:hAnsi="GHEA Grapalat" w:cs="Arial"/>
                <w:sz w:val="20"/>
                <w:szCs w:val="20"/>
              </w:rPr>
            </w:pPr>
            <w:proofErr w:type="spellStart"/>
            <w:r w:rsidRPr="00F377C3">
              <w:rPr>
                <w:rFonts w:ascii="GHEA Grapalat" w:hAnsi="GHEA Grapalat" w:cs="Sylfaen"/>
                <w:sz w:val="20"/>
                <w:szCs w:val="20"/>
              </w:rPr>
              <w:t>գործատուի</w:t>
            </w:r>
            <w:proofErr w:type="spellEnd"/>
            <w:r w:rsidRPr="00F377C3">
              <w:rPr>
                <w:rFonts w:ascii="GHEA Grapalat" w:hAnsi="GHEA Grapalat" w:cs="Sylfaen"/>
                <w:sz w:val="20"/>
                <w:szCs w:val="20"/>
              </w:rPr>
              <w:t xml:space="preserve"> </w:t>
            </w:r>
            <w:proofErr w:type="spellStart"/>
            <w:r w:rsidRPr="00F377C3">
              <w:rPr>
                <w:rFonts w:ascii="GHEA Grapalat" w:hAnsi="GHEA Grapalat" w:cs="Sylfaen"/>
                <w:sz w:val="20"/>
                <w:szCs w:val="20"/>
              </w:rPr>
              <w:t>անվանումը</w:t>
            </w:r>
            <w:proofErr w:type="spellEnd"/>
          </w:p>
        </w:tc>
      </w:tr>
      <w:tr w:rsidR="00C538A1" w:rsidRPr="00F377C3" w14:paraId="0C8AF8AA" w14:textId="77777777" w:rsidTr="00851A85">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14:paraId="6872D63F" w14:textId="77777777" w:rsidR="00C538A1" w:rsidRPr="00F377C3" w:rsidRDefault="00C538A1" w:rsidP="00851A85">
            <w:pPr>
              <w:spacing w:line="360" w:lineRule="auto"/>
              <w:rPr>
                <w:rFonts w:ascii="GHEA Grapalat" w:hAnsi="GHEA Grapalat"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18921F0F" w14:textId="77777777" w:rsidR="00C538A1" w:rsidRPr="00F377C3" w:rsidRDefault="00C538A1" w:rsidP="00851A85">
            <w:pPr>
              <w:spacing w:line="360" w:lineRule="auto"/>
              <w:rPr>
                <w:rFonts w:ascii="GHEA Grapalat" w:hAnsi="GHEA Grapalat"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14:paraId="38BE32B4" w14:textId="77777777" w:rsidR="00C538A1" w:rsidRPr="00F377C3" w:rsidRDefault="00C538A1" w:rsidP="00851A85">
            <w:pPr>
              <w:spacing w:line="360" w:lineRule="auto"/>
              <w:jc w:val="center"/>
              <w:rPr>
                <w:rFonts w:ascii="GHEA Grapalat" w:hAnsi="GHEA Grapalat" w:cs="Arial"/>
                <w:sz w:val="20"/>
                <w:szCs w:val="20"/>
              </w:rPr>
            </w:pPr>
            <w:proofErr w:type="spellStart"/>
            <w:r w:rsidRPr="00F377C3">
              <w:rPr>
                <w:rFonts w:ascii="GHEA Grapalat" w:hAnsi="GHEA Grapalat" w:cs="Sylfaen"/>
                <w:sz w:val="20"/>
                <w:szCs w:val="20"/>
              </w:rPr>
              <w:t>ժամանակահատվածը</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14:paraId="73ABFC54" w14:textId="77777777" w:rsidR="00C538A1" w:rsidRPr="00F377C3" w:rsidRDefault="00C538A1" w:rsidP="00BF5687">
            <w:pPr>
              <w:jc w:val="center"/>
              <w:rPr>
                <w:rFonts w:ascii="GHEA Grapalat" w:hAnsi="GHEA Grapalat" w:cs="Arial"/>
                <w:sz w:val="20"/>
                <w:szCs w:val="20"/>
              </w:rPr>
            </w:pPr>
            <w:proofErr w:type="spellStart"/>
            <w:r w:rsidRPr="00F377C3">
              <w:rPr>
                <w:rFonts w:ascii="GHEA Grapalat" w:hAnsi="GHEA Grapalat" w:cs="Sylfaen"/>
                <w:sz w:val="20"/>
                <w:szCs w:val="20"/>
              </w:rPr>
              <w:t>գործունեության</w:t>
            </w:r>
            <w:proofErr w:type="spellEnd"/>
            <w:r w:rsidRPr="00F377C3">
              <w:rPr>
                <w:rFonts w:ascii="GHEA Grapalat" w:hAnsi="GHEA Grapalat" w:cs="Arial"/>
                <w:sz w:val="20"/>
                <w:szCs w:val="20"/>
              </w:rPr>
              <w:t xml:space="preserve"> </w:t>
            </w:r>
            <w:proofErr w:type="spellStart"/>
            <w:r w:rsidRPr="00F377C3">
              <w:rPr>
                <w:rFonts w:ascii="GHEA Grapalat" w:hAnsi="GHEA Grapalat" w:cs="Sylfaen"/>
                <w:sz w:val="20"/>
                <w:szCs w:val="20"/>
              </w:rPr>
              <w:t>ոլորտը</w:t>
            </w:r>
            <w:proofErr w:type="spellEnd"/>
            <w:r w:rsidRPr="00F377C3">
              <w:rPr>
                <w:rFonts w:ascii="GHEA Grapalat" w:hAnsi="GHEA Grapalat" w:cs="Arial"/>
                <w:sz w:val="20"/>
                <w:szCs w:val="20"/>
              </w:rPr>
              <w:t xml:space="preserve"> </w:t>
            </w:r>
            <w:r w:rsidRPr="00F377C3">
              <w:rPr>
                <w:rFonts w:ascii="GHEA Grapalat" w:hAnsi="GHEA Grapalat" w:cs="Sylfaen"/>
                <w:sz w:val="20"/>
                <w:szCs w:val="20"/>
              </w:rPr>
              <w:t>և</w:t>
            </w:r>
            <w:r w:rsidRPr="00F377C3">
              <w:rPr>
                <w:rFonts w:ascii="GHEA Grapalat" w:hAnsi="GHEA Grapalat" w:cs="Arial"/>
                <w:sz w:val="20"/>
                <w:szCs w:val="20"/>
              </w:rPr>
              <w:t xml:space="preserve"> </w:t>
            </w:r>
            <w:proofErr w:type="spellStart"/>
            <w:r w:rsidRPr="00F377C3">
              <w:rPr>
                <w:rFonts w:ascii="GHEA Grapalat" w:hAnsi="GHEA Grapalat" w:cs="Sylfaen"/>
                <w:sz w:val="20"/>
                <w:szCs w:val="20"/>
              </w:rPr>
              <w:t>կատարած</w:t>
            </w:r>
            <w:proofErr w:type="spellEnd"/>
            <w:r w:rsidRPr="00F377C3">
              <w:rPr>
                <w:rFonts w:ascii="GHEA Grapalat" w:hAnsi="GHEA Grapalat" w:cs="Arial"/>
                <w:sz w:val="20"/>
                <w:szCs w:val="20"/>
              </w:rPr>
              <w:t xml:space="preserve"> </w:t>
            </w:r>
            <w:proofErr w:type="spellStart"/>
            <w:r w:rsidRPr="00F377C3">
              <w:rPr>
                <w:rFonts w:ascii="GHEA Grapalat" w:hAnsi="GHEA Grapalat" w:cs="Sylfaen"/>
                <w:sz w:val="20"/>
                <w:szCs w:val="20"/>
              </w:rPr>
              <w:t>աշխատանքը</w:t>
            </w:r>
            <w:proofErr w:type="spellEnd"/>
          </w:p>
        </w:tc>
        <w:tc>
          <w:tcPr>
            <w:tcW w:w="1452" w:type="dxa"/>
            <w:vMerge/>
            <w:tcBorders>
              <w:top w:val="single" w:sz="4" w:space="0" w:color="auto"/>
              <w:left w:val="single" w:sz="4" w:space="0" w:color="auto"/>
              <w:bottom w:val="single" w:sz="4" w:space="0" w:color="auto"/>
              <w:right w:val="single" w:sz="4" w:space="0" w:color="auto"/>
            </w:tcBorders>
            <w:vAlign w:val="center"/>
            <w:hideMark/>
          </w:tcPr>
          <w:p w14:paraId="27FC13A9" w14:textId="77777777" w:rsidR="00C538A1" w:rsidRPr="00F377C3" w:rsidRDefault="00C538A1" w:rsidP="00851A85">
            <w:pPr>
              <w:spacing w:line="360" w:lineRule="auto"/>
              <w:rPr>
                <w:rFonts w:ascii="GHEA Grapalat" w:hAnsi="GHEA Grapalat" w:cs="Arial"/>
                <w:sz w:val="20"/>
                <w:szCs w:val="20"/>
              </w:rPr>
            </w:pPr>
          </w:p>
        </w:tc>
      </w:tr>
      <w:tr w:rsidR="00C538A1" w:rsidRPr="00F377C3" w14:paraId="4B336923" w14:textId="77777777" w:rsidTr="00851A85">
        <w:trPr>
          <w:trHeight w:val="181"/>
        </w:trPr>
        <w:tc>
          <w:tcPr>
            <w:tcW w:w="1520" w:type="dxa"/>
            <w:tcBorders>
              <w:top w:val="single" w:sz="4" w:space="0" w:color="auto"/>
              <w:left w:val="single" w:sz="4" w:space="0" w:color="auto"/>
              <w:bottom w:val="single" w:sz="4" w:space="0" w:color="auto"/>
              <w:right w:val="single" w:sz="4" w:space="0" w:color="auto"/>
            </w:tcBorders>
            <w:hideMark/>
          </w:tcPr>
          <w:p w14:paraId="4A72430F" w14:textId="77777777" w:rsidR="00C538A1" w:rsidRPr="00F377C3" w:rsidRDefault="00C538A1" w:rsidP="00851A85">
            <w:pPr>
              <w:spacing w:line="360" w:lineRule="auto"/>
              <w:ind w:firstLine="567"/>
              <w:jc w:val="both"/>
              <w:rPr>
                <w:rFonts w:ascii="GHEA Grapalat" w:hAnsi="GHEA Grapalat" w:cs="Arial Armenian"/>
                <w:sz w:val="20"/>
                <w:szCs w:val="20"/>
              </w:rPr>
            </w:pPr>
            <w:r w:rsidRPr="00F377C3">
              <w:rPr>
                <w:rFonts w:ascii="GHEA Grapalat" w:hAnsi="GHEA Grapalat" w:cs="Arial Armeni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14:paraId="1C838439" w14:textId="77777777" w:rsidR="00C538A1" w:rsidRPr="00F377C3" w:rsidRDefault="00C538A1" w:rsidP="00851A85">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14:paraId="7C743627" w14:textId="77777777" w:rsidR="00C538A1" w:rsidRPr="00F377C3" w:rsidRDefault="00C538A1" w:rsidP="00851A85">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14:paraId="114E5FE5" w14:textId="77777777" w:rsidR="00C538A1" w:rsidRPr="00F377C3" w:rsidRDefault="00C538A1" w:rsidP="00851A85">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14:paraId="06C1930F" w14:textId="77777777" w:rsidR="00C538A1" w:rsidRPr="00F377C3" w:rsidRDefault="00C538A1" w:rsidP="00851A85">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5</w:t>
            </w:r>
          </w:p>
        </w:tc>
      </w:tr>
      <w:tr w:rsidR="00C538A1" w:rsidRPr="00F377C3" w14:paraId="58C329A2" w14:textId="77777777" w:rsidTr="00851A85">
        <w:trPr>
          <w:trHeight w:val="181"/>
        </w:trPr>
        <w:tc>
          <w:tcPr>
            <w:tcW w:w="1520" w:type="dxa"/>
            <w:tcBorders>
              <w:top w:val="single" w:sz="4" w:space="0" w:color="auto"/>
              <w:left w:val="single" w:sz="4" w:space="0" w:color="auto"/>
              <w:bottom w:val="single" w:sz="4" w:space="0" w:color="auto"/>
              <w:right w:val="single" w:sz="4" w:space="0" w:color="auto"/>
            </w:tcBorders>
          </w:tcPr>
          <w:p w14:paraId="0E553085" w14:textId="77777777" w:rsidR="00C538A1" w:rsidRPr="00F377C3" w:rsidRDefault="00C538A1" w:rsidP="00851A85">
            <w:pPr>
              <w:spacing w:line="360" w:lineRule="auto"/>
              <w:ind w:firstLine="567"/>
              <w:jc w:val="both"/>
              <w:rPr>
                <w:rFonts w:ascii="GHEA Grapalat" w:hAnsi="GHEA Grapalat"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753318C2" w14:textId="77777777" w:rsidR="00C538A1" w:rsidRPr="00F377C3" w:rsidRDefault="00C538A1" w:rsidP="00851A85">
            <w:pPr>
              <w:spacing w:line="360" w:lineRule="auto"/>
              <w:jc w:val="center"/>
              <w:rPr>
                <w:rFonts w:ascii="GHEA Grapalat" w:hAnsi="GHEA Grapalat"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449BE64" w14:textId="77777777" w:rsidR="00C538A1" w:rsidRPr="00F377C3" w:rsidRDefault="00C538A1" w:rsidP="00851A85">
            <w:pPr>
              <w:spacing w:line="360" w:lineRule="auto"/>
              <w:jc w:val="center"/>
              <w:rPr>
                <w:rFonts w:ascii="GHEA Grapalat" w:hAnsi="GHEA Grapalat"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14:paraId="5C19DC2A" w14:textId="77777777" w:rsidR="00C538A1" w:rsidRPr="00F377C3" w:rsidRDefault="00C538A1" w:rsidP="00851A85">
            <w:pPr>
              <w:spacing w:line="360" w:lineRule="auto"/>
              <w:jc w:val="center"/>
              <w:rPr>
                <w:rFonts w:ascii="GHEA Grapalat" w:hAnsi="GHEA Grapalat"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14:paraId="67202F4A" w14:textId="77777777" w:rsidR="00C538A1" w:rsidRPr="00F377C3" w:rsidRDefault="00C538A1" w:rsidP="00851A85">
            <w:pPr>
              <w:spacing w:line="360" w:lineRule="auto"/>
              <w:jc w:val="center"/>
              <w:rPr>
                <w:rFonts w:ascii="GHEA Grapalat" w:hAnsi="GHEA Grapalat" w:cs="Arial Armenian"/>
                <w:sz w:val="20"/>
                <w:szCs w:val="20"/>
              </w:rPr>
            </w:pPr>
          </w:p>
        </w:tc>
      </w:tr>
    </w:tbl>
    <w:p w14:paraId="52212070" w14:textId="77777777" w:rsidR="00C538A1" w:rsidRPr="00F377C3" w:rsidRDefault="00C538A1" w:rsidP="00C538A1">
      <w:pPr>
        <w:jc w:val="right"/>
        <w:rPr>
          <w:rFonts w:ascii="GHEA Grapalat" w:hAnsi="GHEA Grapalat" w:cs="Sylfaen"/>
          <w:b/>
          <w:sz w:val="20"/>
          <w:szCs w:val="20"/>
          <w:lang w:val="hy-AM"/>
        </w:rPr>
      </w:pPr>
    </w:p>
    <w:p w14:paraId="5BE65ACD" w14:textId="77777777" w:rsidR="00C538A1" w:rsidRPr="00F377C3" w:rsidRDefault="00C538A1" w:rsidP="00C538A1">
      <w:pPr>
        <w:jc w:val="right"/>
        <w:rPr>
          <w:rFonts w:ascii="GHEA Grapalat" w:hAnsi="GHEA Grapalat" w:cs="Sylfaen"/>
          <w:b/>
          <w:sz w:val="20"/>
          <w:szCs w:val="20"/>
          <w:lang w:val="hy-AM"/>
        </w:rPr>
      </w:pPr>
    </w:p>
    <w:p w14:paraId="2F365CD1" w14:textId="77777777" w:rsidR="00C538A1" w:rsidRPr="00F377C3" w:rsidRDefault="00C538A1" w:rsidP="00C538A1">
      <w:pPr>
        <w:jc w:val="right"/>
        <w:rPr>
          <w:rFonts w:ascii="GHEA Grapalat" w:hAnsi="GHEA Grapalat" w:cs="Sylfaen"/>
          <w:b/>
          <w:sz w:val="20"/>
          <w:szCs w:val="20"/>
          <w:lang w:val="hy-AM"/>
        </w:rPr>
      </w:pPr>
    </w:p>
    <w:p w14:paraId="53937872" w14:textId="10AB7C02" w:rsidR="00C538A1" w:rsidRPr="00F377C3" w:rsidRDefault="00240F16" w:rsidP="00C538A1">
      <w:pPr>
        <w:tabs>
          <w:tab w:val="left" w:pos="1134"/>
        </w:tabs>
        <w:ind w:firstLine="720"/>
        <w:jc w:val="both"/>
        <w:rPr>
          <w:rFonts w:ascii="GHEA Grapalat" w:hAnsi="GHEA Grapalat"/>
          <w:i/>
          <w:sz w:val="20"/>
          <w:lang w:val="es-ES"/>
        </w:rPr>
      </w:pPr>
      <w:r w:rsidRPr="008B782E">
        <w:rPr>
          <w:rFonts w:ascii="GHEA Grapalat" w:hAnsi="GHEA Grapalat" w:cs="Sylfaen"/>
          <w:b/>
          <w:lang w:val="es-ES"/>
        </w:rPr>
        <w:t>ԳՀ–</w:t>
      </w:r>
      <w:r>
        <w:rPr>
          <w:rFonts w:ascii="GHEA Grapalat" w:hAnsi="GHEA Grapalat" w:cs="Sylfaen"/>
          <w:b/>
          <w:lang w:val="es-ES"/>
        </w:rPr>
        <w:t>ՀԲՄԽԾՁԲ-24/22</w:t>
      </w:r>
      <w:r w:rsidR="00C538A1">
        <w:rPr>
          <w:rFonts w:ascii="GHEA Grapalat" w:hAnsi="GHEA Grapalat"/>
          <w:sz w:val="20"/>
          <w:szCs w:val="20"/>
          <w:lang w:val="af-ZA"/>
        </w:rPr>
        <w:t xml:space="preserve"> </w:t>
      </w:r>
      <w:r w:rsidR="00C538A1" w:rsidRPr="00F377C3">
        <w:rPr>
          <w:rFonts w:ascii="GHEA Grapalat" w:hAnsi="GHEA Grapalat" w:cs="Sylfaen"/>
          <w:sz w:val="22"/>
          <w:lang w:val="hy-AM"/>
        </w:rPr>
        <w:t>ծածկագրով  ընթացակարգի</w:t>
      </w:r>
      <w:r w:rsidR="00C538A1" w:rsidRPr="00F377C3">
        <w:rPr>
          <w:rFonts w:ascii="GHEA Grapalat" w:hAnsi="GHEA Grapalat" w:cs="Arial"/>
          <w:sz w:val="22"/>
          <w:lang w:val="hy-AM"/>
        </w:rPr>
        <w:t xml:space="preserve"> շրջանակներում կ</w:t>
      </w:r>
      <w:r w:rsidR="00C538A1" w:rsidRPr="00F377C3">
        <w:rPr>
          <w:rFonts w:ascii="GHEA Grapalat" w:hAnsi="GHEA Grapalat" w:cs="Sylfaen"/>
          <w:sz w:val="22"/>
          <w:lang w:val="hy-AM"/>
        </w:rPr>
        <w:t>ից</w:t>
      </w:r>
      <w:r w:rsidR="00C538A1" w:rsidRPr="00F377C3">
        <w:rPr>
          <w:rFonts w:ascii="GHEA Grapalat" w:hAnsi="GHEA Grapalat" w:cs="Arial"/>
          <w:sz w:val="22"/>
          <w:lang w:val="hy-AM"/>
        </w:rPr>
        <w:t xml:space="preserve"> </w:t>
      </w:r>
      <w:r w:rsidR="00C538A1" w:rsidRPr="00F377C3">
        <w:rPr>
          <w:rFonts w:ascii="GHEA Grapalat" w:hAnsi="GHEA Grapalat" w:cs="Sylfaen"/>
          <w:sz w:val="22"/>
          <w:lang w:val="hy-AM"/>
        </w:rPr>
        <w:t>ներկայացնում</w:t>
      </w:r>
      <w:r w:rsidR="00C538A1" w:rsidRPr="00F377C3">
        <w:rPr>
          <w:rFonts w:ascii="GHEA Grapalat" w:hAnsi="GHEA Grapalat" w:cs="Arial"/>
          <w:sz w:val="22"/>
          <w:lang w:val="hy-AM"/>
        </w:rPr>
        <w:t xml:space="preserve"> </w:t>
      </w:r>
      <w:r w:rsidR="00C538A1" w:rsidRPr="00F377C3">
        <w:rPr>
          <w:rFonts w:ascii="GHEA Grapalat" w:hAnsi="GHEA Grapalat" w:cs="Sylfaen"/>
          <w:sz w:val="22"/>
          <w:lang w:val="hy-AM"/>
        </w:rPr>
        <w:t>ենք</w:t>
      </w:r>
      <w:r w:rsidR="00C538A1" w:rsidRPr="00F377C3">
        <w:rPr>
          <w:rFonts w:ascii="GHEA Grapalat" w:hAnsi="GHEA Grapalat"/>
          <w:sz w:val="18"/>
          <w:lang w:val="hy-AM"/>
        </w:rPr>
        <w:t xml:space="preserve"> </w:t>
      </w:r>
      <w:r w:rsidR="00C538A1" w:rsidRPr="00F377C3">
        <w:rPr>
          <w:rFonts w:ascii="GHEA Grapalat" w:hAnsi="GHEA Grapalat"/>
          <w:sz w:val="20"/>
          <w:u w:val="single"/>
          <w:lang w:val="hy-AM"/>
        </w:rPr>
        <w:tab/>
      </w:r>
      <w:r w:rsidR="00C538A1" w:rsidRPr="00F377C3">
        <w:rPr>
          <w:rFonts w:ascii="GHEA Grapalat" w:hAnsi="GHEA Grapalat"/>
          <w:sz w:val="20"/>
          <w:u w:val="single"/>
          <w:lang w:val="hy-AM"/>
        </w:rPr>
        <w:tab/>
        <w:t xml:space="preserve">                                                                                   </w:t>
      </w:r>
      <w:r w:rsidR="00C538A1" w:rsidRPr="00F377C3">
        <w:rPr>
          <w:rFonts w:ascii="GHEA Grapalat" w:hAnsi="GHEA Grapalat"/>
          <w:sz w:val="20"/>
          <w:u w:val="single"/>
          <w:lang w:val="hy-AM"/>
        </w:rPr>
        <w:tab/>
      </w:r>
    </w:p>
    <w:p w14:paraId="5B8081EF" w14:textId="77777777" w:rsidR="00C538A1" w:rsidRPr="00F377C3" w:rsidRDefault="00C538A1" w:rsidP="00C538A1">
      <w:pPr>
        <w:ind w:left="-66"/>
        <w:jc w:val="both"/>
        <w:rPr>
          <w:rFonts w:ascii="GHEA Grapalat" w:hAnsi="GHEA Grapalat"/>
          <w:sz w:val="20"/>
          <w:lang w:val="es-ES"/>
        </w:rPr>
      </w:pPr>
      <w:r w:rsidRPr="00F377C3">
        <w:rPr>
          <w:rFonts w:ascii="GHEA Grapalat" w:hAnsi="GHEA Grapalat"/>
          <w:i/>
          <w:sz w:val="18"/>
          <w:lang w:val="es-ES"/>
        </w:rPr>
        <w:t>(</w:t>
      </w:r>
      <w:proofErr w:type="spellStart"/>
      <w:r w:rsidRPr="00F377C3">
        <w:rPr>
          <w:rFonts w:ascii="GHEA Grapalat" w:hAnsi="GHEA Grapalat" w:cs="Sylfaen"/>
          <w:i/>
          <w:sz w:val="18"/>
          <w:lang w:val="es-ES"/>
        </w:rPr>
        <w:t>առաջադրված</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աշխատակազմում</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ներգրավված</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մասնագետների</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հաստատած</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գրավոր</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համաձայնությունները</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իրականացվելիք</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աշխատանքներում</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վերջիններիս</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ներգրավվելու</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մասին</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ինչպես</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նաև</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մասնագետների</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անձնագրերի</w:t>
      </w:r>
      <w:proofErr w:type="spellEnd"/>
      <w:r w:rsidRPr="00F377C3">
        <w:rPr>
          <w:rFonts w:ascii="GHEA Grapalat" w:hAnsi="GHEA Grapalat" w:cs="Sylfaen"/>
          <w:i/>
          <w:sz w:val="18"/>
          <w:lang w:val="es-ES"/>
        </w:rPr>
        <w:t xml:space="preserve"> և </w:t>
      </w:r>
      <w:proofErr w:type="spellStart"/>
      <w:r w:rsidRPr="00F377C3">
        <w:rPr>
          <w:rFonts w:ascii="GHEA Grapalat" w:hAnsi="GHEA Grapalat" w:cs="Sylfaen"/>
          <w:i/>
          <w:sz w:val="18"/>
          <w:lang w:val="es-ES"/>
        </w:rPr>
        <w:t>որակավորումը</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հավաստող</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փաստաթղթերի</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դիպլոմ</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վկայագիր</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հավաստագիր</w:t>
      </w:r>
      <w:proofErr w:type="spellEnd"/>
      <w:r w:rsidRPr="00F377C3">
        <w:rPr>
          <w:rFonts w:ascii="GHEA Grapalat" w:hAnsi="GHEA Grapalat" w:cs="Sylfaen"/>
          <w:i/>
          <w:sz w:val="18"/>
          <w:lang w:val="es-ES"/>
        </w:rPr>
        <w:t xml:space="preserve"> և </w:t>
      </w:r>
      <w:proofErr w:type="spellStart"/>
      <w:r w:rsidRPr="00F377C3">
        <w:rPr>
          <w:rFonts w:ascii="GHEA Grapalat" w:hAnsi="GHEA Grapalat" w:cs="Sylfaen"/>
          <w:i/>
          <w:sz w:val="18"/>
          <w:lang w:val="es-ES"/>
        </w:rPr>
        <w:t>այլն</w:t>
      </w:r>
      <w:proofErr w:type="spellEnd"/>
      <w:r w:rsidRPr="00F377C3">
        <w:rPr>
          <w:rFonts w:ascii="GHEA Grapalat" w:hAnsi="GHEA Grapalat" w:cs="Sylfaen"/>
          <w:i/>
          <w:sz w:val="18"/>
          <w:lang w:val="es-ES"/>
        </w:rPr>
        <w:t xml:space="preserve">) </w:t>
      </w:r>
      <w:proofErr w:type="spellStart"/>
      <w:r w:rsidRPr="00F377C3">
        <w:rPr>
          <w:rFonts w:ascii="GHEA Grapalat" w:hAnsi="GHEA Grapalat" w:cs="Sylfaen"/>
          <w:i/>
          <w:sz w:val="18"/>
          <w:lang w:val="es-ES"/>
        </w:rPr>
        <w:t>պատճենները</w:t>
      </w:r>
      <w:proofErr w:type="spellEnd"/>
      <w:r w:rsidRPr="00F377C3">
        <w:rPr>
          <w:rFonts w:ascii="GHEA Grapalat" w:hAnsi="GHEA Grapalat" w:cs="Tahoma"/>
          <w:i/>
          <w:sz w:val="18"/>
          <w:lang w:val="es-ES"/>
        </w:rPr>
        <w:t>։</w:t>
      </w:r>
      <w:r w:rsidRPr="00F377C3">
        <w:rPr>
          <w:rFonts w:ascii="GHEA Grapalat" w:hAnsi="GHEA Grapalat"/>
          <w:i/>
          <w:sz w:val="18"/>
          <w:lang w:val="es-ES"/>
        </w:rPr>
        <w:t>)</w:t>
      </w:r>
    </w:p>
    <w:p w14:paraId="6C058377" w14:textId="77777777" w:rsidR="00C538A1" w:rsidRPr="00F377C3" w:rsidRDefault="00C538A1" w:rsidP="00C538A1">
      <w:pPr>
        <w:jc w:val="right"/>
        <w:rPr>
          <w:rFonts w:ascii="GHEA Grapalat" w:hAnsi="GHEA Grapalat" w:cs="Sylfaen"/>
          <w:b/>
          <w:sz w:val="20"/>
          <w:szCs w:val="20"/>
          <w:lang w:val="hy-AM"/>
        </w:rPr>
      </w:pPr>
    </w:p>
    <w:p w14:paraId="2A915DAC" w14:textId="77777777" w:rsidR="00C538A1" w:rsidRPr="00F377C3" w:rsidRDefault="00C538A1" w:rsidP="00C538A1">
      <w:pPr>
        <w:jc w:val="right"/>
        <w:rPr>
          <w:rFonts w:ascii="GHEA Grapalat" w:hAnsi="GHEA Grapalat" w:cs="Sylfaen"/>
          <w:b/>
          <w:sz w:val="20"/>
          <w:szCs w:val="20"/>
          <w:lang w:val="hy-AM"/>
        </w:rPr>
      </w:pPr>
    </w:p>
    <w:p w14:paraId="25C369A0" w14:textId="77777777" w:rsidR="00C538A1" w:rsidRPr="00F377C3" w:rsidRDefault="00C538A1" w:rsidP="00C538A1">
      <w:pPr>
        <w:jc w:val="right"/>
        <w:rPr>
          <w:rFonts w:ascii="GHEA Grapalat" w:hAnsi="GHEA Grapalat" w:cs="Sylfaen"/>
          <w:b/>
          <w:sz w:val="20"/>
          <w:szCs w:val="20"/>
          <w:lang w:val="hy-AM"/>
        </w:rPr>
      </w:pPr>
    </w:p>
    <w:p w14:paraId="54B7E64E" w14:textId="77777777" w:rsidR="00C538A1" w:rsidRPr="00F377C3" w:rsidRDefault="00C538A1" w:rsidP="00C538A1">
      <w:pPr>
        <w:jc w:val="right"/>
        <w:rPr>
          <w:rFonts w:ascii="GHEA Grapalat" w:hAnsi="GHEA Grapalat" w:cs="Sylfaen"/>
          <w:b/>
          <w:sz w:val="20"/>
          <w:szCs w:val="20"/>
          <w:lang w:val="hy-AM"/>
        </w:rPr>
      </w:pPr>
    </w:p>
    <w:p w14:paraId="2E0B2D9B" w14:textId="77777777" w:rsidR="00C538A1" w:rsidRPr="00F377C3" w:rsidRDefault="00C538A1" w:rsidP="00C538A1">
      <w:pPr>
        <w:jc w:val="right"/>
        <w:rPr>
          <w:rFonts w:ascii="GHEA Grapalat" w:hAnsi="GHEA Grapalat" w:cs="Sylfaen"/>
          <w:b/>
          <w:sz w:val="20"/>
          <w:szCs w:val="20"/>
          <w:lang w:val="hy-AM"/>
        </w:rPr>
      </w:pPr>
    </w:p>
    <w:p w14:paraId="7DE16307" w14:textId="77777777" w:rsidR="00C538A1" w:rsidRPr="00F377C3" w:rsidRDefault="00C538A1" w:rsidP="00C538A1">
      <w:pPr>
        <w:jc w:val="right"/>
        <w:rPr>
          <w:rFonts w:ascii="GHEA Grapalat" w:hAnsi="GHEA Grapalat" w:cs="Sylfaen"/>
          <w:b/>
          <w:sz w:val="20"/>
          <w:szCs w:val="20"/>
          <w:lang w:val="hy-AM"/>
        </w:rPr>
      </w:pPr>
    </w:p>
    <w:p w14:paraId="4AA10DEF" w14:textId="77777777" w:rsidR="00C538A1" w:rsidRPr="00F377C3" w:rsidRDefault="00C538A1" w:rsidP="00C538A1">
      <w:pPr>
        <w:ind w:left="-284" w:firstLine="720"/>
        <w:jc w:val="both"/>
        <w:rPr>
          <w:rFonts w:ascii="GHEA Grapalat" w:hAnsi="GHEA Grapalat"/>
          <w:sz w:val="20"/>
          <w:lang w:val="hy-AM"/>
        </w:rPr>
      </w:pPr>
      <w:r w:rsidRPr="00F377C3">
        <w:rPr>
          <w:rFonts w:ascii="GHEA Grapalat" w:hAnsi="GHEA Grapalat"/>
          <w:sz w:val="20"/>
          <w:lang w:val="es-ES"/>
        </w:rPr>
        <w:t xml:space="preserve">     </w:t>
      </w:r>
      <w:r w:rsidRPr="00F377C3">
        <w:rPr>
          <w:rFonts w:ascii="GHEA Grapalat" w:hAnsi="GHEA Grapalat"/>
          <w:sz w:val="20"/>
          <w:lang w:val="hy-AM"/>
        </w:rPr>
        <w:t xml:space="preserve">___________________________________________ </w:t>
      </w:r>
      <w:r w:rsidRPr="00F377C3">
        <w:rPr>
          <w:rFonts w:ascii="GHEA Grapalat" w:hAnsi="GHEA Grapalat"/>
          <w:sz w:val="20"/>
          <w:lang w:val="hy-AM"/>
        </w:rPr>
        <w:tab/>
        <w:t xml:space="preserve">                </w:t>
      </w:r>
      <w:r w:rsidRPr="00F377C3">
        <w:rPr>
          <w:rFonts w:ascii="GHEA Grapalat" w:hAnsi="GHEA Grapalat"/>
          <w:sz w:val="20"/>
          <w:lang w:val="es-ES"/>
        </w:rPr>
        <w:t xml:space="preserve">       </w:t>
      </w:r>
      <w:r w:rsidRPr="00F377C3">
        <w:rPr>
          <w:rFonts w:ascii="GHEA Grapalat" w:hAnsi="GHEA Grapalat"/>
          <w:sz w:val="20"/>
          <w:lang w:val="hy-AM"/>
        </w:rPr>
        <w:t xml:space="preserve">_____________ </w:t>
      </w:r>
    </w:p>
    <w:p w14:paraId="1FA0768C" w14:textId="77777777" w:rsidR="00C538A1" w:rsidRPr="00F377C3" w:rsidRDefault="00C538A1" w:rsidP="00C538A1">
      <w:pPr>
        <w:ind w:left="-284"/>
        <w:jc w:val="both"/>
        <w:rPr>
          <w:rFonts w:ascii="GHEA Grapalat" w:hAnsi="GHEA Grapalat"/>
          <w:sz w:val="20"/>
          <w:vertAlign w:val="superscript"/>
          <w:lang w:val="hy-AM"/>
        </w:rPr>
      </w:pPr>
      <w:r w:rsidRPr="00F377C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377C3">
        <w:rPr>
          <w:rFonts w:ascii="GHEA Grapalat" w:hAnsi="GHEA Grapalat"/>
          <w:sz w:val="20"/>
          <w:vertAlign w:val="superscript"/>
          <w:lang w:val="hy-AM"/>
        </w:rPr>
        <w:tab/>
      </w:r>
    </w:p>
    <w:p w14:paraId="69F0A1D6" w14:textId="77777777" w:rsidR="00C538A1" w:rsidRPr="00F377C3" w:rsidRDefault="00C538A1" w:rsidP="00C538A1">
      <w:pPr>
        <w:ind w:left="-284"/>
        <w:jc w:val="right"/>
        <w:rPr>
          <w:rFonts w:ascii="GHEA Grapalat" w:hAnsi="GHEA Grapalat"/>
          <w:sz w:val="20"/>
          <w:lang w:val="hy-AM"/>
        </w:rPr>
      </w:pPr>
      <w:r w:rsidRPr="00F377C3">
        <w:rPr>
          <w:rFonts w:ascii="GHEA Grapalat" w:hAnsi="GHEA Grapalat"/>
          <w:sz w:val="20"/>
          <w:lang w:val="hy-AM"/>
        </w:rPr>
        <w:t xml:space="preserve">    </w:t>
      </w:r>
    </w:p>
    <w:p w14:paraId="4F7D8BCC" w14:textId="77777777" w:rsidR="00C538A1" w:rsidRPr="00F377C3" w:rsidRDefault="00C538A1" w:rsidP="00C538A1">
      <w:pPr>
        <w:ind w:left="-284"/>
        <w:jc w:val="center"/>
        <w:rPr>
          <w:rFonts w:ascii="GHEA Grapalat" w:hAnsi="GHEA Grapalat" w:cs="Sylfaen"/>
          <w:b/>
          <w:sz w:val="20"/>
          <w:szCs w:val="20"/>
          <w:lang w:val="hy-AM"/>
        </w:rPr>
      </w:pPr>
      <w:r w:rsidRPr="00F377C3">
        <w:rPr>
          <w:rFonts w:ascii="GHEA Grapalat" w:hAnsi="GHEA Grapalat"/>
          <w:sz w:val="20"/>
          <w:szCs w:val="20"/>
          <w:lang w:val="hy-AM"/>
        </w:rPr>
        <w:t xml:space="preserve">                                                                                          Կ. Տ.</w:t>
      </w:r>
      <w:r w:rsidRPr="00F377C3">
        <w:rPr>
          <w:rFonts w:ascii="GHEA Grapalat" w:hAnsi="GHEA Grapalat"/>
          <w:color w:val="FFFFFF"/>
          <w:sz w:val="20"/>
          <w:szCs w:val="20"/>
          <w:vertAlign w:val="superscript"/>
          <w:lang w:val="hy-AM"/>
        </w:rPr>
        <w:footnoteRef/>
      </w:r>
      <w:r w:rsidRPr="00F377C3">
        <w:rPr>
          <w:rFonts w:ascii="GHEA Grapalat" w:hAnsi="GHEA Grapalat"/>
          <w:sz w:val="20"/>
          <w:szCs w:val="20"/>
          <w:lang w:val="hy-AM"/>
        </w:rPr>
        <w:tab/>
      </w:r>
    </w:p>
    <w:p w14:paraId="1E68F105" w14:textId="77777777" w:rsidR="00C538A1" w:rsidRPr="00F377C3" w:rsidRDefault="00C538A1" w:rsidP="00C538A1">
      <w:pPr>
        <w:jc w:val="right"/>
        <w:rPr>
          <w:rFonts w:ascii="GHEA Grapalat" w:hAnsi="GHEA Grapalat" w:cs="Sylfaen"/>
          <w:sz w:val="20"/>
          <w:lang w:val="es-ES"/>
        </w:rPr>
      </w:pPr>
    </w:p>
    <w:p w14:paraId="3AF31379" w14:textId="77777777" w:rsidR="00C538A1" w:rsidRPr="00F377C3" w:rsidRDefault="00C538A1" w:rsidP="00C538A1">
      <w:pPr>
        <w:jc w:val="right"/>
        <w:rPr>
          <w:rFonts w:ascii="GHEA Grapalat" w:hAnsi="GHEA Grapalat" w:cs="Sylfaen"/>
          <w:sz w:val="20"/>
          <w:lang w:val="es-ES"/>
        </w:rPr>
      </w:pPr>
    </w:p>
    <w:p w14:paraId="1A3EEDD0" w14:textId="77777777" w:rsidR="00C538A1" w:rsidRPr="00F377C3" w:rsidRDefault="00C538A1" w:rsidP="00C538A1">
      <w:pPr>
        <w:jc w:val="right"/>
        <w:rPr>
          <w:rFonts w:ascii="GHEA Grapalat" w:hAnsi="GHEA Grapalat" w:cs="Arial"/>
          <w:sz w:val="20"/>
          <w:lang w:val="hy-AM"/>
        </w:rPr>
      </w:pPr>
      <w:r w:rsidRPr="00F377C3">
        <w:rPr>
          <w:rFonts w:ascii="GHEA Grapalat" w:hAnsi="GHEA Grapalat" w:cs="Arial"/>
          <w:sz w:val="20"/>
          <w:lang w:val="hy-AM"/>
        </w:rPr>
        <w:tab/>
        <w:t xml:space="preserve"> </w:t>
      </w:r>
    </w:p>
    <w:p w14:paraId="7B360AC4" w14:textId="77777777" w:rsidR="00C538A1" w:rsidRDefault="00C538A1" w:rsidP="00C538A1">
      <w:pPr>
        <w:jc w:val="both"/>
        <w:rPr>
          <w:rFonts w:ascii="GHEA Grapalat" w:hAnsi="GHEA Grapalat"/>
          <w:i/>
          <w:sz w:val="16"/>
          <w:szCs w:val="16"/>
          <w:lang w:val="hy-AM" w:eastAsia="ru-RU"/>
        </w:rPr>
      </w:pPr>
    </w:p>
    <w:p w14:paraId="3B02598E" w14:textId="77777777" w:rsidR="00C538A1" w:rsidRDefault="00C538A1"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6ADE5460" w:rsidR="008D6E8E" w:rsidRDefault="008D6E8E" w:rsidP="008D6E8E">
      <w:pPr>
        <w:jc w:val="both"/>
        <w:rPr>
          <w:rFonts w:ascii="GHEA Grapalat" w:hAnsi="GHEA Grapalat"/>
          <w:i/>
          <w:sz w:val="16"/>
          <w:szCs w:val="16"/>
          <w:lang w:val="hy-AM" w:eastAsia="ru-RU"/>
        </w:rPr>
      </w:pPr>
    </w:p>
    <w:p w14:paraId="6E57CE33" w14:textId="398E66F3" w:rsidR="00005B10" w:rsidRDefault="00005B10" w:rsidP="008D6E8E">
      <w:pPr>
        <w:jc w:val="both"/>
        <w:rPr>
          <w:rFonts w:ascii="GHEA Grapalat" w:hAnsi="GHEA Grapalat"/>
          <w:i/>
          <w:sz w:val="16"/>
          <w:szCs w:val="16"/>
          <w:lang w:val="hy-AM" w:eastAsia="ru-RU"/>
        </w:rPr>
      </w:pPr>
    </w:p>
    <w:p w14:paraId="27104BD3" w14:textId="3739A56F" w:rsidR="00005B10" w:rsidRDefault="00005B10" w:rsidP="008D6E8E">
      <w:pPr>
        <w:jc w:val="both"/>
        <w:rPr>
          <w:rFonts w:ascii="GHEA Grapalat" w:hAnsi="GHEA Grapalat"/>
          <w:i/>
          <w:sz w:val="16"/>
          <w:szCs w:val="16"/>
          <w:lang w:val="hy-AM" w:eastAsia="ru-RU"/>
        </w:rPr>
      </w:pPr>
    </w:p>
    <w:p w14:paraId="398C6D9D" w14:textId="5B55F527" w:rsidR="00005B10" w:rsidRDefault="00005B10" w:rsidP="008D6E8E">
      <w:pPr>
        <w:jc w:val="both"/>
        <w:rPr>
          <w:rFonts w:ascii="GHEA Grapalat" w:hAnsi="GHEA Grapalat"/>
          <w:i/>
          <w:sz w:val="16"/>
          <w:szCs w:val="16"/>
          <w:lang w:val="hy-AM" w:eastAsia="ru-RU"/>
        </w:rPr>
      </w:pPr>
    </w:p>
    <w:p w14:paraId="0BAAC033" w14:textId="309C0EA3" w:rsidR="00005B10" w:rsidRDefault="00005B10" w:rsidP="008D6E8E">
      <w:pPr>
        <w:jc w:val="both"/>
        <w:rPr>
          <w:rFonts w:ascii="GHEA Grapalat" w:hAnsi="GHEA Grapalat"/>
          <w:i/>
          <w:sz w:val="16"/>
          <w:szCs w:val="16"/>
          <w:lang w:val="hy-AM" w:eastAsia="ru-RU"/>
        </w:rPr>
      </w:pPr>
    </w:p>
    <w:p w14:paraId="6DEA6033" w14:textId="53796E53" w:rsidR="00005B10" w:rsidRDefault="00005B10" w:rsidP="008D6E8E">
      <w:pPr>
        <w:jc w:val="both"/>
        <w:rPr>
          <w:rFonts w:ascii="GHEA Grapalat" w:hAnsi="GHEA Grapalat"/>
          <w:i/>
          <w:sz w:val="16"/>
          <w:szCs w:val="16"/>
          <w:lang w:val="hy-AM" w:eastAsia="ru-RU"/>
        </w:rPr>
      </w:pPr>
    </w:p>
    <w:p w14:paraId="748A5245" w14:textId="79832563" w:rsidR="00005B10" w:rsidRDefault="00005B10" w:rsidP="008D6E8E">
      <w:pPr>
        <w:jc w:val="both"/>
        <w:rPr>
          <w:rFonts w:ascii="GHEA Grapalat" w:hAnsi="GHEA Grapalat"/>
          <w:i/>
          <w:sz w:val="16"/>
          <w:szCs w:val="16"/>
          <w:lang w:val="hy-AM" w:eastAsia="ru-RU"/>
        </w:rPr>
      </w:pPr>
    </w:p>
    <w:p w14:paraId="373E3EC7" w14:textId="77777777" w:rsidR="00005B10" w:rsidRDefault="00005B10" w:rsidP="008D6E8E">
      <w:pPr>
        <w:jc w:val="both"/>
        <w:rPr>
          <w:rFonts w:ascii="GHEA Grapalat" w:hAnsi="GHEA Grapalat"/>
          <w:i/>
          <w:sz w:val="16"/>
          <w:szCs w:val="16"/>
          <w:lang w:val="hy-AM" w:eastAsia="ru-RU"/>
        </w:rPr>
      </w:pPr>
    </w:p>
    <w:p w14:paraId="1DC10C48" w14:textId="77777777" w:rsidR="00240F16" w:rsidRDefault="00240F16" w:rsidP="008D6E8E">
      <w:pPr>
        <w:jc w:val="both"/>
        <w:rPr>
          <w:rFonts w:ascii="GHEA Grapalat" w:hAnsi="GHEA Grapalat"/>
          <w:i/>
          <w:sz w:val="16"/>
          <w:szCs w:val="16"/>
          <w:lang w:val="hy-AM" w:eastAsia="ru-RU"/>
        </w:rPr>
      </w:pPr>
    </w:p>
    <w:p w14:paraId="1200D870" w14:textId="77777777" w:rsidR="00240F16" w:rsidRDefault="00240F16" w:rsidP="008D6E8E">
      <w:pPr>
        <w:jc w:val="both"/>
        <w:rPr>
          <w:rFonts w:ascii="GHEA Grapalat" w:hAnsi="GHEA Grapalat"/>
          <w:i/>
          <w:sz w:val="16"/>
          <w:szCs w:val="16"/>
          <w:lang w:val="hy-AM" w:eastAsia="ru-RU"/>
        </w:rPr>
      </w:pPr>
    </w:p>
    <w:p w14:paraId="457BEF98" w14:textId="77777777" w:rsidR="00240F16" w:rsidRDefault="00240F16" w:rsidP="008D6E8E">
      <w:pPr>
        <w:jc w:val="both"/>
        <w:rPr>
          <w:rFonts w:ascii="GHEA Grapalat" w:hAnsi="GHEA Grapalat"/>
          <w:i/>
          <w:sz w:val="16"/>
          <w:szCs w:val="16"/>
          <w:lang w:val="hy-AM" w:eastAsia="ru-RU"/>
        </w:rPr>
      </w:pPr>
    </w:p>
    <w:p w14:paraId="3EA368D2" w14:textId="77777777" w:rsidR="00240F16" w:rsidRDefault="00240F16"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1699E6BF" w:rsidR="008D6E8E" w:rsidRPr="008B782E" w:rsidRDefault="00240F16" w:rsidP="008B782E">
      <w:pPr>
        <w:ind w:firstLine="720"/>
        <w:jc w:val="right"/>
        <w:rPr>
          <w:rFonts w:ascii="GHEA Grapalat" w:hAnsi="GHEA Grapalat" w:cs="Sylfaen"/>
          <w:b/>
          <w:sz w:val="20"/>
          <w:szCs w:val="20"/>
          <w:lang w:val="es-ES"/>
        </w:rPr>
      </w:pPr>
      <w:r w:rsidRPr="008B782E">
        <w:rPr>
          <w:rFonts w:ascii="GHEA Grapalat" w:hAnsi="GHEA Grapalat" w:cs="Sylfaen"/>
          <w:b/>
          <w:lang w:val="es-ES"/>
        </w:rPr>
        <w:t>ԳՀ–</w:t>
      </w:r>
      <w:r>
        <w:rPr>
          <w:rFonts w:ascii="GHEA Grapalat" w:hAnsi="GHEA Grapalat" w:cs="Sylfaen"/>
          <w:b/>
          <w:lang w:val="es-ES"/>
        </w:rPr>
        <w:t>ՀԲՄԽԾՁԲ-24/22</w:t>
      </w:r>
      <w:r w:rsidR="008D6E8E" w:rsidRPr="008B782E">
        <w:rPr>
          <w:rFonts w:ascii="GHEA Grapalat" w:hAnsi="GHEA Grapalat" w:cs="Sylfaen"/>
          <w:b/>
          <w:sz w:val="20"/>
          <w:szCs w:val="20"/>
          <w:lang w:val="es-ES"/>
        </w:rPr>
        <w:t xml:space="preserve"> </w:t>
      </w:r>
      <w:proofErr w:type="spellStart"/>
      <w:r w:rsidR="008D6E8E" w:rsidRPr="008B782E">
        <w:rPr>
          <w:rFonts w:ascii="GHEA Grapalat" w:hAnsi="GHEA Grapalat" w:cs="Sylfaen"/>
          <w:b/>
          <w:sz w:val="20"/>
          <w:szCs w:val="20"/>
          <w:lang w:val="es-ES"/>
        </w:rPr>
        <w:t>ծածկագրով</w:t>
      </w:r>
      <w:proofErr w:type="spellEnd"/>
    </w:p>
    <w:p w14:paraId="06E8D7B4" w14:textId="504BAE51" w:rsidR="008D6E8E" w:rsidRDefault="00C5705D" w:rsidP="008B782E">
      <w:pPr>
        <w:pStyle w:val="31"/>
        <w:spacing w:line="240" w:lineRule="auto"/>
        <w:jc w:val="right"/>
        <w:rPr>
          <w:rFonts w:ascii="GHEA Grapalat" w:hAnsi="GHEA Grapalat" w:cs="Sylfaen"/>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8D6E8E" w:rsidRPr="00712340">
        <w:rPr>
          <w:rFonts w:ascii="GHEA Grapalat" w:hAnsi="GHEA Grapalat" w:cs="Sylfaen"/>
          <w:b/>
          <w:lang w:val="es-ES"/>
        </w:rPr>
        <w:t>բաց</w:t>
      </w:r>
      <w:proofErr w:type="spellEnd"/>
      <w:r w:rsidR="008D6E8E" w:rsidRPr="008B782E">
        <w:rPr>
          <w:rFonts w:ascii="GHEA Grapalat" w:hAnsi="GHEA Grapalat" w:cs="Sylfaen"/>
          <w:b/>
          <w:lang w:val="es-ES"/>
        </w:rPr>
        <w:t xml:space="preserve"> </w:t>
      </w:r>
      <w:proofErr w:type="spellStart"/>
      <w:r w:rsidR="008D6E8E" w:rsidRPr="00712340">
        <w:rPr>
          <w:rFonts w:ascii="GHEA Grapalat" w:hAnsi="GHEA Grapalat" w:cs="Sylfaen"/>
          <w:b/>
          <w:lang w:val="es-ES"/>
        </w:rPr>
        <w:t>մրցույթի</w:t>
      </w:r>
      <w:proofErr w:type="spellEnd"/>
      <w:r w:rsidR="008D6E8E" w:rsidRPr="008B782E">
        <w:rPr>
          <w:rFonts w:ascii="GHEA Grapalat" w:hAnsi="GHEA Grapalat" w:cs="Sylfaen"/>
          <w:b/>
          <w:lang w:val="es-ES"/>
        </w:rPr>
        <w:t xml:space="preserve">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388BEA11" w14:textId="69FB1CDA" w:rsidR="008D6E8E" w:rsidRPr="00FD1EE4" w:rsidRDefault="008D6E8E" w:rsidP="008D6E8E">
      <w:pPr>
        <w:rPr>
          <w:rFonts w:ascii="GHEA Grapalat" w:eastAsia="GHEA Grapalat" w:hAnsi="GHEA Grapalat" w:cs="GHEA Grapalat"/>
        </w:rPr>
      </w:pP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005B10">
        <w:trPr>
          <w:trHeight w:val="217"/>
        </w:trPr>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005B10">
        <w:trPr>
          <w:trHeight w:val="45"/>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472E85FF" w14:textId="1AA49208" w:rsidR="008D6E8E" w:rsidRDefault="008D6E8E" w:rsidP="00005B10">
      <w:pPr>
        <w:spacing w:line="360" w:lineRule="auto"/>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r>
        <w:rPr>
          <w:rFonts w:ascii="GHEA Grapalat" w:eastAsia="GHEA Grapalat" w:hAnsi="GHEA Grapalat" w:cs="GHEA Grapalat"/>
        </w:rPr>
        <w:lastRenderedPageBreak/>
        <w:t xml:space="preserve">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4BEFBC6D" w14:textId="00D5D818" w:rsidR="008D6E8E" w:rsidRPr="000A73F2" w:rsidRDefault="008D6E8E" w:rsidP="000A73F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54D4E44" w14:textId="0EC474A2" w:rsidR="008D6E8E" w:rsidRPr="000A73F2" w:rsidRDefault="008D6E8E" w:rsidP="000A73F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164C4C81" w:rsidR="008D6E8E" w:rsidRPr="00FA6936" w:rsidRDefault="008D6E8E" w:rsidP="000A73F2">
      <w:pPr>
        <w:pStyle w:val="31"/>
        <w:spacing w:line="240" w:lineRule="auto"/>
        <w:ind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41E7A428" w14:textId="3193BF33" w:rsidR="000A73F2" w:rsidRDefault="00CE3A99" w:rsidP="0038466E">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5A875ABC" w14:textId="77777777" w:rsidR="000A73F2" w:rsidRDefault="000A73F2" w:rsidP="000B1088">
      <w:pPr>
        <w:pStyle w:val="31"/>
        <w:spacing w:line="240" w:lineRule="auto"/>
        <w:ind w:firstLine="0"/>
        <w:jc w:val="right"/>
        <w:rPr>
          <w:rFonts w:ascii="GHEA Grapalat" w:hAnsi="GHEA Grapalat" w:cs="Sylfaen"/>
          <w:b/>
          <w:lang w:val="hy-AM"/>
        </w:rPr>
      </w:pPr>
    </w:p>
    <w:p w14:paraId="0813E22E" w14:textId="6E9162C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3AB12D51" w14:textId="2DCD72EC" w:rsidR="00005B10" w:rsidRPr="008B782E" w:rsidRDefault="00240F16" w:rsidP="00005B10">
      <w:pPr>
        <w:ind w:firstLine="720"/>
        <w:jc w:val="right"/>
        <w:rPr>
          <w:rFonts w:ascii="GHEA Grapalat" w:hAnsi="GHEA Grapalat" w:cs="Sylfaen"/>
          <w:b/>
          <w:sz w:val="20"/>
          <w:szCs w:val="20"/>
          <w:lang w:val="es-ES"/>
        </w:rPr>
      </w:pPr>
      <w:r w:rsidRPr="008B782E">
        <w:rPr>
          <w:rFonts w:ascii="GHEA Grapalat" w:hAnsi="GHEA Grapalat" w:cs="Sylfaen"/>
          <w:b/>
          <w:lang w:val="es-ES"/>
        </w:rPr>
        <w:t>ԳՀ–</w:t>
      </w:r>
      <w:r>
        <w:rPr>
          <w:rFonts w:ascii="GHEA Grapalat" w:hAnsi="GHEA Grapalat" w:cs="Sylfaen"/>
          <w:b/>
          <w:lang w:val="es-ES"/>
        </w:rPr>
        <w:t>ՀԲՄԽԾՁԲ-24/22</w:t>
      </w:r>
      <w:r w:rsidR="00005B10" w:rsidRPr="008B782E">
        <w:rPr>
          <w:rFonts w:ascii="GHEA Grapalat" w:hAnsi="GHEA Grapalat" w:cs="Sylfaen"/>
          <w:b/>
          <w:sz w:val="20"/>
          <w:szCs w:val="20"/>
          <w:lang w:val="es-ES"/>
        </w:rPr>
        <w:t xml:space="preserve">  </w:t>
      </w:r>
      <w:proofErr w:type="spellStart"/>
      <w:r w:rsidR="00005B10" w:rsidRPr="008B782E">
        <w:rPr>
          <w:rFonts w:ascii="GHEA Grapalat" w:hAnsi="GHEA Grapalat" w:cs="Sylfaen"/>
          <w:b/>
          <w:sz w:val="20"/>
          <w:szCs w:val="20"/>
          <w:lang w:val="es-ES"/>
        </w:rPr>
        <w:t>ծածկագրով</w:t>
      </w:r>
      <w:proofErr w:type="spellEnd"/>
    </w:p>
    <w:p w14:paraId="3A244661" w14:textId="6954DE70" w:rsidR="00005B10" w:rsidRDefault="00C5705D" w:rsidP="00005B10">
      <w:pPr>
        <w:pStyle w:val="31"/>
        <w:spacing w:line="240" w:lineRule="auto"/>
        <w:jc w:val="right"/>
        <w:rPr>
          <w:rFonts w:ascii="GHEA Grapalat" w:hAnsi="GHEA Grapalat" w:cs="Sylfaen"/>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005B10" w:rsidRPr="00712340">
        <w:rPr>
          <w:rFonts w:ascii="GHEA Grapalat" w:hAnsi="GHEA Grapalat" w:cs="Sylfaen"/>
          <w:b/>
          <w:lang w:val="es-ES"/>
        </w:rPr>
        <w:t>բաց</w:t>
      </w:r>
      <w:proofErr w:type="spellEnd"/>
      <w:r w:rsidR="00005B10" w:rsidRPr="008B782E">
        <w:rPr>
          <w:rFonts w:ascii="GHEA Grapalat" w:hAnsi="GHEA Grapalat" w:cs="Sylfaen"/>
          <w:b/>
          <w:lang w:val="es-ES"/>
        </w:rPr>
        <w:t xml:space="preserve"> </w:t>
      </w:r>
      <w:proofErr w:type="spellStart"/>
      <w:r w:rsidR="00005B10" w:rsidRPr="00712340">
        <w:rPr>
          <w:rFonts w:ascii="GHEA Grapalat" w:hAnsi="GHEA Grapalat" w:cs="Sylfaen"/>
          <w:b/>
          <w:lang w:val="es-ES"/>
        </w:rPr>
        <w:t>մրցույթի</w:t>
      </w:r>
      <w:proofErr w:type="spellEnd"/>
      <w:r w:rsidR="00005B10" w:rsidRPr="008B782E">
        <w:rPr>
          <w:rFonts w:ascii="GHEA Grapalat" w:hAnsi="GHEA Grapalat" w:cs="Sylfaen"/>
          <w:b/>
          <w:lang w:val="es-ES"/>
        </w:rPr>
        <w:t xml:space="preserve"> </w:t>
      </w:r>
      <w:proofErr w:type="spellStart"/>
      <w:r w:rsidR="00005B10" w:rsidRPr="00712340">
        <w:rPr>
          <w:rFonts w:ascii="GHEA Grapalat" w:hAnsi="GHEA Grapalat" w:cs="Sylfaen"/>
          <w:b/>
          <w:lang w:val="es-ES"/>
        </w:rPr>
        <w:t>հրավերի</w:t>
      </w:r>
      <w:proofErr w:type="spellEnd"/>
    </w:p>
    <w:p w14:paraId="5BC7B8C9" w14:textId="77777777" w:rsidR="00B2572B" w:rsidRPr="00005B10" w:rsidRDefault="00B2572B" w:rsidP="00EF3662">
      <w:pPr>
        <w:ind w:firstLine="567"/>
        <w:jc w:val="center"/>
        <w:rPr>
          <w:rFonts w:ascii="GHEA Grapalat" w:hAnsi="GHEA Grapalat"/>
          <w:sz w:val="20"/>
          <w:lang w:val="es-ES"/>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77E654F7"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240F16" w:rsidRPr="008B782E">
        <w:rPr>
          <w:rFonts w:ascii="GHEA Grapalat" w:hAnsi="GHEA Grapalat" w:cs="Sylfaen"/>
          <w:b/>
          <w:lang w:val="es-ES"/>
        </w:rPr>
        <w:t>ԳՀ–</w:t>
      </w:r>
      <w:r w:rsidR="00240F16">
        <w:rPr>
          <w:rFonts w:ascii="GHEA Grapalat" w:hAnsi="GHEA Grapalat" w:cs="Sylfaen"/>
          <w:b/>
          <w:lang w:val="es-ES"/>
        </w:rPr>
        <w:t>ՀԲՄԽԾՁԲ-24/22</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C5705D">
        <w:rPr>
          <w:rFonts w:ascii="GHEA Grapalat" w:hAnsi="GHEA Grapalat" w:cs="Arial"/>
          <w:sz w:val="20"/>
          <w:szCs w:val="20"/>
          <w:lang w:val="es-ES"/>
        </w:rPr>
        <w:t>հրատապ</w:t>
      </w:r>
      <w:proofErr w:type="spellEnd"/>
      <w:r w:rsidR="00C5705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մրցույթի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1062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214"/>
        <w:gridCol w:w="2215"/>
        <w:gridCol w:w="2215"/>
      </w:tblGrid>
      <w:tr w:rsidR="000E31C4" w:rsidRPr="00E17609" w14:paraId="54FDCC6E" w14:textId="77777777" w:rsidTr="0013183B">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214"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2215"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2215"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38466E">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214"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2215"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2215"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38466E" w:rsidRPr="00E17609" w14:paraId="61E1EABB" w14:textId="77777777" w:rsidTr="0038466E">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38466E" w:rsidRPr="00064ADD" w:rsidRDefault="0038466E" w:rsidP="0038466E">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bottom w:val="single" w:sz="4" w:space="0" w:color="auto"/>
            </w:tcBorders>
            <w:vAlign w:val="center"/>
          </w:tcPr>
          <w:p w14:paraId="40783639" w14:textId="1D2DA45A" w:rsidR="0038466E" w:rsidRPr="00064ADD" w:rsidRDefault="0038466E" w:rsidP="0038466E">
            <w:pPr>
              <w:jc w:val="center"/>
              <w:rPr>
                <w:rFonts w:ascii="GHEA Grapalat" w:hAnsi="GHEA Grapalat"/>
                <w:sz w:val="18"/>
                <w:lang w:val="es-ES"/>
              </w:rPr>
            </w:pPr>
            <w:r w:rsidRPr="00DD5F89">
              <w:rPr>
                <w:rFonts w:ascii="GHEA Grapalat" w:hAnsi="GHEA Grapalat"/>
                <w:sz w:val="16"/>
                <w:lang w:val="hy-AM"/>
              </w:rPr>
              <w:t xml:space="preserve">ՀՀ Կոտայքի մարզի Գառնի համայնքում «Արցախյան հերոսամարտի հուշահամալիրի» վերանորոգման, վերականգնման, կանաչապատման , Ողջաբերդ, Գեղադիր, Գողթ բնակավայրերում հայրենական պատերազմի զոհերի հիշատակին նվիրված հուշարձանների  բարեկարգման աշխատանքների  </w:t>
            </w:r>
            <w:r w:rsidRPr="005C7257">
              <w:rPr>
                <w:rFonts w:ascii="GHEA Grapalat" w:hAnsi="GHEA Grapalat"/>
                <w:sz w:val="16"/>
                <w:lang w:val="hy-AM"/>
              </w:rPr>
              <w:t xml:space="preserve">նախագծերի պատրաստման, ծախսերի գնահատման խորհրդատվական </w:t>
            </w:r>
            <w:r>
              <w:rPr>
                <w:rFonts w:ascii="GHEA Grapalat" w:hAnsi="GHEA Grapalat"/>
                <w:sz w:val="16"/>
                <w:lang w:val="hy-AM"/>
              </w:rPr>
              <w:t>ծառայությունների ձեռքբերում</w:t>
            </w:r>
          </w:p>
        </w:tc>
        <w:tc>
          <w:tcPr>
            <w:tcW w:w="2214"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38466E" w:rsidRPr="00064ADD" w:rsidRDefault="0038466E" w:rsidP="0038466E">
            <w:pPr>
              <w:jc w:val="center"/>
              <w:rPr>
                <w:rFonts w:ascii="GHEA Grapalat" w:hAnsi="GHEA Grapalat"/>
                <w:lang w:val="es-ES"/>
              </w:rPr>
            </w:pPr>
          </w:p>
        </w:tc>
        <w:tc>
          <w:tcPr>
            <w:tcW w:w="2215"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38466E" w:rsidRPr="00064ADD" w:rsidRDefault="0038466E" w:rsidP="0038466E">
            <w:pPr>
              <w:jc w:val="center"/>
              <w:rPr>
                <w:rFonts w:ascii="GHEA Grapalat" w:hAnsi="GHEA Grapalat"/>
                <w:lang w:val="es-ES"/>
              </w:rPr>
            </w:pPr>
          </w:p>
        </w:tc>
        <w:tc>
          <w:tcPr>
            <w:tcW w:w="2215"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38466E" w:rsidRPr="00064ADD" w:rsidRDefault="0038466E" w:rsidP="0038466E">
            <w:pPr>
              <w:jc w:val="center"/>
              <w:rPr>
                <w:rFonts w:ascii="GHEA Grapalat" w:hAnsi="GHEA Grapalat"/>
                <w:lang w:val="es-ES"/>
              </w:rPr>
            </w:pPr>
          </w:p>
        </w:tc>
      </w:tr>
      <w:tr w:rsidR="0038466E" w:rsidRPr="00E17609" w14:paraId="3C499B70" w14:textId="77777777" w:rsidTr="0038466E">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38466E" w:rsidRPr="00064ADD" w:rsidRDefault="0038466E" w:rsidP="0038466E">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bottom w:val="single" w:sz="4" w:space="0" w:color="auto"/>
            </w:tcBorders>
            <w:vAlign w:val="center"/>
          </w:tcPr>
          <w:p w14:paraId="4479B804" w14:textId="7B06C5BE" w:rsidR="0038466E" w:rsidRPr="00064ADD" w:rsidRDefault="0038466E" w:rsidP="0038466E">
            <w:pPr>
              <w:jc w:val="center"/>
              <w:rPr>
                <w:rFonts w:ascii="GHEA Grapalat" w:hAnsi="GHEA Grapalat"/>
                <w:sz w:val="18"/>
                <w:lang w:val="es-ES"/>
              </w:rPr>
            </w:pPr>
            <w:r w:rsidRPr="00DD5F89">
              <w:rPr>
                <w:rFonts w:ascii="GHEA Grapalat" w:hAnsi="GHEA Grapalat"/>
                <w:sz w:val="16"/>
                <w:lang w:val="hy-AM"/>
              </w:rPr>
              <w:t>ՀՀ Կոտայքի մարզի Գառնի համայնքի, Գեղարդ, Գողթ, Գեղադիր, Հացավան, Ողջաբերդ վարչական շենքերի վերանորոգման, Գեղարդի վարչական շենքի օժանդակ շինության կառուցում աշխատանքների</w:t>
            </w:r>
            <w:r w:rsidRPr="005C7257">
              <w:rPr>
                <w:rFonts w:ascii="GHEA Grapalat" w:hAnsi="GHEA Grapalat"/>
                <w:sz w:val="16"/>
                <w:lang w:val="hy-AM"/>
              </w:rPr>
              <w:t xml:space="preserve"> նախագծերի պատրաստման, ծախսերի գնահատման խորհրդատվա</w:t>
            </w:r>
            <w:r>
              <w:rPr>
                <w:rFonts w:ascii="GHEA Grapalat" w:hAnsi="GHEA Grapalat"/>
                <w:sz w:val="16"/>
                <w:lang w:val="hy-AM"/>
              </w:rPr>
              <w:t>կան ծառայությունների ձեռքբերում</w:t>
            </w:r>
          </w:p>
        </w:tc>
        <w:tc>
          <w:tcPr>
            <w:tcW w:w="2214"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38466E" w:rsidRPr="00064ADD" w:rsidRDefault="0038466E" w:rsidP="0038466E">
            <w:pPr>
              <w:jc w:val="center"/>
              <w:rPr>
                <w:rFonts w:ascii="GHEA Grapalat" w:hAnsi="GHEA Grapalat"/>
                <w:lang w:val="es-ES"/>
              </w:rPr>
            </w:pPr>
          </w:p>
        </w:tc>
        <w:tc>
          <w:tcPr>
            <w:tcW w:w="2215"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38466E" w:rsidRPr="00064ADD" w:rsidRDefault="0038466E" w:rsidP="0038466E">
            <w:pPr>
              <w:jc w:val="center"/>
              <w:rPr>
                <w:rFonts w:ascii="GHEA Grapalat" w:hAnsi="GHEA Grapalat"/>
                <w:lang w:val="es-ES"/>
              </w:rPr>
            </w:pPr>
          </w:p>
        </w:tc>
        <w:tc>
          <w:tcPr>
            <w:tcW w:w="2215"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38466E" w:rsidRPr="00064ADD" w:rsidRDefault="0038466E" w:rsidP="0038466E">
            <w:pP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45B96CCC" w14:textId="03AB9CE5" w:rsidR="009C370D" w:rsidRPr="00B67242" w:rsidRDefault="00B2572B" w:rsidP="00B67242">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r w:rsidR="009C370D" w:rsidRPr="00064ADD">
        <w:rPr>
          <w:rFonts w:ascii="GHEA Grapalat" w:hAnsi="GHEA Grapalat" w:cs="Sylfaen"/>
          <w:b/>
          <w:lang w:val="hy-AM"/>
        </w:rPr>
        <w:lastRenderedPageBreak/>
        <w:t>Հավելված</w:t>
      </w:r>
      <w:r w:rsidR="009C370D" w:rsidRPr="00064ADD">
        <w:rPr>
          <w:rFonts w:ascii="GHEA Grapalat" w:hAnsi="GHEA Grapalat" w:cs="Arial"/>
          <w:b/>
          <w:lang w:val="hy-AM"/>
        </w:rPr>
        <w:t xml:space="preserve"> 4</w:t>
      </w:r>
    </w:p>
    <w:p w14:paraId="059F3656" w14:textId="10DF91EB" w:rsidR="00005B10" w:rsidRPr="008B782E" w:rsidRDefault="00240F16" w:rsidP="00005B10">
      <w:pPr>
        <w:ind w:firstLine="720"/>
        <w:jc w:val="right"/>
        <w:rPr>
          <w:rFonts w:ascii="GHEA Grapalat" w:hAnsi="GHEA Grapalat" w:cs="Sylfaen"/>
          <w:b/>
          <w:sz w:val="20"/>
          <w:szCs w:val="20"/>
          <w:lang w:val="es-ES"/>
        </w:rPr>
      </w:pPr>
      <w:r w:rsidRPr="008B782E">
        <w:rPr>
          <w:rFonts w:ascii="GHEA Grapalat" w:hAnsi="GHEA Grapalat" w:cs="Sylfaen"/>
          <w:b/>
          <w:lang w:val="es-ES"/>
        </w:rPr>
        <w:t>ԳՀ–</w:t>
      </w:r>
      <w:r>
        <w:rPr>
          <w:rFonts w:ascii="GHEA Grapalat" w:hAnsi="GHEA Grapalat" w:cs="Sylfaen"/>
          <w:b/>
          <w:lang w:val="es-ES"/>
        </w:rPr>
        <w:t>ՀԲՄԽԾՁԲ-24/22</w:t>
      </w:r>
      <w:r w:rsidR="00005B10" w:rsidRPr="008B782E">
        <w:rPr>
          <w:rFonts w:ascii="GHEA Grapalat" w:hAnsi="GHEA Grapalat" w:cs="Sylfaen"/>
          <w:b/>
          <w:sz w:val="20"/>
          <w:szCs w:val="20"/>
          <w:lang w:val="es-ES"/>
        </w:rPr>
        <w:t xml:space="preserve">  </w:t>
      </w:r>
      <w:proofErr w:type="spellStart"/>
      <w:r w:rsidR="00005B10" w:rsidRPr="008B782E">
        <w:rPr>
          <w:rFonts w:ascii="GHEA Grapalat" w:hAnsi="GHEA Grapalat" w:cs="Sylfaen"/>
          <w:b/>
          <w:sz w:val="20"/>
          <w:szCs w:val="20"/>
          <w:lang w:val="es-ES"/>
        </w:rPr>
        <w:t>ծածկագրով</w:t>
      </w:r>
      <w:proofErr w:type="spellEnd"/>
    </w:p>
    <w:p w14:paraId="47F43039" w14:textId="78E7074D" w:rsidR="00005B10" w:rsidRDefault="0038466E" w:rsidP="00005B10">
      <w:pPr>
        <w:pStyle w:val="31"/>
        <w:spacing w:line="240" w:lineRule="auto"/>
        <w:jc w:val="right"/>
        <w:rPr>
          <w:rFonts w:ascii="GHEA Grapalat" w:hAnsi="GHEA Grapalat" w:cs="Sylfaen"/>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005B10" w:rsidRPr="00712340">
        <w:rPr>
          <w:rFonts w:ascii="GHEA Grapalat" w:hAnsi="GHEA Grapalat" w:cs="Sylfaen"/>
          <w:b/>
          <w:lang w:val="es-ES"/>
        </w:rPr>
        <w:t>բաց</w:t>
      </w:r>
      <w:proofErr w:type="spellEnd"/>
      <w:r w:rsidR="00005B10" w:rsidRPr="008B782E">
        <w:rPr>
          <w:rFonts w:ascii="GHEA Grapalat" w:hAnsi="GHEA Grapalat" w:cs="Sylfaen"/>
          <w:b/>
          <w:lang w:val="es-ES"/>
        </w:rPr>
        <w:t xml:space="preserve"> </w:t>
      </w:r>
      <w:proofErr w:type="spellStart"/>
      <w:r w:rsidR="00005B10" w:rsidRPr="00712340">
        <w:rPr>
          <w:rFonts w:ascii="GHEA Grapalat" w:hAnsi="GHEA Grapalat" w:cs="Sylfaen"/>
          <w:b/>
          <w:lang w:val="es-ES"/>
        </w:rPr>
        <w:t>մրցույթի</w:t>
      </w:r>
      <w:proofErr w:type="spellEnd"/>
      <w:r w:rsidR="00005B10" w:rsidRPr="008B782E">
        <w:rPr>
          <w:rFonts w:ascii="GHEA Grapalat" w:hAnsi="GHEA Grapalat" w:cs="Sylfaen"/>
          <w:b/>
          <w:lang w:val="es-ES"/>
        </w:rPr>
        <w:t xml:space="preserve"> </w:t>
      </w:r>
      <w:proofErr w:type="spellStart"/>
      <w:r w:rsidR="00005B10" w:rsidRPr="00712340">
        <w:rPr>
          <w:rFonts w:ascii="GHEA Grapalat" w:hAnsi="GHEA Grapalat" w:cs="Sylfaen"/>
          <w:b/>
          <w:lang w:val="es-ES"/>
        </w:rPr>
        <w:t>հրավերի</w:t>
      </w:r>
      <w:proofErr w:type="spellEnd"/>
    </w:p>
    <w:p w14:paraId="26B4C890" w14:textId="77777777" w:rsidR="009C370D" w:rsidRPr="00005B10" w:rsidRDefault="009C370D" w:rsidP="009C370D">
      <w:pPr>
        <w:pStyle w:val="31"/>
        <w:spacing w:line="240" w:lineRule="auto"/>
        <w:jc w:val="right"/>
        <w:rPr>
          <w:rFonts w:ascii="GHEA Grapalat" w:hAnsi="GHEA Grapalat"/>
          <w:szCs w:val="24"/>
          <w:lang w:val="es-ES"/>
        </w:rPr>
      </w:pPr>
    </w:p>
    <w:p w14:paraId="007EF0EB"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20ED081E" w14:textId="77777777" w:rsidR="007A5E2D" w:rsidRPr="00064ADD"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50F47916"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4DD63355"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2D7C24C3" w14:textId="77777777" w:rsidR="00091EBC" w:rsidRPr="00064ADD"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կողմից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0E9B215D" w14:textId="77777777" w:rsidR="00F27778" w:rsidRPr="00064ADD" w:rsidRDefault="00F27778"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 </w:t>
      </w:r>
      <w:r w:rsidR="00091EBC" w:rsidRPr="00064ADD">
        <w:rPr>
          <w:rStyle w:val="af5"/>
          <w:rFonts w:ascii="GHEA Grapalat" w:hAnsi="GHEA Grapalat"/>
          <w:b w:val="0"/>
          <w:bCs w:val="0"/>
          <w:sz w:val="20"/>
          <w:szCs w:val="20"/>
          <w:lang w:val="hy-AM"/>
        </w:rPr>
        <w:t>գնման ընթացակարգի</w:t>
      </w:r>
      <w:r w:rsidRPr="00064ADD">
        <w:rPr>
          <w:rStyle w:val="af5"/>
          <w:rFonts w:ascii="GHEA Grapalat" w:hAnsi="GHEA Grapalat"/>
          <w:b w:val="0"/>
          <w:bCs w:val="0"/>
          <w:sz w:val="20"/>
          <w:szCs w:val="20"/>
          <w:lang w:val="hy-AM"/>
        </w:rPr>
        <w:t xml:space="preserve"> արդյունքում</w:t>
      </w:r>
      <w:r w:rsidR="00091EBC" w:rsidRPr="00064ADD">
        <w:rPr>
          <w:rStyle w:val="af5"/>
          <w:rFonts w:ascii="GHEA Grapalat" w:hAnsi="GHEA Grapalat"/>
          <w:b w:val="0"/>
          <w:bCs w:val="0"/>
          <w:sz w:val="20"/>
          <w:szCs w:val="20"/>
          <w:lang w:val="hy-AM"/>
        </w:rPr>
        <w:t xml:space="preserve"> </w:t>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lang w:val="hy-AM"/>
        </w:rPr>
        <w:t xml:space="preserve"> </w:t>
      </w:r>
    </w:p>
    <w:p w14:paraId="705B9C10" w14:textId="77777777" w:rsidR="00F27778" w:rsidRPr="00064ADD" w:rsidRDefault="00F27778" w:rsidP="00091EBC">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23A1B050" w:rsidR="00F27778"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(այսուհետ՝ պրի</w:t>
      </w:r>
      <w:r w:rsidR="0058356F">
        <w:rPr>
          <w:rStyle w:val="af5"/>
          <w:rFonts w:ascii="GHEA Grapalat" w:hAnsi="GHEA Grapalat"/>
          <w:b w:val="0"/>
          <w:bCs w:val="0"/>
          <w:sz w:val="20"/>
          <w:szCs w:val="20"/>
          <w:lang w:val="hy-AM"/>
        </w:rPr>
        <w:t>ն</w:t>
      </w:r>
      <w:r w:rsidRPr="00064ADD">
        <w:rPr>
          <w:rStyle w:val="af5"/>
          <w:rFonts w:ascii="GHEA Grapalat" w:hAnsi="GHEA Grapalat"/>
          <w:b w:val="0"/>
          <w:bCs w:val="0"/>
          <w:sz w:val="20"/>
          <w:szCs w:val="20"/>
          <w:lang w:val="hy-AM"/>
        </w:rPr>
        <w:t xml:space="preserve">ցիպալ) </w:t>
      </w:r>
      <w:r w:rsidR="00F27778" w:rsidRPr="00064ADD">
        <w:rPr>
          <w:rStyle w:val="af5"/>
          <w:rFonts w:ascii="GHEA Grapalat" w:hAnsi="GHEA Grapalat"/>
          <w:b w:val="0"/>
          <w:bCs w:val="0"/>
          <w:sz w:val="20"/>
          <w:szCs w:val="20"/>
          <w:lang w:val="hy-AM"/>
        </w:rPr>
        <w:t xml:space="preserve">կողմից կնքվելիք </w:t>
      </w:r>
      <w:r w:rsidR="007A5E2D" w:rsidRPr="00064ADD">
        <w:rPr>
          <w:rStyle w:val="af5"/>
          <w:rFonts w:ascii="GHEA Grapalat" w:hAnsi="GHEA Grapalat"/>
          <w:b w:val="0"/>
          <w:bCs w:val="0"/>
          <w:sz w:val="20"/>
          <w:szCs w:val="20"/>
          <w:lang w:val="hy-AM"/>
        </w:rPr>
        <w:t>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t xml:space="preserve">           </w:t>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t xml:space="preserve">  </w:t>
      </w:r>
      <w:r w:rsidR="00F27778"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 xml:space="preserve"> </w:t>
      </w:r>
      <w:r w:rsidR="00F27778" w:rsidRPr="00064ADD">
        <w:rPr>
          <w:rStyle w:val="af5"/>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w:t>
      </w:r>
      <w:r w:rsidR="00091EBC"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af5"/>
          <w:rFonts w:ascii="GHEA Grapalat" w:hAnsi="GHEA Grapalat"/>
          <w:b w:val="0"/>
          <w:bCs w:val="0"/>
          <w:sz w:val="20"/>
          <w:szCs w:val="20"/>
          <w:lang w:val="hy-AM"/>
        </w:rPr>
        <w:t xml:space="preserve">ման ապահովում </w:t>
      </w:r>
      <w:r w:rsidR="00091EBC" w:rsidRPr="00064ADD">
        <w:rPr>
          <w:rStyle w:val="af5"/>
          <w:rFonts w:ascii="GHEA Grapalat" w:hAnsi="GHEA Grapalat"/>
          <w:b w:val="0"/>
          <w:bCs w:val="0"/>
          <w:sz w:val="20"/>
          <w:szCs w:val="20"/>
          <w:lang w:val="hy-AM"/>
        </w:rPr>
        <w:t>(այսուհետ՝ երաշխավորված պարտավորություններ</w:t>
      </w:r>
      <w:r w:rsidR="007A5E2D" w:rsidRPr="00064ADD">
        <w:rPr>
          <w:rStyle w:val="af5"/>
          <w:rFonts w:ascii="GHEA Grapalat" w:hAnsi="GHEA Grapalat"/>
          <w:b w:val="0"/>
          <w:bCs w:val="0"/>
          <w:sz w:val="20"/>
          <w:szCs w:val="20"/>
          <w:lang w:val="hy-AM"/>
        </w:rPr>
        <w:t>)</w:t>
      </w:r>
      <w:r w:rsidR="00091EBC" w:rsidRPr="00064ADD">
        <w:rPr>
          <w:rStyle w:val="af5"/>
          <w:rFonts w:ascii="GHEA Grapalat" w:hAnsi="GHEA Grapalat"/>
          <w:b w:val="0"/>
          <w:bCs w:val="0"/>
          <w:sz w:val="20"/>
          <w:szCs w:val="20"/>
          <w:lang w:val="hy-AM"/>
        </w:rPr>
        <w:t xml:space="preserve">: </w:t>
      </w:r>
    </w:p>
    <w:p w14:paraId="1FB8E94C"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091EBC" w:rsidRPr="00064ADD">
        <w:rPr>
          <w:rStyle w:val="af5"/>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ab/>
      </w:r>
      <w:r w:rsidR="00286298"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54E7371A" w:rsidR="006E4901"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005B10" w:rsidRPr="000D55DF">
        <w:rPr>
          <w:rFonts w:ascii="GHEA Grapalat" w:hAnsi="GHEA Grapalat"/>
          <w:b/>
          <w:color w:val="002060"/>
          <w:sz w:val="20"/>
          <w:szCs w:val="20"/>
          <w:u w:val="single"/>
          <w:lang w:val="hy-AM"/>
        </w:rPr>
        <w:t>900008000664</w:t>
      </w:r>
      <w:r w:rsidRPr="00064ADD">
        <w:rPr>
          <w:rStyle w:val="af5"/>
          <w:rFonts w:ascii="GHEA Grapalat" w:hAnsi="GHEA Grapalat"/>
          <w:b w:val="0"/>
          <w:bCs w:val="0"/>
          <w:sz w:val="20"/>
          <w:szCs w:val="20"/>
          <w:lang w:val="hy-AM"/>
        </w:rPr>
        <w:t xml:space="preserve"> հաշվեհամարին </w:t>
      </w:r>
      <w:r w:rsidR="006E4901" w:rsidRPr="00064ADD">
        <w:rPr>
          <w:rStyle w:val="af5"/>
          <w:rFonts w:ascii="GHEA Grapalat" w:hAnsi="GHEA Grapalat"/>
          <w:b w:val="0"/>
          <w:bCs w:val="0"/>
          <w:sz w:val="20"/>
          <w:szCs w:val="20"/>
          <w:lang w:val="hy-AM"/>
        </w:rPr>
        <w:t>փոխանցման միջոցով:</w:t>
      </w:r>
    </w:p>
    <w:p w14:paraId="40FB826D"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05CE2E35" w:rsidR="00F42666" w:rsidRPr="00064ADD" w:rsidRDefault="00091EBC" w:rsidP="00F42666">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w:t>
      </w:r>
      <w:r w:rsidR="008019E3">
        <w:rPr>
          <w:rFonts w:ascii="GHEA Grapalat" w:hAnsi="GHEA Grapalat"/>
          <w:color w:val="000000"/>
          <w:sz w:val="20"/>
          <w:szCs w:val="20"/>
          <w:lang w:val="hy-AM"/>
        </w:rPr>
        <w:t>թողարկման պահից և ուժի մեջ է</w:t>
      </w:r>
      <w:r w:rsidR="008019E3" w:rsidRPr="00842CF6">
        <w:rPr>
          <w:rFonts w:ascii="GHEA Grapalat" w:hAnsi="GHEA Grapalat"/>
          <w:color w:val="000000"/>
          <w:sz w:val="20"/>
          <w:szCs w:val="20"/>
          <w:lang w:val="hy-AM"/>
        </w:rPr>
        <w:t xml:space="preserve"> </w:t>
      </w:r>
      <w:r w:rsidR="008019E3">
        <w:rPr>
          <w:rFonts w:ascii="GHEA Grapalat" w:hAnsi="GHEA Grapalat"/>
          <w:color w:val="000000"/>
          <w:sz w:val="20"/>
          <w:szCs w:val="20"/>
          <w:lang w:val="hy-AM"/>
        </w:rPr>
        <w:t xml:space="preserve"> </w:t>
      </w:r>
      <w:r w:rsidR="00F42666" w:rsidRPr="00064ADD">
        <w:rPr>
          <w:rFonts w:ascii="GHEA Grapalat" w:hAnsi="GHEA Grapalat"/>
          <w:color w:val="000000"/>
          <w:sz w:val="20"/>
          <w:szCs w:val="20"/>
          <w:lang w:val="hy-AM"/>
        </w:rPr>
        <w:t xml:space="preserve">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aff3"/>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54127792" w14:textId="77777777" w:rsidR="005669EB" w:rsidRDefault="00F42666" w:rsidP="008019E3">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w:t>
      </w:r>
    </w:p>
    <w:p w14:paraId="5E46CBDB" w14:textId="1E2A33D0" w:rsidR="008019E3" w:rsidRPr="003750DF" w:rsidRDefault="008019E3" w:rsidP="008019E3">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D0769F2" w14:textId="7C3ED786" w:rsidR="008019E3" w:rsidRPr="003750DF" w:rsidRDefault="005669EB" w:rsidP="008019E3">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8019E3" w:rsidRPr="003750DF">
        <w:rPr>
          <w:rFonts w:ascii="GHEA Grapalat" w:hAnsi="GHEA Grapalat" w:cs="Sylfaen"/>
          <w:vertAlign w:val="superscript"/>
          <w:lang w:val="hy-AM"/>
        </w:rPr>
        <w:t xml:space="preserve">   քարտուղարի էլ. փոստի հասցեն</w:t>
      </w:r>
    </w:p>
    <w:p w14:paraId="00785D82" w14:textId="77777777" w:rsidR="008019E3" w:rsidRPr="00842CF6" w:rsidRDefault="008019E3" w:rsidP="008019E3">
      <w:pPr>
        <w:pStyle w:val="aff3"/>
        <w:tabs>
          <w:tab w:val="left" w:pos="0"/>
        </w:tabs>
        <w:ind w:left="0"/>
        <w:mirrorIndents/>
        <w:jc w:val="both"/>
        <w:rPr>
          <w:rFonts w:ascii="GHEA Grapalat" w:hAnsi="GHEA Grapalat"/>
          <w:color w:val="000000"/>
          <w:sz w:val="20"/>
          <w:szCs w:val="20"/>
          <w:lang w:val="hy-AM"/>
        </w:rPr>
      </w:pPr>
    </w:p>
    <w:p w14:paraId="64F0A1BC" w14:textId="03C601FC" w:rsidR="00F42666" w:rsidRPr="00064ADD" w:rsidRDefault="00F42666" w:rsidP="00F42666">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E79A779" w14:textId="77777777" w:rsidR="00F07C37" w:rsidRPr="00064ADD" w:rsidRDefault="00091EBC"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r w:rsidR="00000000">
        <w:fldChar w:fldCharType="begin"/>
      </w:r>
      <w:r w:rsidR="00000000" w:rsidRPr="00E17609">
        <w:rPr>
          <w:lang w:val="hy-AM"/>
        </w:rPr>
        <w:instrText>HYPERLINK "http://www.procurement.am"</w:instrText>
      </w:r>
      <w:r w:rsidR="00000000">
        <w:fldChar w:fldCharType="separate"/>
      </w:r>
      <w:r w:rsidRPr="00064ADD">
        <w:rPr>
          <w:rStyle w:val="a9"/>
          <w:rFonts w:ascii="GHEA Grapalat" w:hAnsi="GHEA Grapalat"/>
          <w:sz w:val="20"/>
          <w:szCs w:val="20"/>
          <w:lang w:val="hy-AM"/>
        </w:rPr>
        <w:t>www.procurement.am</w:t>
      </w:r>
      <w:r w:rsidR="00000000">
        <w:rPr>
          <w:rStyle w:val="a9"/>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31"/>
        <w:spacing w:line="240" w:lineRule="auto"/>
        <w:jc w:val="right"/>
        <w:rPr>
          <w:rFonts w:ascii="GHEA Grapalat" w:hAnsi="GHEA Grapalat" w:cs="Sylfaen"/>
          <w:b/>
          <w:lang w:val="hy-AM"/>
        </w:rPr>
      </w:pPr>
    </w:p>
    <w:p w14:paraId="184EA5F2" w14:textId="77777777" w:rsidR="00493DAD" w:rsidRPr="00064ADD" w:rsidRDefault="00493DAD" w:rsidP="00752D6E">
      <w:pPr>
        <w:pStyle w:val="31"/>
        <w:spacing w:line="240" w:lineRule="auto"/>
        <w:jc w:val="right"/>
        <w:rPr>
          <w:rFonts w:ascii="GHEA Grapalat" w:hAnsi="GHEA Grapalat" w:cs="Sylfaen"/>
          <w:b/>
          <w:lang w:val="hy-AM"/>
        </w:rPr>
      </w:pPr>
    </w:p>
    <w:p w14:paraId="1C410444" w14:textId="77777777" w:rsidR="00493DAD" w:rsidRPr="00064ADD" w:rsidRDefault="00493DAD" w:rsidP="00752D6E">
      <w:pPr>
        <w:pStyle w:val="31"/>
        <w:spacing w:line="240" w:lineRule="auto"/>
        <w:jc w:val="right"/>
        <w:rPr>
          <w:rFonts w:ascii="GHEA Grapalat" w:hAnsi="GHEA Grapalat" w:cs="Sylfaen"/>
          <w:b/>
          <w:lang w:val="hy-AM"/>
        </w:rPr>
      </w:pPr>
    </w:p>
    <w:p w14:paraId="054D65E5" w14:textId="77777777" w:rsidR="00493DAD" w:rsidRPr="00064ADD" w:rsidRDefault="00493DAD" w:rsidP="00752D6E">
      <w:pPr>
        <w:pStyle w:val="31"/>
        <w:spacing w:line="240" w:lineRule="auto"/>
        <w:jc w:val="right"/>
        <w:rPr>
          <w:rFonts w:ascii="GHEA Grapalat" w:hAnsi="GHEA Grapalat" w:cs="Sylfaen"/>
          <w:b/>
          <w:lang w:val="hy-AM"/>
        </w:rPr>
      </w:pPr>
    </w:p>
    <w:p w14:paraId="054AB6B8" w14:textId="77777777" w:rsidR="00493DAD" w:rsidRPr="00064ADD" w:rsidRDefault="00493DAD" w:rsidP="00752D6E">
      <w:pPr>
        <w:pStyle w:val="31"/>
        <w:spacing w:line="240" w:lineRule="auto"/>
        <w:jc w:val="right"/>
        <w:rPr>
          <w:rFonts w:ascii="GHEA Grapalat" w:hAnsi="GHEA Grapalat" w:cs="Sylfaen"/>
          <w:b/>
          <w:lang w:val="hy-AM"/>
        </w:rPr>
      </w:pPr>
    </w:p>
    <w:p w14:paraId="1E5070FC" w14:textId="77777777" w:rsidR="00493DAD" w:rsidRPr="00064ADD" w:rsidRDefault="00493DAD" w:rsidP="00752D6E">
      <w:pPr>
        <w:pStyle w:val="31"/>
        <w:spacing w:line="240" w:lineRule="auto"/>
        <w:jc w:val="right"/>
        <w:rPr>
          <w:rFonts w:ascii="GHEA Grapalat" w:hAnsi="GHEA Grapalat" w:cs="Sylfaen"/>
          <w:b/>
          <w:lang w:val="hy-AM"/>
        </w:rPr>
      </w:pPr>
    </w:p>
    <w:p w14:paraId="0F0B399C" w14:textId="77777777" w:rsidR="00493DAD" w:rsidRPr="00064ADD" w:rsidRDefault="00493DAD" w:rsidP="00752D6E">
      <w:pPr>
        <w:pStyle w:val="31"/>
        <w:spacing w:line="240" w:lineRule="auto"/>
        <w:jc w:val="right"/>
        <w:rPr>
          <w:rFonts w:ascii="GHEA Grapalat" w:hAnsi="GHEA Grapalat" w:cs="Sylfaen"/>
          <w:b/>
          <w:lang w:val="hy-AM"/>
        </w:rPr>
      </w:pPr>
    </w:p>
    <w:p w14:paraId="3CADC2C7" w14:textId="77777777" w:rsidR="00493DAD" w:rsidRPr="00064ADD" w:rsidRDefault="00493DAD" w:rsidP="00752D6E">
      <w:pPr>
        <w:pStyle w:val="31"/>
        <w:spacing w:line="240" w:lineRule="auto"/>
        <w:jc w:val="right"/>
        <w:rPr>
          <w:rFonts w:ascii="GHEA Grapalat" w:hAnsi="GHEA Grapalat" w:cs="Sylfaen"/>
          <w:b/>
          <w:lang w:val="hy-AM"/>
        </w:rPr>
      </w:pPr>
    </w:p>
    <w:p w14:paraId="0A87E753" w14:textId="77777777" w:rsidR="0056633E" w:rsidRPr="00064ADD" w:rsidRDefault="0056633E" w:rsidP="0056633E">
      <w:pPr>
        <w:pStyle w:val="31"/>
        <w:spacing w:line="240" w:lineRule="auto"/>
        <w:jc w:val="right"/>
        <w:rPr>
          <w:rFonts w:ascii="GHEA Grapalat" w:hAnsi="GHEA Grapalat"/>
          <w:i/>
          <w:lang w:val="hy-AM"/>
        </w:rPr>
      </w:pPr>
    </w:p>
    <w:p w14:paraId="1AC211C7" w14:textId="77777777" w:rsidR="0056633E" w:rsidRPr="001E7733" w:rsidRDefault="0056633E" w:rsidP="0056633E">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1163377" w14:textId="77777777" w:rsidR="00493DAD" w:rsidRPr="0056633E" w:rsidRDefault="00493DAD" w:rsidP="00752D6E">
      <w:pPr>
        <w:pStyle w:val="31"/>
        <w:spacing w:line="240" w:lineRule="auto"/>
        <w:jc w:val="right"/>
        <w:rPr>
          <w:rFonts w:ascii="GHEA Grapalat" w:hAnsi="GHEA Grapalat" w:cs="Sylfaen"/>
          <w:b/>
          <w:lang w:val="af-ZA"/>
        </w:rPr>
      </w:pPr>
    </w:p>
    <w:p w14:paraId="7BC16100" w14:textId="77777777" w:rsidR="00493DAD" w:rsidRPr="00064ADD" w:rsidRDefault="00493DAD" w:rsidP="00752D6E">
      <w:pPr>
        <w:pStyle w:val="31"/>
        <w:spacing w:line="240" w:lineRule="auto"/>
        <w:jc w:val="right"/>
        <w:rPr>
          <w:rFonts w:ascii="GHEA Grapalat" w:hAnsi="GHEA Grapalat" w:cs="Sylfaen"/>
          <w:b/>
          <w:lang w:val="hy-AM"/>
        </w:rPr>
      </w:pPr>
    </w:p>
    <w:p w14:paraId="44B3381B" w14:textId="77777777" w:rsidR="00493DAD" w:rsidRPr="00064ADD" w:rsidRDefault="00493DAD" w:rsidP="00752D6E">
      <w:pPr>
        <w:pStyle w:val="31"/>
        <w:spacing w:line="240" w:lineRule="auto"/>
        <w:jc w:val="right"/>
        <w:rPr>
          <w:rFonts w:ascii="GHEA Grapalat" w:hAnsi="GHEA Grapalat" w:cs="Sylfaen"/>
          <w:b/>
          <w:lang w:val="hy-AM"/>
        </w:rPr>
      </w:pPr>
    </w:p>
    <w:p w14:paraId="2A7C4E6F" w14:textId="77777777" w:rsidR="00493DAD" w:rsidRPr="00064ADD" w:rsidRDefault="00493DAD" w:rsidP="00752D6E">
      <w:pPr>
        <w:pStyle w:val="31"/>
        <w:spacing w:line="240" w:lineRule="auto"/>
        <w:jc w:val="right"/>
        <w:rPr>
          <w:rFonts w:ascii="GHEA Grapalat" w:hAnsi="GHEA Grapalat" w:cs="Sylfaen"/>
          <w:b/>
          <w:lang w:val="hy-AM"/>
        </w:rPr>
      </w:pPr>
    </w:p>
    <w:p w14:paraId="7DD9BE01" w14:textId="77777777" w:rsidR="00493DAD" w:rsidRPr="00064ADD" w:rsidRDefault="00493DAD" w:rsidP="00752D6E">
      <w:pPr>
        <w:pStyle w:val="31"/>
        <w:spacing w:line="240" w:lineRule="auto"/>
        <w:jc w:val="right"/>
        <w:rPr>
          <w:rFonts w:ascii="GHEA Grapalat" w:hAnsi="GHEA Grapalat" w:cs="Sylfaen"/>
          <w:b/>
          <w:lang w:val="hy-AM"/>
        </w:rPr>
      </w:pPr>
    </w:p>
    <w:p w14:paraId="255B29B8" w14:textId="77777777" w:rsidR="00493DAD" w:rsidRPr="00064ADD" w:rsidRDefault="00493DAD" w:rsidP="00752D6E">
      <w:pPr>
        <w:pStyle w:val="31"/>
        <w:spacing w:line="240" w:lineRule="auto"/>
        <w:jc w:val="right"/>
        <w:rPr>
          <w:rFonts w:ascii="GHEA Grapalat" w:hAnsi="GHEA Grapalat" w:cs="Sylfaen"/>
          <w:b/>
          <w:lang w:val="hy-AM"/>
        </w:rPr>
      </w:pPr>
    </w:p>
    <w:p w14:paraId="355C4D57" w14:textId="77777777" w:rsidR="00493DAD" w:rsidRPr="00064ADD" w:rsidRDefault="00493DAD" w:rsidP="00752D6E">
      <w:pPr>
        <w:pStyle w:val="31"/>
        <w:spacing w:line="240" w:lineRule="auto"/>
        <w:jc w:val="right"/>
        <w:rPr>
          <w:rFonts w:ascii="GHEA Grapalat" w:hAnsi="GHEA Grapalat" w:cs="Sylfaen"/>
          <w:b/>
          <w:lang w:val="hy-AM"/>
        </w:rPr>
      </w:pPr>
    </w:p>
    <w:p w14:paraId="310FBFC0" w14:textId="77777777" w:rsidR="00493DAD" w:rsidRPr="00064ADD" w:rsidRDefault="00493DAD" w:rsidP="00752D6E">
      <w:pPr>
        <w:pStyle w:val="31"/>
        <w:spacing w:line="240" w:lineRule="auto"/>
        <w:jc w:val="right"/>
        <w:rPr>
          <w:rFonts w:ascii="GHEA Grapalat" w:hAnsi="GHEA Grapalat" w:cs="Sylfaen"/>
          <w:b/>
          <w:lang w:val="hy-AM"/>
        </w:rPr>
      </w:pPr>
    </w:p>
    <w:p w14:paraId="443BE49E" w14:textId="77777777" w:rsidR="00493DAD" w:rsidRPr="00064ADD" w:rsidRDefault="00493DAD" w:rsidP="00752D6E">
      <w:pPr>
        <w:pStyle w:val="31"/>
        <w:spacing w:line="240" w:lineRule="auto"/>
        <w:jc w:val="right"/>
        <w:rPr>
          <w:rFonts w:ascii="GHEA Grapalat" w:hAnsi="GHEA Grapalat" w:cs="Sylfaen"/>
          <w:b/>
          <w:lang w:val="hy-AM"/>
        </w:rPr>
      </w:pPr>
    </w:p>
    <w:p w14:paraId="48BE6042" w14:textId="77777777" w:rsidR="00493DAD" w:rsidRPr="00064ADD" w:rsidRDefault="00493DAD" w:rsidP="00752D6E">
      <w:pPr>
        <w:pStyle w:val="31"/>
        <w:spacing w:line="240" w:lineRule="auto"/>
        <w:jc w:val="right"/>
        <w:rPr>
          <w:rFonts w:ascii="GHEA Grapalat" w:hAnsi="GHEA Grapalat" w:cs="Sylfaen"/>
          <w:b/>
          <w:lang w:val="hy-AM"/>
        </w:rPr>
      </w:pPr>
    </w:p>
    <w:p w14:paraId="4A7F9C2B" w14:textId="77777777" w:rsidR="00493DAD" w:rsidRPr="00064ADD" w:rsidRDefault="00493DAD" w:rsidP="00752D6E">
      <w:pPr>
        <w:pStyle w:val="31"/>
        <w:spacing w:line="240" w:lineRule="auto"/>
        <w:jc w:val="right"/>
        <w:rPr>
          <w:rFonts w:ascii="GHEA Grapalat" w:hAnsi="GHEA Grapalat" w:cs="Sylfaen"/>
          <w:b/>
          <w:lang w:val="hy-AM"/>
        </w:rPr>
      </w:pPr>
    </w:p>
    <w:p w14:paraId="1C96EF72" w14:textId="77777777" w:rsidR="00493DAD" w:rsidRPr="00064ADD" w:rsidRDefault="00493DAD" w:rsidP="00752D6E">
      <w:pPr>
        <w:pStyle w:val="31"/>
        <w:spacing w:line="240" w:lineRule="auto"/>
        <w:jc w:val="right"/>
        <w:rPr>
          <w:rFonts w:ascii="GHEA Grapalat" w:hAnsi="GHEA Grapalat" w:cs="Sylfaen"/>
          <w:b/>
          <w:lang w:val="hy-AM"/>
        </w:rPr>
      </w:pPr>
    </w:p>
    <w:p w14:paraId="656CA960" w14:textId="77777777" w:rsidR="00493DAD" w:rsidRPr="00064ADD" w:rsidRDefault="00493DAD" w:rsidP="00752D6E">
      <w:pPr>
        <w:pStyle w:val="31"/>
        <w:spacing w:line="240" w:lineRule="auto"/>
        <w:jc w:val="right"/>
        <w:rPr>
          <w:rFonts w:ascii="GHEA Grapalat" w:hAnsi="GHEA Grapalat" w:cs="Sylfaen"/>
          <w:b/>
          <w:lang w:val="hy-AM"/>
        </w:rPr>
      </w:pPr>
    </w:p>
    <w:p w14:paraId="14AAB439" w14:textId="77777777" w:rsidR="00493DAD" w:rsidRPr="00064ADD" w:rsidRDefault="00493DAD" w:rsidP="00752D6E">
      <w:pPr>
        <w:pStyle w:val="31"/>
        <w:spacing w:line="240" w:lineRule="auto"/>
        <w:jc w:val="right"/>
        <w:rPr>
          <w:rFonts w:ascii="GHEA Grapalat" w:hAnsi="GHEA Grapalat" w:cs="Sylfaen"/>
          <w:b/>
          <w:lang w:val="hy-AM"/>
        </w:rPr>
      </w:pPr>
    </w:p>
    <w:p w14:paraId="73D0BB35" w14:textId="77777777" w:rsidR="00493DAD" w:rsidRPr="00064ADD" w:rsidRDefault="00493DAD" w:rsidP="00752D6E">
      <w:pPr>
        <w:pStyle w:val="31"/>
        <w:spacing w:line="240" w:lineRule="auto"/>
        <w:jc w:val="right"/>
        <w:rPr>
          <w:rFonts w:ascii="GHEA Grapalat" w:hAnsi="GHEA Grapalat" w:cs="Sylfaen"/>
          <w:b/>
          <w:lang w:val="hy-AM"/>
        </w:rPr>
      </w:pPr>
    </w:p>
    <w:p w14:paraId="29AACB8E" w14:textId="77777777" w:rsidR="00493DAD" w:rsidRPr="00064ADD" w:rsidRDefault="00493DAD" w:rsidP="00752D6E">
      <w:pPr>
        <w:pStyle w:val="31"/>
        <w:spacing w:line="240" w:lineRule="auto"/>
        <w:jc w:val="right"/>
        <w:rPr>
          <w:rFonts w:ascii="GHEA Grapalat" w:hAnsi="GHEA Grapalat" w:cs="Sylfaen"/>
          <w:b/>
          <w:lang w:val="hy-AM"/>
        </w:rPr>
      </w:pPr>
    </w:p>
    <w:p w14:paraId="184FBE43" w14:textId="77777777" w:rsidR="00493DAD" w:rsidRPr="00064ADD" w:rsidRDefault="00493DAD" w:rsidP="00752D6E">
      <w:pPr>
        <w:pStyle w:val="31"/>
        <w:spacing w:line="240" w:lineRule="auto"/>
        <w:jc w:val="right"/>
        <w:rPr>
          <w:rFonts w:ascii="GHEA Grapalat" w:hAnsi="GHEA Grapalat" w:cs="Sylfaen"/>
          <w:b/>
          <w:lang w:val="hy-AM"/>
        </w:rPr>
      </w:pPr>
    </w:p>
    <w:p w14:paraId="4642C23E" w14:textId="77777777" w:rsidR="00493DAD" w:rsidRPr="00064ADD" w:rsidRDefault="00493DAD" w:rsidP="00752D6E">
      <w:pPr>
        <w:pStyle w:val="31"/>
        <w:spacing w:line="240" w:lineRule="auto"/>
        <w:jc w:val="right"/>
        <w:rPr>
          <w:rFonts w:ascii="GHEA Grapalat" w:hAnsi="GHEA Grapalat" w:cs="Sylfaen"/>
          <w:b/>
          <w:lang w:val="hy-AM"/>
        </w:rPr>
      </w:pPr>
    </w:p>
    <w:p w14:paraId="0A229D51" w14:textId="77777777" w:rsidR="00493DAD" w:rsidRPr="00064ADD" w:rsidRDefault="00493DAD" w:rsidP="00752D6E">
      <w:pPr>
        <w:pStyle w:val="31"/>
        <w:spacing w:line="240" w:lineRule="auto"/>
        <w:jc w:val="right"/>
        <w:rPr>
          <w:rFonts w:ascii="GHEA Grapalat" w:hAnsi="GHEA Grapalat" w:cs="Sylfaen"/>
          <w:b/>
          <w:lang w:val="hy-AM"/>
        </w:rPr>
      </w:pPr>
    </w:p>
    <w:p w14:paraId="6CF9E944" w14:textId="77777777" w:rsidR="00493DAD" w:rsidRPr="00064ADD" w:rsidRDefault="00493DAD" w:rsidP="00752D6E">
      <w:pPr>
        <w:pStyle w:val="31"/>
        <w:spacing w:line="240" w:lineRule="auto"/>
        <w:jc w:val="right"/>
        <w:rPr>
          <w:rFonts w:ascii="GHEA Grapalat" w:hAnsi="GHEA Grapalat" w:cs="Sylfaen"/>
          <w:b/>
          <w:lang w:val="hy-AM"/>
        </w:rPr>
      </w:pPr>
    </w:p>
    <w:p w14:paraId="4A76C26C" w14:textId="77777777" w:rsidR="00493DAD" w:rsidRPr="00064ADD" w:rsidRDefault="00493DAD" w:rsidP="00752D6E">
      <w:pPr>
        <w:pStyle w:val="31"/>
        <w:spacing w:line="240" w:lineRule="auto"/>
        <w:jc w:val="right"/>
        <w:rPr>
          <w:rFonts w:ascii="GHEA Grapalat" w:hAnsi="GHEA Grapalat" w:cs="Sylfaen"/>
          <w:b/>
          <w:lang w:val="hy-AM"/>
        </w:rPr>
      </w:pPr>
    </w:p>
    <w:p w14:paraId="490D98A7" w14:textId="77777777" w:rsidR="00493DAD" w:rsidRPr="00064ADD" w:rsidRDefault="00493DAD" w:rsidP="00752D6E">
      <w:pPr>
        <w:pStyle w:val="31"/>
        <w:spacing w:line="240" w:lineRule="auto"/>
        <w:jc w:val="right"/>
        <w:rPr>
          <w:rFonts w:ascii="GHEA Grapalat" w:hAnsi="GHEA Grapalat" w:cs="Sylfaen"/>
          <w:b/>
          <w:lang w:val="hy-AM"/>
        </w:rPr>
      </w:pPr>
    </w:p>
    <w:p w14:paraId="29A61C54" w14:textId="77777777" w:rsidR="00493DAD" w:rsidRPr="00064ADD" w:rsidRDefault="00493DAD" w:rsidP="00752D6E">
      <w:pPr>
        <w:pStyle w:val="31"/>
        <w:spacing w:line="240" w:lineRule="auto"/>
        <w:jc w:val="right"/>
        <w:rPr>
          <w:rFonts w:ascii="GHEA Grapalat" w:hAnsi="GHEA Grapalat" w:cs="Sylfaen"/>
          <w:b/>
          <w:lang w:val="hy-AM"/>
        </w:rPr>
      </w:pPr>
    </w:p>
    <w:p w14:paraId="64999E4D" w14:textId="77777777" w:rsidR="00493DAD" w:rsidRPr="00064ADD" w:rsidRDefault="00493DAD" w:rsidP="00752D6E">
      <w:pPr>
        <w:pStyle w:val="31"/>
        <w:spacing w:line="240" w:lineRule="auto"/>
        <w:jc w:val="right"/>
        <w:rPr>
          <w:rFonts w:ascii="GHEA Grapalat" w:hAnsi="GHEA Grapalat" w:cs="Sylfaen"/>
          <w:b/>
          <w:lang w:val="hy-AM"/>
        </w:rPr>
      </w:pPr>
    </w:p>
    <w:p w14:paraId="745ADD5D" w14:textId="77777777" w:rsidR="00493DAD" w:rsidRPr="00064ADD" w:rsidRDefault="00493DAD" w:rsidP="00752D6E">
      <w:pPr>
        <w:pStyle w:val="31"/>
        <w:spacing w:line="240" w:lineRule="auto"/>
        <w:jc w:val="right"/>
        <w:rPr>
          <w:rFonts w:ascii="GHEA Grapalat" w:hAnsi="GHEA Grapalat" w:cs="Sylfaen"/>
          <w:b/>
          <w:lang w:val="hy-AM"/>
        </w:rPr>
      </w:pPr>
    </w:p>
    <w:p w14:paraId="5CEB407B" w14:textId="77777777" w:rsidR="00493DAD" w:rsidRPr="00064ADD" w:rsidRDefault="00493DAD" w:rsidP="00752D6E">
      <w:pPr>
        <w:pStyle w:val="31"/>
        <w:spacing w:line="240" w:lineRule="auto"/>
        <w:jc w:val="right"/>
        <w:rPr>
          <w:rFonts w:ascii="GHEA Grapalat" w:hAnsi="GHEA Grapalat" w:cs="Sylfaen"/>
          <w:b/>
          <w:lang w:val="hy-AM"/>
        </w:rPr>
      </w:pPr>
    </w:p>
    <w:p w14:paraId="481586B9" w14:textId="77777777" w:rsidR="00493DAD" w:rsidRPr="00064ADD" w:rsidRDefault="00493DAD" w:rsidP="00752D6E">
      <w:pPr>
        <w:pStyle w:val="31"/>
        <w:spacing w:line="240" w:lineRule="auto"/>
        <w:jc w:val="right"/>
        <w:rPr>
          <w:rFonts w:ascii="GHEA Grapalat" w:hAnsi="GHEA Grapalat" w:cs="Sylfaen"/>
          <w:b/>
          <w:lang w:val="hy-AM"/>
        </w:rPr>
      </w:pPr>
    </w:p>
    <w:p w14:paraId="7CDE5174" w14:textId="77777777" w:rsidR="00493DAD" w:rsidRPr="00064ADD" w:rsidRDefault="00493DAD" w:rsidP="00752D6E">
      <w:pPr>
        <w:pStyle w:val="31"/>
        <w:spacing w:line="240" w:lineRule="auto"/>
        <w:jc w:val="right"/>
        <w:rPr>
          <w:rFonts w:ascii="GHEA Grapalat" w:hAnsi="GHEA Grapalat" w:cs="Sylfaen"/>
          <w:b/>
          <w:lang w:val="hy-AM"/>
        </w:rPr>
      </w:pPr>
    </w:p>
    <w:p w14:paraId="77E7BEB5" w14:textId="77777777" w:rsidR="00493DAD" w:rsidRPr="00064ADD" w:rsidRDefault="00493DAD" w:rsidP="00752D6E">
      <w:pPr>
        <w:pStyle w:val="31"/>
        <w:spacing w:line="240" w:lineRule="auto"/>
        <w:jc w:val="right"/>
        <w:rPr>
          <w:rFonts w:ascii="GHEA Grapalat" w:hAnsi="GHEA Grapalat" w:cs="Sylfaen"/>
          <w:b/>
          <w:lang w:val="hy-AM"/>
        </w:rPr>
      </w:pPr>
    </w:p>
    <w:p w14:paraId="108C116E" w14:textId="77777777" w:rsidR="00493DAD" w:rsidRPr="00064ADD" w:rsidRDefault="00493DAD" w:rsidP="00752D6E">
      <w:pPr>
        <w:pStyle w:val="31"/>
        <w:spacing w:line="240" w:lineRule="auto"/>
        <w:jc w:val="right"/>
        <w:rPr>
          <w:rFonts w:ascii="GHEA Grapalat" w:hAnsi="GHEA Grapalat" w:cs="Sylfaen"/>
          <w:b/>
          <w:lang w:val="hy-AM"/>
        </w:rPr>
      </w:pPr>
    </w:p>
    <w:p w14:paraId="68855D2F" w14:textId="77777777" w:rsidR="00493DAD" w:rsidRPr="00064ADD" w:rsidRDefault="00493DAD" w:rsidP="00752D6E">
      <w:pPr>
        <w:pStyle w:val="31"/>
        <w:spacing w:line="240" w:lineRule="auto"/>
        <w:jc w:val="right"/>
        <w:rPr>
          <w:rFonts w:ascii="GHEA Grapalat" w:hAnsi="GHEA Grapalat" w:cs="Sylfaen"/>
          <w:b/>
          <w:lang w:val="hy-AM"/>
        </w:rPr>
      </w:pPr>
    </w:p>
    <w:p w14:paraId="16834615" w14:textId="6597963F" w:rsidR="00631658" w:rsidRPr="00E36703" w:rsidRDefault="00631658" w:rsidP="00005B10">
      <w:pPr>
        <w:pStyle w:val="a3"/>
        <w:ind w:firstLine="0"/>
        <w:rPr>
          <w:rFonts w:ascii="GHEA Grapalat" w:hAnsi="GHEA Grapalat" w:cs="Sylfaen"/>
          <w:i w:val="0"/>
          <w:lang w:val="hy-AM"/>
        </w:rPr>
      </w:pPr>
    </w:p>
    <w:p w14:paraId="45245A70" w14:textId="77777777" w:rsidR="00631658" w:rsidRPr="00E36703" w:rsidRDefault="00631658" w:rsidP="00631658">
      <w:pPr>
        <w:pStyle w:val="a3"/>
        <w:jc w:val="right"/>
        <w:rPr>
          <w:rFonts w:ascii="GHEA Grapalat" w:hAnsi="GHEA Grapalat" w:cs="Sylfaen"/>
          <w:i w:val="0"/>
          <w:lang w:val="hy-AM"/>
        </w:rPr>
      </w:pPr>
    </w:p>
    <w:p w14:paraId="1EAE471E" w14:textId="77777777" w:rsidR="00631658" w:rsidRPr="00E36703" w:rsidRDefault="00631658" w:rsidP="00631658">
      <w:pPr>
        <w:pStyle w:val="a3"/>
        <w:jc w:val="right"/>
        <w:rPr>
          <w:rFonts w:ascii="GHEA Grapalat" w:hAnsi="GHEA Grapalat" w:cs="Sylfaen"/>
          <w:i w:val="0"/>
          <w:lang w:val="hy-AM"/>
        </w:rPr>
      </w:pPr>
    </w:p>
    <w:p w14:paraId="1EEB07DE" w14:textId="77777777" w:rsidR="00631658" w:rsidRPr="00E36703" w:rsidRDefault="00631658" w:rsidP="00631658">
      <w:pPr>
        <w:pStyle w:val="a3"/>
        <w:jc w:val="right"/>
        <w:rPr>
          <w:rFonts w:ascii="GHEA Grapalat" w:hAnsi="GHEA Grapalat" w:cs="Sylfaen"/>
          <w:i w:val="0"/>
          <w:lang w:val="hy-AM"/>
        </w:rPr>
      </w:pPr>
    </w:p>
    <w:p w14:paraId="39998B71" w14:textId="77777777" w:rsidR="00631658" w:rsidRDefault="00631658" w:rsidP="00631658">
      <w:pPr>
        <w:pStyle w:val="a3"/>
        <w:jc w:val="right"/>
        <w:rPr>
          <w:rFonts w:ascii="GHEA Grapalat" w:hAnsi="GHEA Grapalat" w:cs="Sylfaen"/>
          <w:i w:val="0"/>
          <w:lang w:val="hy-AM"/>
        </w:rPr>
      </w:pPr>
    </w:p>
    <w:p w14:paraId="6BED98BE" w14:textId="77777777" w:rsidR="00240F16" w:rsidRDefault="00240F16" w:rsidP="00631658">
      <w:pPr>
        <w:pStyle w:val="a3"/>
        <w:jc w:val="right"/>
        <w:rPr>
          <w:rFonts w:ascii="GHEA Grapalat" w:hAnsi="GHEA Grapalat" w:cs="Sylfaen"/>
          <w:i w:val="0"/>
          <w:lang w:val="hy-AM"/>
        </w:rPr>
      </w:pPr>
    </w:p>
    <w:p w14:paraId="1509AFF4" w14:textId="77777777" w:rsidR="00240F16" w:rsidRDefault="00240F16" w:rsidP="00631658">
      <w:pPr>
        <w:pStyle w:val="a3"/>
        <w:jc w:val="right"/>
        <w:rPr>
          <w:rFonts w:ascii="GHEA Grapalat" w:hAnsi="GHEA Grapalat" w:cs="Sylfaen"/>
          <w:i w:val="0"/>
          <w:lang w:val="hy-AM"/>
        </w:rPr>
      </w:pPr>
    </w:p>
    <w:p w14:paraId="2FAFF218" w14:textId="77777777" w:rsidR="00240F16" w:rsidRPr="00E36703" w:rsidRDefault="00240F16" w:rsidP="00631658">
      <w:pPr>
        <w:pStyle w:val="a3"/>
        <w:jc w:val="right"/>
        <w:rPr>
          <w:rFonts w:ascii="GHEA Grapalat" w:hAnsi="GHEA Grapalat" w:cs="Sylfaen"/>
          <w:i w:val="0"/>
          <w:lang w:val="hy-AM"/>
        </w:rPr>
      </w:pPr>
    </w:p>
    <w:p w14:paraId="661491BB" w14:textId="03E6326D" w:rsidR="00091EBC" w:rsidRPr="00064ADD" w:rsidRDefault="00091EBC" w:rsidP="00005B10">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BF7D70" w:rsidRPr="00064ADD">
        <w:rPr>
          <w:rFonts w:ascii="GHEA Grapalat" w:hAnsi="GHEA Grapalat" w:cs="Arial"/>
          <w:b/>
          <w:lang w:val="hy-AM"/>
        </w:rPr>
        <w:t>5</w:t>
      </w:r>
    </w:p>
    <w:p w14:paraId="7FC3EB48" w14:textId="635EDD07" w:rsidR="00005B10" w:rsidRPr="008B782E" w:rsidRDefault="00240F16" w:rsidP="00005B10">
      <w:pPr>
        <w:ind w:firstLine="720"/>
        <w:jc w:val="right"/>
        <w:rPr>
          <w:rFonts w:ascii="GHEA Grapalat" w:hAnsi="GHEA Grapalat" w:cs="Sylfaen"/>
          <w:b/>
          <w:sz w:val="20"/>
          <w:szCs w:val="20"/>
          <w:lang w:val="es-ES"/>
        </w:rPr>
      </w:pPr>
      <w:r w:rsidRPr="008B782E">
        <w:rPr>
          <w:rFonts w:ascii="GHEA Grapalat" w:hAnsi="GHEA Grapalat" w:cs="Sylfaen"/>
          <w:b/>
          <w:lang w:val="es-ES"/>
        </w:rPr>
        <w:t>ԳՀ–</w:t>
      </w:r>
      <w:r>
        <w:rPr>
          <w:rFonts w:ascii="GHEA Grapalat" w:hAnsi="GHEA Grapalat" w:cs="Sylfaen"/>
          <w:b/>
          <w:lang w:val="es-ES"/>
        </w:rPr>
        <w:t>ՀԲՄԽԾՁԲ-24/22</w:t>
      </w:r>
      <w:r w:rsidR="00005B10" w:rsidRPr="008B782E">
        <w:rPr>
          <w:rFonts w:ascii="GHEA Grapalat" w:hAnsi="GHEA Grapalat" w:cs="Sylfaen"/>
          <w:b/>
          <w:sz w:val="20"/>
          <w:szCs w:val="20"/>
          <w:lang w:val="es-ES"/>
        </w:rPr>
        <w:t xml:space="preserve">  </w:t>
      </w:r>
      <w:proofErr w:type="spellStart"/>
      <w:r w:rsidR="00005B10" w:rsidRPr="008B782E">
        <w:rPr>
          <w:rFonts w:ascii="GHEA Grapalat" w:hAnsi="GHEA Grapalat" w:cs="Sylfaen"/>
          <w:b/>
          <w:sz w:val="20"/>
          <w:szCs w:val="20"/>
          <w:lang w:val="es-ES"/>
        </w:rPr>
        <w:t>ծածկագրով</w:t>
      </w:r>
      <w:proofErr w:type="spellEnd"/>
    </w:p>
    <w:p w14:paraId="1A26246A" w14:textId="1C999167" w:rsidR="00005B10" w:rsidRDefault="0038466E" w:rsidP="00005B10">
      <w:pPr>
        <w:pStyle w:val="31"/>
        <w:spacing w:line="240" w:lineRule="auto"/>
        <w:jc w:val="right"/>
        <w:rPr>
          <w:rFonts w:ascii="GHEA Grapalat" w:hAnsi="GHEA Grapalat" w:cs="Sylfaen"/>
          <w:b/>
          <w:lang w:val="es-ES"/>
        </w:rPr>
      </w:pPr>
      <w:proofErr w:type="spellStart"/>
      <w:r>
        <w:rPr>
          <w:rFonts w:ascii="GHEA Grapalat" w:hAnsi="GHEA Grapalat" w:cs="Sylfaen"/>
          <w:b/>
          <w:lang w:val="es-ES"/>
        </w:rPr>
        <w:t>Հրատապ</w:t>
      </w:r>
      <w:proofErr w:type="spellEnd"/>
      <w:r w:rsidRPr="00712340">
        <w:rPr>
          <w:rFonts w:ascii="GHEA Grapalat" w:hAnsi="GHEA Grapalat" w:cs="Sylfaen"/>
          <w:b/>
          <w:lang w:val="es-ES"/>
        </w:rPr>
        <w:t xml:space="preserve"> </w:t>
      </w:r>
      <w:proofErr w:type="spellStart"/>
      <w:r w:rsidR="00005B10" w:rsidRPr="00712340">
        <w:rPr>
          <w:rFonts w:ascii="GHEA Grapalat" w:hAnsi="GHEA Grapalat" w:cs="Sylfaen"/>
          <w:b/>
          <w:lang w:val="es-ES"/>
        </w:rPr>
        <w:t>բաց</w:t>
      </w:r>
      <w:proofErr w:type="spellEnd"/>
      <w:r w:rsidR="00005B10" w:rsidRPr="008B782E">
        <w:rPr>
          <w:rFonts w:ascii="GHEA Grapalat" w:hAnsi="GHEA Grapalat" w:cs="Sylfaen"/>
          <w:b/>
          <w:lang w:val="es-ES"/>
        </w:rPr>
        <w:t xml:space="preserve"> </w:t>
      </w:r>
      <w:proofErr w:type="spellStart"/>
      <w:r w:rsidR="00005B10" w:rsidRPr="00712340">
        <w:rPr>
          <w:rFonts w:ascii="GHEA Grapalat" w:hAnsi="GHEA Grapalat" w:cs="Sylfaen"/>
          <w:b/>
          <w:lang w:val="es-ES"/>
        </w:rPr>
        <w:t>մրցույթի</w:t>
      </w:r>
      <w:proofErr w:type="spellEnd"/>
      <w:r w:rsidR="00005B10" w:rsidRPr="008B782E">
        <w:rPr>
          <w:rFonts w:ascii="GHEA Grapalat" w:hAnsi="GHEA Grapalat" w:cs="Sylfaen"/>
          <w:b/>
          <w:lang w:val="es-ES"/>
        </w:rPr>
        <w:t xml:space="preserve"> </w:t>
      </w:r>
      <w:proofErr w:type="spellStart"/>
      <w:r w:rsidR="00005B10" w:rsidRPr="00712340">
        <w:rPr>
          <w:rFonts w:ascii="GHEA Grapalat" w:hAnsi="GHEA Grapalat" w:cs="Sylfaen"/>
          <w:b/>
          <w:lang w:val="es-ES"/>
        </w:rPr>
        <w:t>հրավերի</w:t>
      </w:r>
      <w:proofErr w:type="spellEnd"/>
    </w:p>
    <w:p w14:paraId="03FA2785" w14:textId="77777777" w:rsidR="00091EBC" w:rsidRPr="00005B10" w:rsidRDefault="00091EBC" w:rsidP="00091EBC">
      <w:pPr>
        <w:pStyle w:val="31"/>
        <w:spacing w:line="240" w:lineRule="auto"/>
        <w:jc w:val="right"/>
        <w:rPr>
          <w:rFonts w:ascii="GHEA Grapalat" w:hAnsi="GHEA Grapalat" w:cs="Sylfaen"/>
          <w:b/>
          <w:lang w:val="es-ES"/>
        </w:rPr>
      </w:pPr>
    </w:p>
    <w:p w14:paraId="2ECAC97F"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6E550AA4"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4F862931"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և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r w:rsidR="0058356F" w:rsidRPr="00064ADD">
        <w:rPr>
          <w:rStyle w:val="af5"/>
          <w:rFonts w:ascii="GHEA Grapalat" w:hAnsi="GHEA Grapalat"/>
          <w:b w:val="0"/>
          <w:bCs w:val="0"/>
          <w:sz w:val="20"/>
          <w:szCs w:val="20"/>
          <w:lang w:val="hy-AM"/>
        </w:rPr>
        <w:t>(այսուհետ՝ պրիցի</w:t>
      </w:r>
      <w:r w:rsidR="0058356F">
        <w:rPr>
          <w:rStyle w:val="af5"/>
          <w:rFonts w:ascii="GHEA Grapalat" w:hAnsi="GHEA Grapalat"/>
          <w:b w:val="0"/>
          <w:bCs w:val="0"/>
          <w:sz w:val="20"/>
          <w:szCs w:val="20"/>
          <w:lang w:val="hy-AM"/>
        </w:rPr>
        <w:t>ն</w:t>
      </w:r>
      <w:r w:rsidR="0058356F" w:rsidRPr="00064ADD">
        <w:rPr>
          <w:rStyle w:val="af5"/>
          <w:rFonts w:ascii="GHEA Grapalat" w:hAnsi="GHEA Grapalat"/>
          <w:b w:val="0"/>
          <w:bCs w:val="0"/>
          <w:sz w:val="20"/>
          <w:szCs w:val="20"/>
          <w:lang w:val="hy-AM"/>
        </w:rPr>
        <w:t>պալ)</w:t>
      </w:r>
      <w:r w:rsidR="00B864E3">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կնքվելիք N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5"/>
          <w:rFonts w:ascii="GHEA Grapalat" w:hAnsi="GHEA Grapalat"/>
          <w:b w:val="0"/>
          <w:bCs w:val="0"/>
          <w:sz w:val="20"/>
          <w:szCs w:val="20"/>
          <w:lang w:val="hy-AM"/>
        </w:rPr>
        <w:t>ում</w:t>
      </w:r>
      <w:r w:rsidRPr="00064ADD">
        <w:rPr>
          <w:rStyle w:val="af5"/>
          <w:rFonts w:ascii="GHEA Grapalat" w:hAnsi="GHEA Grapalat"/>
          <w:b w:val="0"/>
          <w:bCs w:val="0"/>
          <w:sz w:val="20"/>
          <w:szCs w:val="20"/>
          <w:lang w:val="hy-AM"/>
        </w:rPr>
        <w:t xml:space="preserve">: </w:t>
      </w:r>
    </w:p>
    <w:p w14:paraId="658F8E3F"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7743617"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30A59550" w14:textId="181BD9E6"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w:t>
      </w:r>
      <w:r w:rsidR="00005B10" w:rsidRPr="00005B10">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 </w:t>
      </w:r>
      <w:r w:rsidR="00005B10" w:rsidRPr="000D55DF">
        <w:rPr>
          <w:rFonts w:ascii="GHEA Grapalat" w:hAnsi="GHEA Grapalat"/>
          <w:b/>
          <w:color w:val="002060"/>
          <w:sz w:val="20"/>
          <w:szCs w:val="20"/>
          <w:u w:val="single"/>
          <w:lang w:val="hy-AM"/>
        </w:rPr>
        <w:t>900008000664</w:t>
      </w:r>
      <w:r w:rsidR="00005B10" w:rsidRPr="008A0D56">
        <w:rPr>
          <w:rFonts w:ascii="GHEA Grapalat" w:hAnsi="GHEA Grapalat"/>
          <w:b/>
          <w:color w:val="002060"/>
          <w:sz w:val="20"/>
          <w:szCs w:val="20"/>
          <w:u w:val="single"/>
          <w:lang w:val="hy-AM"/>
        </w:rPr>
        <w:t xml:space="preserve"> </w:t>
      </w:r>
      <w:r w:rsidR="00005B10" w:rsidRPr="00005B10">
        <w:rPr>
          <w:rFonts w:ascii="GHEA Grapalat" w:hAnsi="GHEA Grapalat"/>
          <w:b/>
          <w:color w:val="002060"/>
          <w:sz w:val="20"/>
          <w:szCs w:val="20"/>
          <w:u w:val="single"/>
          <w:lang w:val="hy-AM"/>
        </w:rPr>
        <w:t xml:space="preserve"> </w:t>
      </w:r>
      <w:r w:rsidRPr="00064ADD">
        <w:rPr>
          <w:rStyle w:val="af5"/>
          <w:rFonts w:ascii="GHEA Grapalat" w:hAnsi="GHEA Grapalat"/>
          <w:b w:val="0"/>
          <w:bCs w:val="0"/>
          <w:sz w:val="20"/>
          <w:szCs w:val="20"/>
          <w:lang w:val="hy-AM"/>
        </w:rPr>
        <w:t>հաշվեհամարին փոխանցման միջոցով:</w:t>
      </w:r>
    </w:p>
    <w:p w14:paraId="5B5DED1C"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aff3"/>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aff3"/>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000000">
        <w:fldChar w:fldCharType="begin"/>
      </w:r>
      <w:r w:rsidR="00000000" w:rsidRPr="00E17609">
        <w:rPr>
          <w:lang w:val="hy-AM"/>
        </w:rPr>
        <w:instrText>HYPERLINK "http://www.procurement.am"</w:instrText>
      </w:r>
      <w:r w:rsidR="00000000">
        <w:fldChar w:fldCharType="separate"/>
      </w:r>
      <w:r w:rsidRPr="00064ADD">
        <w:rPr>
          <w:rStyle w:val="a9"/>
          <w:rFonts w:ascii="GHEA Grapalat" w:hAnsi="GHEA Grapalat"/>
          <w:sz w:val="20"/>
          <w:szCs w:val="20"/>
          <w:lang w:val="hy-AM"/>
        </w:rPr>
        <w:t>www.procurement.am</w:t>
      </w:r>
      <w:r w:rsidR="00000000">
        <w:rPr>
          <w:rStyle w:val="a9"/>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31"/>
        <w:spacing w:line="240" w:lineRule="auto"/>
        <w:jc w:val="center"/>
        <w:rPr>
          <w:rFonts w:ascii="GHEA Grapalat" w:hAnsi="GHEA Grapalat" w:cs="Arial"/>
          <w:b/>
          <w:lang w:val="hy-AM"/>
        </w:rPr>
      </w:pPr>
    </w:p>
    <w:p w14:paraId="22DE0C0B" w14:textId="0BB5CC75" w:rsidR="00091EBC" w:rsidRDefault="00091EBC" w:rsidP="00091EBC">
      <w:pPr>
        <w:pStyle w:val="31"/>
        <w:spacing w:line="240" w:lineRule="auto"/>
        <w:jc w:val="right"/>
        <w:rPr>
          <w:rFonts w:ascii="GHEA Grapalat" w:hAnsi="GHEA Grapalat"/>
          <w:szCs w:val="24"/>
          <w:lang w:val="hy-AM"/>
        </w:rPr>
      </w:pPr>
    </w:p>
    <w:p w14:paraId="58716E62" w14:textId="12A48331" w:rsidR="0056633E" w:rsidRDefault="0056633E" w:rsidP="00091EBC">
      <w:pPr>
        <w:pStyle w:val="31"/>
        <w:spacing w:line="240" w:lineRule="auto"/>
        <w:jc w:val="right"/>
        <w:rPr>
          <w:rFonts w:ascii="GHEA Grapalat" w:hAnsi="GHEA Grapalat"/>
          <w:szCs w:val="24"/>
          <w:lang w:val="hy-AM"/>
        </w:rPr>
      </w:pPr>
    </w:p>
    <w:p w14:paraId="26FAB179" w14:textId="77777777" w:rsidR="0056633E" w:rsidRPr="00064ADD" w:rsidRDefault="0056633E" w:rsidP="0056633E">
      <w:pPr>
        <w:pStyle w:val="31"/>
        <w:spacing w:line="240" w:lineRule="auto"/>
        <w:jc w:val="right"/>
        <w:rPr>
          <w:rFonts w:ascii="GHEA Grapalat" w:hAnsi="GHEA Grapalat"/>
          <w:i/>
          <w:lang w:val="hy-AM"/>
        </w:rPr>
      </w:pPr>
    </w:p>
    <w:p w14:paraId="7A772B7F" w14:textId="77777777" w:rsidR="0056633E" w:rsidRPr="001E7733" w:rsidRDefault="0056633E" w:rsidP="0056633E">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31"/>
        <w:spacing w:line="240" w:lineRule="auto"/>
        <w:jc w:val="right"/>
        <w:rPr>
          <w:rFonts w:ascii="GHEA Grapalat" w:hAnsi="GHEA Grapalat"/>
          <w:szCs w:val="24"/>
          <w:lang w:val="af-ZA"/>
        </w:rPr>
      </w:pPr>
    </w:p>
    <w:p w14:paraId="31FEAAF2" w14:textId="11F0E168" w:rsidR="0056633E" w:rsidRDefault="0056633E" w:rsidP="00091EBC">
      <w:pPr>
        <w:pStyle w:val="31"/>
        <w:spacing w:line="240" w:lineRule="auto"/>
        <w:jc w:val="right"/>
        <w:rPr>
          <w:rFonts w:ascii="GHEA Grapalat" w:hAnsi="GHEA Grapalat"/>
          <w:szCs w:val="24"/>
          <w:lang w:val="hy-AM"/>
        </w:rPr>
      </w:pPr>
    </w:p>
    <w:p w14:paraId="6103FDF0" w14:textId="7131D200" w:rsidR="0056633E" w:rsidRDefault="0056633E" w:rsidP="00091EBC">
      <w:pPr>
        <w:pStyle w:val="31"/>
        <w:spacing w:line="240" w:lineRule="auto"/>
        <w:jc w:val="right"/>
        <w:rPr>
          <w:rFonts w:ascii="GHEA Grapalat" w:hAnsi="GHEA Grapalat"/>
          <w:szCs w:val="24"/>
          <w:lang w:val="hy-AM"/>
        </w:rPr>
      </w:pPr>
    </w:p>
    <w:p w14:paraId="1F5246D5" w14:textId="32742488" w:rsidR="0056633E" w:rsidRDefault="0056633E" w:rsidP="00091EBC">
      <w:pPr>
        <w:pStyle w:val="31"/>
        <w:spacing w:line="240" w:lineRule="auto"/>
        <w:jc w:val="right"/>
        <w:rPr>
          <w:rFonts w:ascii="GHEA Grapalat" w:hAnsi="GHEA Grapalat"/>
          <w:szCs w:val="24"/>
          <w:lang w:val="hy-AM"/>
        </w:rPr>
      </w:pPr>
    </w:p>
    <w:p w14:paraId="2CAA565D" w14:textId="1DC00946" w:rsidR="0056633E" w:rsidRDefault="0056633E" w:rsidP="00091EBC">
      <w:pPr>
        <w:pStyle w:val="31"/>
        <w:spacing w:line="240" w:lineRule="auto"/>
        <w:jc w:val="right"/>
        <w:rPr>
          <w:rFonts w:ascii="GHEA Grapalat" w:hAnsi="GHEA Grapalat"/>
          <w:szCs w:val="24"/>
          <w:lang w:val="hy-AM"/>
        </w:rPr>
      </w:pPr>
    </w:p>
    <w:p w14:paraId="6B3093F3" w14:textId="41A8C318" w:rsidR="0056633E" w:rsidRDefault="0056633E" w:rsidP="00091EBC">
      <w:pPr>
        <w:pStyle w:val="31"/>
        <w:spacing w:line="240" w:lineRule="auto"/>
        <w:jc w:val="right"/>
        <w:rPr>
          <w:rFonts w:ascii="GHEA Grapalat" w:hAnsi="GHEA Grapalat"/>
          <w:szCs w:val="24"/>
          <w:lang w:val="hy-AM"/>
        </w:rPr>
      </w:pPr>
    </w:p>
    <w:p w14:paraId="02514644" w14:textId="03014A51" w:rsidR="0056633E" w:rsidRDefault="0056633E" w:rsidP="00091EBC">
      <w:pPr>
        <w:pStyle w:val="31"/>
        <w:spacing w:line="240" w:lineRule="auto"/>
        <w:jc w:val="right"/>
        <w:rPr>
          <w:rFonts w:ascii="GHEA Grapalat" w:hAnsi="GHEA Grapalat"/>
          <w:szCs w:val="24"/>
          <w:lang w:val="hy-AM"/>
        </w:rPr>
      </w:pPr>
    </w:p>
    <w:p w14:paraId="638CADF6" w14:textId="77777777" w:rsidR="0056633E" w:rsidRPr="00064ADD" w:rsidRDefault="0056633E"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31"/>
        <w:spacing w:line="240" w:lineRule="auto"/>
        <w:jc w:val="right"/>
        <w:rPr>
          <w:rFonts w:ascii="GHEA Grapalat" w:hAnsi="GHEA Grapalat" w:cs="Sylfaen"/>
          <w:b/>
          <w:lang w:val="hy-AM"/>
        </w:rPr>
      </w:pPr>
    </w:p>
    <w:p w14:paraId="7D5603FC" w14:textId="77777777" w:rsidR="00EA25A4" w:rsidRDefault="00EA25A4" w:rsidP="00631658">
      <w:pPr>
        <w:pStyle w:val="31"/>
        <w:spacing w:line="240" w:lineRule="auto"/>
        <w:jc w:val="right"/>
        <w:rPr>
          <w:rFonts w:ascii="GHEA Grapalat" w:hAnsi="GHEA Grapalat" w:cs="Sylfaen"/>
          <w:b/>
          <w:lang w:val="hy-AM"/>
        </w:rPr>
      </w:pPr>
    </w:p>
    <w:p w14:paraId="2CA1DA2F" w14:textId="77777777" w:rsidR="00EA25A4" w:rsidRDefault="00EA25A4" w:rsidP="00631658">
      <w:pPr>
        <w:pStyle w:val="31"/>
        <w:spacing w:line="240" w:lineRule="auto"/>
        <w:jc w:val="right"/>
        <w:rPr>
          <w:rFonts w:ascii="GHEA Grapalat" w:hAnsi="GHEA Grapalat" w:cs="Sylfaen"/>
          <w:b/>
          <w:lang w:val="hy-AM"/>
        </w:rPr>
      </w:pPr>
    </w:p>
    <w:p w14:paraId="11CC9D44" w14:textId="77777777" w:rsidR="00EA25A4" w:rsidRDefault="00EA25A4" w:rsidP="00631658">
      <w:pPr>
        <w:pStyle w:val="31"/>
        <w:spacing w:line="240" w:lineRule="auto"/>
        <w:jc w:val="right"/>
        <w:rPr>
          <w:rFonts w:ascii="GHEA Grapalat" w:hAnsi="GHEA Grapalat" w:cs="Sylfaen"/>
          <w:b/>
          <w:lang w:val="hy-AM"/>
        </w:rPr>
      </w:pPr>
    </w:p>
    <w:p w14:paraId="033D415D" w14:textId="77777777" w:rsidR="00EA25A4" w:rsidRDefault="00EA25A4" w:rsidP="00631658">
      <w:pPr>
        <w:pStyle w:val="31"/>
        <w:spacing w:line="240" w:lineRule="auto"/>
        <w:jc w:val="right"/>
        <w:rPr>
          <w:rFonts w:ascii="GHEA Grapalat" w:hAnsi="GHEA Grapalat" w:cs="Sylfaen"/>
          <w:b/>
          <w:lang w:val="hy-AM"/>
        </w:rPr>
      </w:pPr>
    </w:p>
    <w:p w14:paraId="2A982130" w14:textId="77777777" w:rsidR="00EA25A4" w:rsidRDefault="00EA25A4" w:rsidP="00631658">
      <w:pPr>
        <w:pStyle w:val="31"/>
        <w:spacing w:line="240" w:lineRule="auto"/>
        <w:jc w:val="right"/>
        <w:rPr>
          <w:rFonts w:ascii="GHEA Grapalat" w:hAnsi="GHEA Grapalat" w:cs="Sylfaen"/>
          <w:b/>
          <w:lang w:val="hy-AM"/>
        </w:rPr>
      </w:pPr>
    </w:p>
    <w:p w14:paraId="4B26C518" w14:textId="77777777" w:rsidR="00EA25A4" w:rsidRDefault="00EA25A4" w:rsidP="00631658">
      <w:pPr>
        <w:pStyle w:val="31"/>
        <w:spacing w:line="240" w:lineRule="auto"/>
        <w:jc w:val="right"/>
        <w:rPr>
          <w:rFonts w:ascii="GHEA Grapalat" w:hAnsi="GHEA Grapalat" w:cs="Sylfaen"/>
          <w:b/>
          <w:lang w:val="hy-AM"/>
        </w:rPr>
      </w:pPr>
    </w:p>
    <w:p w14:paraId="7EC96105" w14:textId="77777777" w:rsidR="00EA25A4" w:rsidRDefault="00EA25A4" w:rsidP="00631658">
      <w:pPr>
        <w:pStyle w:val="31"/>
        <w:spacing w:line="240" w:lineRule="auto"/>
        <w:jc w:val="right"/>
        <w:rPr>
          <w:rFonts w:ascii="GHEA Grapalat" w:hAnsi="GHEA Grapalat" w:cs="Sylfaen"/>
          <w:b/>
          <w:lang w:val="hy-AM"/>
        </w:rPr>
      </w:pPr>
    </w:p>
    <w:p w14:paraId="118E5742" w14:textId="77777777" w:rsidR="00EA25A4" w:rsidRDefault="00EA25A4" w:rsidP="00631658">
      <w:pPr>
        <w:pStyle w:val="31"/>
        <w:spacing w:line="240" w:lineRule="auto"/>
        <w:jc w:val="right"/>
        <w:rPr>
          <w:rFonts w:ascii="GHEA Grapalat" w:hAnsi="GHEA Grapalat" w:cs="Sylfaen"/>
          <w:b/>
          <w:lang w:val="hy-AM"/>
        </w:rPr>
      </w:pPr>
    </w:p>
    <w:p w14:paraId="1677E9C5" w14:textId="77777777" w:rsidR="00EA25A4" w:rsidRDefault="00EA25A4" w:rsidP="00631658">
      <w:pPr>
        <w:pStyle w:val="31"/>
        <w:spacing w:line="240" w:lineRule="auto"/>
        <w:jc w:val="right"/>
        <w:rPr>
          <w:rFonts w:ascii="GHEA Grapalat" w:hAnsi="GHEA Grapalat" w:cs="Sylfaen"/>
          <w:b/>
          <w:lang w:val="hy-AM"/>
        </w:rPr>
      </w:pPr>
    </w:p>
    <w:p w14:paraId="41F7674B" w14:textId="77777777" w:rsidR="00EA25A4" w:rsidRDefault="00EA25A4" w:rsidP="00631658">
      <w:pPr>
        <w:pStyle w:val="31"/>
        <w:spacing w:line="240" w:lineRule="auto"/>
        <w:jc w:val="right"/>
        <w:rPr>
          <w:rFonts w:ascii="GHEA Grapalat" w:hAnsi="GHEA Grapalat" w:cs="Sylfaen"/>
          <w:b/>
          <w:lang w:val="hy-AM"/>
        </w:rPr>
      </w:pPr>
    </w:p>
    <w:p w14:paraId="53D85CE5" w14:textId="77777777" w:rsidR="00EA25A4" w:rsidRDefault="00EA25A4" w:rsidP="00631658">
      <w:pPr>
        <w:pStyle w:val="31"/>
        <w:spacing w:line="240" w:lineRule="auto"/>
        <w:jc w:val="right"/>
        <w:rPr>
          <w:rFonts w:ascii="GHEA Grapalat" w:hAnsi="GHEA Grapalat" w:cs="Sylfaen"/>
          <w:b/>
          <w:lang w:val="hy-AM"/>
        </w:rPr>
      </w:pPr>
    </w:p>
    <w:p w14:paraId="2EF1D001" w14:textId="77777777" w:rsidR="00EA25A4" w:rsidRDefault="00EA25A4" w:rsidP="00631658">
      <w:pPr>
        <w:pStyle w:val="31"/>
        <w:spacing w:line="240" w:lineRule="auto"/>
        <w:jc w:val="right"/>
        <w:rPr>
          <w:rFonts w:ascii="GHEA Grapalat" w:hAnsi="GHEA Grapalat" w:cs="Sylfaen"/>
          <w:b/>
          <w:lang w:val="hy-AM"/>
        </w:rPr>
      </w:pPr>
    </w:p>
    <w:p w14:paraId="6D1AA501" w14:textId="77777777" w:rsidR="00EA25A4" w:rsidRDefault="00EA25A4" w:rsidP="00631658">
      <w:pPr>
        <w:pStyle w:val="31"/>
        <w:spacing w:line="240" w:lineRule="auto"/>
        <w:jc w:val="right"/>
        <w:rPr>
          <w:rFonts w:ascii="GHEA Grapalat" w:hAnsi="GHEA Grapalat" w:cs="Sylfaen"/>
          <w:b/>
          <w:lang w:val="hy-AM"/>
        </w:rPr>
      </w:pPr>
    </w:p>
    <w:p w14:paraId="4F36764B" w14:textId="77777777" w:rsidR="00EA25A4" w:rsidRDefault="00EA25A4" w:rsidP="00631658">
      <w:pPr>
        <w:pStyle w:val="31"/>
        <w:spacing w:line="240" w:lineRule="auto"/>
        <w:jc w:val="right"/>
        <w:rPr>
          <w:rFonts w:ascii="GHEA Grapalat" w:hAnsi="GHEA Grapalat" w:cs="Sylfaen"/>
          <w:b/>
          <w:lang w:val="hy-AM"/>
        </w:rPr>
      </w:pPr>
    </w:p>
    <w:p w14:paraId="77013FD3" w14:textId="77777777" w:rsidR="00EA25A4" w:rsidRDefault="00EA25A4" w:rsidP="00631658">
      <w:pPr>
        <w:pStyle w:val="31"/>
        <w:spacing w:line="240" w:lineRule="auto"/>
        <w:jc w:val="right"/>
        <w:rPr>
          <w:rFonts w:ascii="GHEA Grapalat" w:hAnsi="GHEA Grapalat" w:cs="Sylfaen"/>
          <w:b/>
          <w:lang w:val="hy-AM"/>
        </w:rPr>
      </w:pPr>
    </w:p>
    <w:p w14:paraId="76154326" w14:textId="77777777" w:rsidR="00EA25A4" w:rsidRDefault="00EA25A4" w:rsidP="00631658">
      <w:pPr>
        <w:pStyle w:val="31"/>
        <w:spacing w:line="240" w:lineRule="auto"/>
        <w:jc w:val="right"/>
        <w:rPr>
          <w:rFonts w:ascii="GHEA Grapalat" w:hAnsi="GHEA Grapalat" w:cs="Sylfaen"/>
          <w:b/>
          <w:lang w:val="hy-AM"/>
        </w:rPr>
      </w:pPr>
    </w:p>
    <w:p w14:paraId="1ABD624F" w14:textId="77777777" w:rsidR="00EA25A4" w:rsidRDefault="00EA25A4" w:rsidP="00631658">
      <w:pPr>
        <w:pStyle w:val="31"/>
        <w:spacing w:line="240" w:lineRule="auto"/>
        <w:jc w:val="right"/>
        <w:rPr>
          <w:rFonts w:ascii="GHEA Grapalat" w:hAnsi="GHEA Grapalat" w:cs="Sylfaen"/>
          <w:b/>
          <w:lang w:val="hy-AM"/>
        </w:rPr>
      </w:pPr>
    </w:p>
    <w:p w14:paraId="0954182F" w14:textId="77777777" w:rsidR="00EA25A4" w:rsidRDefault="00EA25A4" w:rsidP="00631658">
      <w:pPr>
        <w:pStyle w:val="31"/>
        <w:spacing w:line="240" w:lineRule="auto"/>
        <w:jc w:val="right"/>
        <w:rPr>
          <w:rFonts w:ascii="GHEA Grapalat" w:hAnsi="GHEA Grapalat" w:cs="Sylfaen"/>
          <w:b/>
          <w:lang w:val="hy-AM"/>
        </w:rPr>
      </w:pPr>
    </w:p>
    <w:p w14:paraId="2DCE2D17" w14:textId="77777777" w:rsidR="00EA25A4" w:rsidRDefault="00EA25A4" w:rsidP="00631658">
      <w:pPr>
        <w:pStyle w:val="31"/>
        <w:spacing w:line="240" w:lineRule="auto"/>
        <w:jc w:val="right"/>
        <w:rPr>
          <w:rFonts w:ascii="GHEA Grapalat" w:hAnsi="GHEA Grapalat" w:cs="Sylfaen"/>
          <w:b/>
          <w:lang w:val="hy-AM"/>
        </w:rPr>
      </w:pPr>
    </w:p>
    <w:p w14:paraId="18F86827" w14:textId="77777777" w:rsidR="00EA25A4" w:rsidRDefault="00EA25A4" w:rsidP="00631658">
      <w:pPr>
        <w:pStyle w:val="31"/>
        <w:spacing w:line="240" w:lineRule="auto"/>
        <w:jc w:val="right"/>
        <w:rPr>
          <w:rFonts w:ascii="GHEA Grapalat" w:hAnsi="GHEA Grapalat" w:cs="Sylfaen"/>
          <w:b/>
          <w:lang w:val="hy-AM"/>
        </w:rPr>
      </w:pPr>
    </w:p>
    <w:p w14:paraId="4D0A47EF" w14:textId="77777777" w:rsidR="00EA25A4" w:rsidRDefault="00EA25A4" w:rsidP="00631658">
      <w:pPr>
        <w:pStyle w:val="31"/>
        <w:spacing w:line="240" w:lineRule="auto"/>
        <w:jc w:val="right"/>
        <w:rPr>
          <w:rFonts w:ascii="GHEA Grapalat" w:hAnsi="GHEA Grapalat" w:cs="Sylfaen"/>
          <w:b/>
          <w:lang w:val="hy-AM"/>
        </w:rPr>
      </w:pPr>
    </w:p>
    <w:p w14:paraId="44A628BC" w14:textId="77777777" w:rsidR="00EA25A4" w:rsidRDefault="00EA25A4" w:rsidP="00631658">
      <w:pPr>
        <w:pStyle w:val="31"/>
        <w:spacing w:line="240" w:lineRule="auto"/>
        <w:jc w:val="right"/>
        <w:rPr>
          <w:rFonts w:ascii="GHEA Grapalat" w:hAnsi="GHEA Grapalat" w:cs="Sylfaen"/>
          <w:b/>
          <w:lang w:val="hy-AM"/>
        </w:rPr>
      </w:pPr>
    </w:p>
    <w:p w14:paraId="7BCECFE1" w14:textId="77777777" w:rsidR="00EA25A4" w:rsidRDefault="00EA25A4" w:rsidP="00631658">
      <w:pPr>
        <w:pStyle w:val="31"/>
        <w:spacing w:line="240" w:lineRule="auto"/>
        <w:jc w:val="right"/>
        <w:rPr>
          <w:rFonts w:ascii="GHEA Grapalat" w:hAnsi="GHEA Grapalat" w:cs="Sylfaen"/>
          <w:b/>
          <w:lang w:val="hy-AM"/>
        </w:rPr>
      </w:pPr>
    </w:p>
    <w:p w14:paraId="413BDDA4" w14:textId="77777777" w:rsidR="00EA25A4" w:rsidRDefault="00EA25A4" w:rsidP="00631658">
      <w:pPr>
        <w:pStyle w:val="31"/>
        <w:spacing w:line="240" w:lineRule="auto"/>
        <w:jc w:val="right"/>
        <w:rPr>
          <w:rFonts w:ascii="GHEA Grapalat" w:hAnsi="GHEA Grapalat" w:cs="Sylfaen"/>
          <w:b/>
          <w:lang w:val="hy-AM"/>
        </w:rPr>
      </w:pPr>
    </w:p>
    <w:p w14:paraId="52242304" w14:textId="77777777" w:rsidR="00EA25A4" w:rsidRDefault="00EA25A4" w:rsidP="00631658">
      <w:pPr>
        <w:pStyle w:val="31"/>
        <w:spacing w:line="240" w:lineRule="auto"/>
        <w:jc w:val="right"/>
        <w:rPr>
          <w:rFonts w:ascii="GHEA Grapalat" w:hAnsi="GHEA Grapalat" w:cs="Sylfaen"/>
          <w:b/>
          <w:lang w:val="hy-AM"/>
        </w:rPr>
      </w:pPr>
    </w:p>
    <w:p w14:paraId="3B3A0344" w14:textId="77777777" w:rsidR="00EA25A4" w:rsidRDefault="00EA25A4" w:rsidP="00631658">
      <w:pPr>
        <w:pStyle w:val="31"/>
        <w:spacing w:line="240" w:lineRule="auto"/>
        <w:jc w:val="right"/>
        <w:rPr>
          <w:rFonts w:ascii="GHEA Grapalat" w:hAnsi="GHEA Grapalat" w:cs="Sylfaen"/>
          <w:b/>
          <w:lang w:val="hy-AM"/>
        </w:rPr>
      </w:pPr>
    </w:p>
    <w:p w14:paraId="70243EA4" w14:textId="77777777" w:rsidR="00EA25A4" w:rsidRDefault="00EA25A4" w:rsidP="00631658">
      <w:pPr>
        <w:pStyle w:val="31"/>
        <w:spacing w:line="240" w:lineRule="auto"/>
        <w:jc w:val="right"/>
        <w:rPr>
          <w:rFonts w:ascii="GHEA Grapalat" w:hAnsi="GHEA Grapalat" w:cs="Sylfaen"/>
          <w:b/>
          <w:lang w:val="hy-AM"/>
        </w:rPr>
      </w:pPr>
    </w:p>
    <w:p w14:paraId="176E726A" w14:textId="77777777" w:rsidR="00EA25A4" w:rsidRDefault="00EA25A4" w:rsidP="00631658">
      <w:pPr>
        <w:pStyle w:val="31"/>
        <w:spacing w:line="240" w:lineRule="auto"/>
        <w:jc w:val="right"/>
        <w:rPr>
          <w:rFonts w:ascii="GHEA Grapalat" w:hAnsi="GHEA Grapalat" w:cs="Sylfaen"/>
          <w:b/>
          <w:lang w:val="hy-AM"/>
        </w:rPr>
      </w:pPr>
    </w:p>
    <w:p w14:paraId="32FE3C6A" w14:textId="77777777" w:rsidR="00EA25A4" w:rsidRDefault="00EA25A4" w:rsidP="00631658">
      <w:pPr>
        <w:pStyle w:val="31"/>
        <w:spacing w:line="240" w:lineRule="auto"/>
        <w:jc w:val="right"/>
        <w:rPr>
          <w:rFonts w:ascii="GHEA Grapalat" w:hAnsi="GHEA Grapalat" w:cs="Sylfaen"/>
          <w:b/>
          <w:lang w:val="hy-AM"/>
        </w:rPr>
      </w:pPr>
    </w:p>
    <w:p w14:paraId="37BD8E1F" w14:textId="77777777" w:rsidR="00EA25A4" w:rsidRDefault="00EA25A4" w:rsidP="00631658">
      <w:pPr>
        <w:pStyle w:val="31"/>
        <w:spacing w:line="240" w:lineRule="auto"/>
        <w:jc w:val="right"/>
        <w:rPr>
          <w:rFonts w:ascii="GHEA Grapalat" w:hAnsi="GHEA Grapalat" w:cs="Sylfaen"/>
          <w:b/>
          <w:lang w:val="hy-AM"/>
        </w:rPr>
      </w:pPr>
    </w:p>
    <w:p w14:paraId="2EFC2E9F" w14:textId="77777777" w:rsidR="00EA25A4" w:rsidRDefault="00EA25A4" w:rsidP="00631658">
      <w:pPr>
        <w:pStyle w:val="31"/>
        <w:spacing w:line="240" w:lineRule="auto"/>
        <w:jc w:val="right"/>
        <w:rPr>
          <w:rFonts w:ascii="GHEA Grapalat" w:hAnsi="GHEA Grapalat" w:cs="Sylfaen"/>
          <w:b/>
          <w:lang w:val="hy-AM"/>
        </w:rPr>
      </w:pPr>
    </w:p>
    <w:p w14:paraId="49523A2C" w14:textId="77777777" w:rsidR="00240F16" w:rsidRDefault="00240F16" w:rsidP="00631658">
      <w:pPr>
        <w:pStyle w:val="31"/>
        <w:spacing w:line="240" w:lineRule="auto"/>
        <w:jc w:val="right"/>
        <w:rPr>
          <w:rFonts w:ascii="GHEA Grapalat" w:hAnsi="GHEA Grapalat" w:cs="Sylfaen"/>
          <w:b/>
          <w:lang w:val="hy-AM"/>
        </w:rPr>
      </w:pPr>
    </w:p>
    <w:p w14:paraId="728E81A6" w14:textId="77777777" w:rsidR="00240F16" w:rsidRDefault="00240F16" w:rsidP="00631658">
      <w:pPr>
        <w:pStyle w:val="31"/>
        <w:spacing w:line="240" w:lineRule="auto"/>
        <w:jc w:val="right"/>
        <w:rPr>
          <w:rFonts w:ascii="GHEA Grapalat" w:hAnsi="GHEA Grapalat" w:cs="Sylfaen"/>
          <w:b/>
          <w:lang w:val="hy-AM"/>
        </w:rPr>
      </w:pPr>
    </w:p>
    <w:p w14:paraId="4B4371D4" w14:textId="77777777" w:rsidR="00EA25A4" w:rsidRDefault="00EA25A4" w:rsidP="00631658">
      <w:pPr>
        <w:pStyle w:val="31"/>
        <w:spacing w:line="240" w:lineRule="auto"/>
        <w:jc w:val="right"/>
        <w:rPr>
          <w:rFonts w:ascii="GHEA Grapalat" w:hAnsi="GHEA Grapalat" w:cs="Sylfaen"/>
          <w:b/>
          <w:lang w:val="hy-AM"/>
        </w:rPr>
      </w:pPr>
    </w:p>
    <w:p w14:paraId="48F31C5B" w14:textId="77777777" w:rsidR="00EA25A4" w:rsidRDefault="00EA25A4" w:rsidP="00631658">
      <w:pPr>
        <w:pStyle w:val="31"/>
        <w:spacing w:line="240" w:lineRule="auto"/>
        <w:jc w:val="right"/>
        <w:rPr>
          <w:rFonts w:ascii="GHEA Grapalat" w:hAnsi="GHEA Grapalat" w:cs="Sylfaen"/>
          <w:b/>
          <w:lang w:val="hy-AM"/>
        </w:rPr>
      </w:pPr>
    </w:p>
    <w:p w14:paraId="3C47F0F0" w14:textId="4168E7C6" w:rsidR="003B3690" w:rsidRPr="00064ADD" w:rsidRDefault="00071D1C" w:rsidP="00005B10">
      <w:pPr>
        <w:pStyle w:val="31"/>
        <w:spacing w:line="240" w:lineRule="auto"/>
        <w:ind w:firstLine="0"/>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4656EE4D" w14:textId="57A5D726" w:rsidR="00005B10" w:rsidRPr="008B782E" w:rsidRDefault="00240F16" w:rsidP="00005B10">
      <w:pPr>
        <w:ind w:firstLine="720"/>
        <w:jc w:val="right"/>
        <w:rPr>
          <w:rFonts w:ascii="GHEA Grapalat" w:hAnsi="GHEA Grapalat" w:cs="Sylfaen"/>
          <w:b/>
          <w:sz w:val="20"/>
          <w:szCs w:val="20"/>
          <w:lang w:val="es-ES"/>
        </w:rPr>
      </w:pPr>
      <w:r w:rsidRPr="008B782E">
        <w:rPr>
          <w:rFonts w:ascii="GHEA Grapalat" w:hAnsi="GHEA Grapalat" w:cs="Sylfaen"/>
          <w:b/>
          <w:lang w:val="es-ES"/>
        </w:rPr>
        <w:t>ԳՀ–</w:t>
      </w:r>
      <w:r>
        <w:rPr>
          <w:rFonts w:ascii="GHEA Grapalat" w:hAnsi="GHEA Grapalat" w:cs="Sylfaen"/>
          <w:b/>
          <w:lang w:val="es-ES"/>
        </w:rPr>
        <w:t>ՀԲՄԽԾՁԲ-24/22</w:t>
      </w:r>
      <w:r w:rsidR="00005B10" w:rsidRPr="008B782E">
        <w:rPr>
          <w:rFonts w:ascii="GHEA Grapalat" w:hAnsi="GHEA Grapalat" w:cs="Sylfaen"/>
          <w:b/>
          <w:sz w:val="20"/>
          <w:szCs w:val="20"/>
          <w:lang w:val="es-ES"/>
        </w:rPr>
        <w:t xml:space="preserve">  </w:t>
      </w:r>
      <w:proofErr w:type="spellStart"/>
      <w:r w:rsidR="00005B10" w:rsidRPr="008B782E">
        <w:rPr>
          <w:rFonts w:ascii="GHEA Grapalat" w:hAnsi="GHEA Grapalat" w:cs="Sylfaen"/>
          <w:b/>
          <w:sz w:val="20"/>
          <w:szCs w:val="20"/>
          <w:lang w:val="es-ES"/>
        </w:rPr>
        <w:t>ծածկագրով</w:t>
      </w:r>
      <w:proofErr w:type="spellEnd"/>
    </w:p>
    <w:p w14:paraId="1000D339" w14:textId="12761B27" w:rsidR="00005B10" w:rsidRDefault="0038466E" w:rsidP="00005B10">
      <w:pPr>
        <w:pStyle w:val="31"/>
        <w:spacing w:line="240" w:lineRule="auto"/>
        <w:jc w:val="right"/>
        <w:rPr>
          <w:rFonts w:ascii="GHEA Grapalat" w:hAnsi="GHEA Grapalat" w:cs="Sylfaen"/>
          <w:b/>
          <w:lang w:val="es-ES"/>
        </w:rPr>
      </w:pPr>
      <w:proofErr w:type="spellStart"/>
      <w:r>
        <w:rPr>
          <w:rFonts w:ascii="GHEA Grapalat" w:hAnsi="GHEA Grapalat" w:cs="Sylfaen"/>
          <w:b/>
          <w:lang w:val="es-ES"/>
        </w:rPr>
        <w:t>Հրատապ</w:t>
      </w:r>
      <w:proofErr w:type="spellEnd"/>
      <w:r w:rsidRPr="00712340">
        <w:rPr>
          <w:rFonts w:ascii="GHEA Grapalat" w:hAnsi="GHEA Grapalat" w:cs="Sylfaen"/>
          <w:b/>
          <w:lang w:val="es-ES"/>
        </w:rPr>
        <w:t xml:space="preserve"> </w:t>
      </w:r>
      <w:proofErr w:type="spellStart"/>
      <w:r w:rsidR="00005B10" w:rsidRPr="00712340">
        <w:rPr>
          <w:rFonts w:ascii="GHEA Grapalat" w:hAnsi="GHEA Grapalat" w:cs="Sylfaen"/>
          <w:b/>
          <w:lang w:val="es-ES"/>
        </w:rPr>
        <w:t>բաց</w:t>
      </w:r>
      <w:proofErr w:type="spellEnd"/>
      <w:r w:rsidR="00005B10" w:rsidRPr="008B782E">
        <w:rPr>
          <w:rFonts w:ascii="GHEA Grapalat" w:hAnsi="GHEA Grapalat" w:cs="Sylfaen"/>
          <w:b/>
          <w:lang w:val="es-ES"/>
        </w:rPr>
        <w:t xml:space="preserve"> </w:t>
      </w:r>
      <w:proofErr w:type="spellStart"/>
      <w:r w:rsidR="00005B10" w:rsidRPr="00712340">
        <w:rPr>
          <w:rFonts w:ascii="GHEA Grapalat" w:hAnsi="GHEA Grapalat" w:cs="Sylfaen"/>
          <w:b/>
          <w:lang w:val="es-ES"/>
        </w:rPr>
        <w:t>մրցույթի</w:t>
      </w:r>
      <w:proofErr w:type="spellEnd"/>
      <w:r w:rsidR="00005B10" w:rsidRPr="008B782E">
        <w:rPr>
          <w:rFonts w:ascii="GHEA Grapalat" w:hAnsi="GHEA Grapalat" w:cs="Sylfaen"/>
          <w:b/>
          <w:lang w:val="es-ES"/>
        </w:rPr>
        <w:t xml:space="preserve"> </w:t>
      </w:r>
      <w:proofErr w:type="spellStart"/>
      <w:r w:rsidR="00005B10" w:rsidRPr="00712340">
        <w:rPr>
          <w:rFonts w:ascii="GHEA Grapalat" w:hAnsi="GHEA Grapalat" w:cs="Sylfaen"/>
          <w:b/>
          <w:lang w:val="es-ES"/>
        </w:rPr>
        <w:t>հրավերի</w:t>
      </w:r>
      <w:proofErr w:type="spellEnd"/>
    </w:p>
    <w:p w14:paraId="1BAB5B61" w14:textId="77777777" w:rsidR="007678FA" w:rsidRPr="00005B10" w:rsidRDefault="007678FA" w:rsidP="00F02279">
      <w:pPr>
        <w:ind w:left="-142" w:firstLine="142"/>
        <w:jc w:val="center"/>
        <w:rPr>
          <w:rFonts w:ascii="GHEA Grapalat" w:hAnsi="GHEA Grapalat" w:cs="Sylfaen"/>
          <w:b/>
          <w:lang w:val="es-ES"/>
        </w:rPr>
      </w:pPr>
    </w:p>
    <w:p w14:paraId="17DD56A8" w14:textId="33F3CE23" w:rsidR="007678FA" w:rsidRPr="00630EF1" w:rsidRDefault="007678FA" w:rsidP="007678FA">
      <w:pPr>
        <w:ind w:left="-142" w:firstLine="142"/>
        <w:jc w:val="center"/>
        <w:rPr>
          <w:rFonts w:ascii="GHEA Grapalat" w:hAnsi="GHEA Grapalat" w:cs="Sylfaen"/>
          <w:b/>
          <w:lang w:val="hy-AM"/>
        </w:rPr>
      </w:pPr>
      <w:r w:rsidRPr="00064ADD">
        <w:rPr>
          <w:rFonts w:ascii="GHEA Grapalat" w:hAnsi="GHEA Grapalat" w:cs="Sylfaen"/>
          <w:b/>
          <w:lang w:val="hy-AM"/>
        </w:rPr>
        <w:t>ՊԵՏՈՒԹՅԱՆ</w:t>
      </w:r>
      <w:r w:rsidRPr="00630EF1">
        <w:rPr>
          <w:rFonts w:ascii="GHEA Grapalat" w:hAnsi="GHEA Grapalat" w:cs="Sylfaen"/>
          <w:b/>
          <w:lang w:val="hy-AM"/>
        </w:rPr>
        <w:t xml:space="preserve">  </w:t>
      </w:r>
      <w:r w:rsidRPr="00064ADD">
        <w:rPr>
          <w:rFonts w:ascii="GHEA Grapalat" w:hAnsi="GHEA Grapalat" w:cs="Sylfaen"/>
          <w:b/>
          <w:lang w:val="hy-AM"/>
        </w:rPr>
        <w:t>ԿԱՐԻՔՆԵՐԻ</w:t>
      </w:r>
      <w:r w:rsidRPr="00630EF1">
        <w:rPr>
          <w:rFonts w:ascii="GHEA Grapalat" w:hAnsi="GHEA Grapalat" w:cs="Sylfaen"/>
          <w:b/>
          <w:lang w:val="hy-AM"/>
        </w:rPr>
        <w:t xml:space="preserve"> </w:t>
      </w:r>
      <w:r w:rsidRPr="00064ADD">
        <w:rPr>
          <w:rFonts w:ascii="GHEA Grapalat" w:hAnsi="GHEA Grapalat" w:cs="Sylfaen"/>
          <w:b/>
          <w:lang w:val="hy-AM"/>
        </w:rPr>
        <w:t>ՀԱՄԱՐ</w:t>
      </w:r>
      <w:r w:rsidRPr="00630EF1">
        <w:rPr>
          <w:rFonts w:ascii="GHEA Grapalat" w:hAnsi="GHEA Grapalat" w:cs="Sylfaen"/>
          <w:b/>
          <w:lang w:val="hy-AM"/>
        </w:rPr>
        <w:t xml:space="preserve"> </w:t>
      </w:r>
      <w:r w:rsidR="00630EF1">
        <w:rPr>
          <w:rFonts w:ascii="GHEA Grapalat" w:hAnsi="GHEA Grapalat" w:cs="Sylfaen"/>
          <w:b/>
          <w:lang w:val="hy-AM"/>
        </w:rPr>
        <w:t>ԾԱՌԱՅՈՒԹՅՈՒՆՆԵՐԻ</w:t>
      </w:r>
      <w:r w:rsidRPr="00064ADD">
        <w:rPr>
          <w:rFonts w:ascii="GHEA Grapalat" w:hAnsi="GHEA Grapalat" w:cs="Sylfaen"/>
          <w:b/>
          <w:lang w:val="hy-AM"/>
        </w:rPr>
        <w:t xml:space="preserve">  ՄԱՏՈՒՑՄԱՆ</w:t>
      </w:r>
    </w:p>
    <w:p w14:paraId="21522A46" w14:textId="77777777" w:rsidR="007678FA" w:rsidRPr="00630EF1" w:rsidRDefault="007678FA" w:rsidP="007678FA">
      <w:pPr>
        <w:ind w:left="-142" w:firstLine="142"/>
        <w:jc w:val="center"/>
        <w:rPr>
          <w:rFonts w:ascii="GHEA Grapalat" w:hAnsi="GHEA Grapalat" w:cs="Sylfaen"/>
          <w:b/>
          <w:lang w:val="hy-AM"/>
        </w:rPr>
      </w:pPr>
      <w:r w:rsidRPr="00064ADD">
        <w:rPr>
          <w:rFonts w:ascii="GHEA Grapalat" w:hAnsi="GHEA Grapalat" w:cs="Sylfaen"/>
          <w:b/>
          <w:lang w:val="hy-AM"/>
        </w:rPr>
        <w:t>ՊԵՏԱԿԱՆ</w:t>
      </w:r>
      <w:r w:rsidRPr="00630EF1">
        <w:rPr>
          <w:rFonts w:ascii="GHEA Grapalat" w:hAnsi="GHEA Grapalat" w:cs="Sylfaen"/>
          <w:b/>
          <w:lang w:val="hy-AM"/>
        </w:rPr>
        <w:t xml:space="preserve">  </w:t>
      </w:r>
      <w:r w:rsidRPr="00064ADD">
        <w:rPr>
          <w:rFonts w:ascii="GHEA Grapalat" w:hAnsi="GHEA Grapalat" w:cs="Sylfaen"/>
          <w:b/>
          <w:lang w:val="hy-AM"/>
        </w:rPr>
        <w:t>ԳՆՄԱՆ</w:t>
      </w:r>
      <w:r w:rsidRPr="00630EF1">
        <w:rPr>
          <w:rFonts w:ascii="GHEA Grapalat" w:hAnsi="GHEA Grapalat" w:cs="Sylfaen"/>
          <w:b/>
          <w:lang w:val="hy-AM"/>
        </w:rPr>
        <w:t xml:space="preserve">  </w:t>
      </w:r>
      <w:r w:rsidRPr="00064ADD">
        <w:rPr>
          <w:rFonts w:ascii="GHEA Grapalat" w:hAnsi="GHEA Grapalat" w:cs="Sylfaen"/>
          <w:b/>
          <w:lang w:val="hy-AM"/>
        </w:rPr>
        <w:t>ՊԱՅՄԱՆԱԳԻՐ</w:t>
      </w:r>
      <w:r w:rsidRPr="00630EF1">
        <w:rPr>
          <w:rFonts w:ascii="GHEA Grapalat" w:hAnsi="GHEA Grapalat" w:cs="Sylfae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310AEBED"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320C2E" w:rsidRPr="00D348EA">
        <w:rPr>
          <w:rFonts w:ascii="GHEA Grapalat" w:hAnsi="GHEA Grapalat"/>
          <w:b/>
          <w:sz w:val="22"/>
          <w:szCs w:val="22"/>
          <w:lang w:val="af-ZA"/>
        </w:rPr>
        <w:t>նախագծերի պատրաստման, ծախսերի գնահատման խորհրդատվական 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39CCE17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3F287DF"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755A0C71" w14:textId="73DE1C0B" w:rsidR="007678FA" w:rsidRPr="00064ADD" w:rsidRDefault="007678FA" w:rsidP="0013183B">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286215ED"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25BED639"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4D2F47" w:rsidRPr="004D2F47">
        <w:rPr>
          <w:rFonts w:ascii="GHEA Grapalat" w:hAnsi="GHEA Grapalat" w:cs="Sylfaen"/>
          <w:sz w:val="20"/>
          <w:szCs w:val="20"/>
          <w:lang w:val="hy-AM"/>
        </w:rPr>
        <w:t xml:space="preserve"> </w:t>
      </w:r>
      <w:r w:rsidR="004D2F47">
        <w:rPr>
          <w:rFonts w:ascii="GHEA Grapalat" w:hAnsi="GHEA Grapalat" w:cs="Sylfaen"/>
          <w:sz w:val="20"/>
          <w:lang w:val="hy-AM"/>
        </w:rPr>
        <w:t xml:space="preserve">2 </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2D2A3CF4"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w:t>
      </w:r>
      <w:r w:rsidRPr="004D2F47">
        <w:rPr>
          <w:rFonts w:ascii="GHEA Grapalat" w:hAnsi="GHEA Grapalat" w:cs="Sylfaen"/>
          <w:sz w:val="20"/>
          <w:szCs w:val="20"/>
          <w:lang w:val="hy-AM"/>
        </w:rPr>
        <w:t xml:space="preserve">օրվանից հաշված </w:t>
      </w:r>
      <w:r w:rsidR="004D2F47" w:rsidRPr="004D2F47">
        <w:rPr>
          <w:rFonts w:ascii="GHEA Grapalat" w:hAnsi="GHEA Grapalat" w:cs="Sylfaen"/>
          <w:sz w:val="20"/>
          <w:szCs w:val="20"/>
          <w:lang w:val="hy-AM"/>
        </w:rPr>
        <w:t xml:space="preserve"> 15 </w:t>
      </w:r>
      <w:r w:rsidRPr="004D2F47">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9"/>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261D9A6D"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416D0C">
        <w:rPr>
          <w:rFonts w:ascii="GHEA Grapalat" w:hAnsi="GHEA Grapalat"/>
          <w:sz w:val="20"/>
          <w:lang w:val="hy-AM"/>
        </w:rPr>
        <w:t>30</w:t>
      </w:r>
      <w:r w:rsidRPr="00064ADD">
        <w:rPr>
          <w:rFonts w:ascii="GHEA Grapalat" w:hAnsi="GHEA Grapalat"/>
          <w:sz w:val="20"/>
          <w:lang w:val="hy-AM"/>
        </w:rPr>
        <w:t xml:space="preserve">-ը: </w:t>
      </w:r>
    </w:p>
    <w:p w14:paraId="75E52526" w14:textId="55EFEADB"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064ADD">
        <w:rPr>
          <w:rFonts w:ascii="GHEA Grapalat" w:hAnsi="GHEA Grapalat" w:cs="Sylfaen"/>
          <w:sz w:val="20"/>
          <w:lang w:val="hy-AM"/>
        </w:rPr>
        <w:lastRenderedPageBreak/>
        <w:t>նախատեսված գումարի 0,5 (զրո ամբողջ հինգ տասնորդական) տոկոսի չափով:</w:t>
      </w:r>
      <w:r w:rsidR="0090663C">
        <w:rPr>
          <w:rStyle w:val="af6"/>
          <w:rFonts w:ascii="GHEA Grapalat" w:hAnsi="GHEA Grapalat" w:cs="Sylfaen"/>
          <w:sz w:val="20"/>
          <w:lang w:val="hy-AM"/>
        </w:rPr>
        <w:footnoteReference w:id="10"/>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011B1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lastRenderedPageBreak/>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11"/>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12"/>
      </w:r>
    </w:p>
    <w:p w14:paraId="75596451" w14:textId="29200BCF"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w:t>
      </w:r>
      <w:r w:rsidR="005D1FEB">
        <w:rPr>
          <w:rFonts w:ascii="GHEA Grapalat" w:hAnsi="GHEA Grapalat"/>
          <w:sz w:val="20"/>
          <w:lang w:val="hy-AM"/>
        </w:rPr>
        <w:t xml:space="preserve"> </w:t>
      </w:r>
      <w:r w:rsidR="005E25F1" w:rsidRPr="00D54D8D">
        <w:rPr>
          <w:rFonts w:ascii="GHEA Grapalat" w:hAnsi="GHEA Grapalat"/>
          <w:sz w:val="20"/>
          <w:lang w:val="pt-BR"/>
        </w:rPr>
        <w:t>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E9A4CC2"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lastRenderedPageBreak/>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af6"/>
          <w:rFonts w:ascii="GHEA Grapalat" w:hAnsi="GHEA Grapalat"/>
          <w:sz w:val="20"/>
          <w:szCs w:val="20"/>
          <w:lang w:val="hy-AM" w:eastAsia="ru-RU"/>
        </w:rPr>
        <w:footnoteReference w:id="13"/>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B84698"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1514"/>
        <w:gridCol w:w="1579"/>
        <w:gridCol w:w="957"/>
        <w:gridCol w:w="1116"/>
        <w:gridCol w:w="1116"/>
        <w:gridCol w:w="889"/>
        <w:gridCol w:w="1398"/>
      </w:tblGrid>
      <w:tr w:rsidR="007678FA" w:rsidRPr="00064ADD" w14:paraId="316995FE" w14:textId="77777777" w:rsidTr="00E36703">
        <w:tc>
          <w:tcPr>
            <w:tcW w:w="10006" w:type="dxa"/>
            <w:gridSpan w:val="8"/>
          </w:tcPr>
          <w:p w14:paraId="1B875236"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7678FA" w:rsidRPr="00064ADD" w14:paraId="7C429E08" w14:textId="77777777" w:rsidTr="00AB659C">
        <w:trPr>
          <w:trHeight w:val="219"/>
        </w:trPr>
        <w:tc>
          <w:tcPr>
            <w:tcW w:w="1437" w:type="dxa"/>
            <w:vMerge w:val="restart"/>
            <w:vAlign w:val="center"/>
          </w:tcPr>
          <w:p w14:paraId="3AAC09D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514" w:type="dxa"/>
            <w:vMerge w:val="restart"/>
            <w:vAlign w:val="center"/>
          </w:tcPr>
          <w:p w14:paraId="75024B6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1579" w:type="dxa"/>
            <w:vMerge w:val="restart"/>
            <w:vAlign w:val="center"/>
          </w:tcPr>
          <w:p w14:paraId="7413A780"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957" w:type="dxa"/>
            <w:vMerge w:val="restart"/>
            <w:vAlign w:val="center"/>
          </w:tcPr>
          <w:p w14:paraId="310DC7B9"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116" w:type="dxa"/>
            <w:vMerge w:val="restart"/>
            <w:vAlign w:val="center"/>
          </w:tcPr>
          <w:p w14:paraId="78B3BF2C"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116" w:type="dxa"/>
            <w:vMerge w:val="restart"/>
            <w:vAlign w:val="center"/>
          </w:tcPr>
          <w:p w14:paraId="22B9F951"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քանակը</w:t>
            </w:r>
            <w:proofErr w:type="spellEnd"/>
          </w:p>
        </w:tc>
        <w:tc>
          <w:tcPr>
            <w:tcW w:w="2287" w:type="dxa"/>
            <w:gridSpan w:val="2"/>
            <w:vAlign w:val="center"/>
          </w:tcPr>
          <w:p w14:paraId="539E557E"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5C7257" w:rsidRPr="00064ADD" w14:paraId="0821B6AA" w14:textId="77777777" w:rsidTr="00AB659C">
        <w:trPr>
          <w:trHeight w:val="445"/>
        </w:trPr>
        <w:tc>
          <w:tcPr>
            <w:tcW w:w="1437" w:type="dxa"/>
            <w:vMerge/>
            <w:vAlign w:val="center"/>
          </w:tcPr>
          <w:p w14:paraId="22B5A240" w14:textId="77777777" w:rsidR="007678FA" w:rsidRPr="00064ADD" w:rsidRDefault="007678FA" w:rsidP="00E53C12">
            <w:pPr>
              <w:jc w:val="center"/>
              <w:rPr>
                <w:rFonts w:ascii="GHEA Grapalat" w:hAnsi="GHEA Grapalat"/>
                <w:sz w:val="18"/>
              </w:rPr>
            </w:pPr>
          </w:p>
        </w:tc>
        <w:tc>
          <w:tcPr>
            <w:tcW w:w="1514" w:type="dxa"/>
            <w:vMerge/>
            <w:vAlign w:val="center"/>
          </w:tcPr>
          <w:p w14:paraId="2D1E4924" w14:textId="77777777" w:rsidR="007678FA" w:rsidRPr="00064ADD" w:rsidRDefault="007678FA" w:rsidP="00E53C12">
            <w:pPr>
              <w:jc w:val="center"/>
              <w:rPr>
                <w:rFonts w:ascii="GHEA Grapalat" w:hAnsi="GHEA Grapalat"/>
                <w:sz w:val="18"/>
              </w:rPr>
            </w:pPr>
          </w:p>
        </w:tc>
        <w:tc>
          <w:tcPr>
            <w:tcW w:w="1579" w:type="dxa"/>
            <w:vMerge/>
            <w:vAlign w:val="center"/>
          </w:tcPr>
          <w:p w14:paraId="7DE8C663" w14:textId="77777777" w:rsidR="007678FA" w:rsidRPr="00064ADD" w:rsidRDefault="007678FA" w:rsidP="00E53C12">
            <w:pPr>
              <w:jc w:val="center"/>
              <w:rPr>
                <w:rFonts w:ascii="GHEA Grapalat" w:hAnsi="GHEA Grapalat"/>
                <w:sz w:val="18"/>
              </w:rPr>
            </w:pPr>
          </w:p>
        </w:tc>
        <w:tc>
          <w:tcPr>
            <w:tcW w:w="957" w:type="dxa"/>
            <w:vMerge/>
            <w:vAlign w:val="center"/>
          </w:tcPr>
          <w:p w14:paraId="660FBBC6" w14:textId="77777777" w:rsidR="007678FA" w:rsidRPr="00064ADD" w:rsidRDefault="007678FA" w:rsidP="00E53C12">
            <w:pPr>
              <w:jc w:val="center"/>
              <w:rPr>
                <w:rFonts w:ascii="GHEA Grapalat" w:hAnsi="GHEA Grapalat"/>
                <w:sz w:val="18"/>
              </w:rPr>
            </w:pPr>
          </w:p>
        </w:tc>
        <w:tc>
          <w:tcPr>
            <w:tcW w:w="1116" w:type="dxa"/>
            <w:vMerge/>
            <w:vAlign w:val="center"/>
          </w:tcPr>
          <w:p w14:paraId="04A385DB" w14:textId="77777777" w:rsidR="007678FA" w:rsidRPr="00064ADD" w:rsidRDefault="007678FA" w:rsidP="00E53C12">
            <w:pPr>
              <w:jc w:val="center"/>
              <w:rPr>
                <w:rFonts w:ascii="GHEA Grapalat" w:hAnsi="GHEA Grapalat"/>
                <w:sz w:val="18"/>
              </w:rPr>
            </w:pPr>
          </w:p>
        </w:tc>
        <w:tc>
          <w:tcPr>
            <w:tcW w:w="1116" w:type="dxa"/>
            <w:vMerge/>
            <w:vAlign w:val="center"/>
          </w:tcPr>
          <w:p w14:paraId="1052DDC1" w14:textId="77777777" w:rsidR="007678FA" w:rsidRPr="00064ADD" w:rsidRDefault="007678FA" w:rsidP="00E53C12">
            <w:pPr>
              <w:jc w:val="center"/>
              <w:rPr>
                <w:rFonts w:ascii="GHEA Grapalat" w:hAnsi="GHEA Grapalat"/>
                <w:sz w:val="18"/>
              </w:rPr>
            </w:pPr>
          </w:p>
        </w:tc>
        <w:tc>
          <w:tcPr>
            <w:tcW w:w="889" w:type="dxa"/>
            <w:vAlign w:val="center"/>
          </w:tcPr>
          <w:p w14:paraId="5611FB9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հասցեն</w:t>
            </w:r>
            <w:proofErr w:type="spellEnd"/>
          </w:p>
        </w:tc>
        <w:tc>
          <w:tcPr>
            <w:tcW w:w="1398" w:type="dxa"/>
            <w:vAlign w:val="center"/>
          </w:tcPr>
          <w:p w14:paraId="0AEED9A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AB659C" w:rsidRPr="00E17609" w14:paraId="33431C00" w14:textId="77777777" w:rsidTr="00AB659C">
        <w:trPr>
          <w:trHeight w:val="246"/>
        </w:trPr>
        <w:tc>
          <w:tcPr>
            <w:tcW w:w="1437" w:type="dxa"/>
            <w:vAlign w:val="center"/>
          </w:tcPr>
          <w:p w14:paraId="1069520E" w14:textId="084AE3E3" w:rsidR="00AB659C" w:rsidRPr="005C7257" w:rsidRDefault="00AB659C" w:rsidP="00AB659C">
            <w:pPr>
              <w:jc w:val="center"/>
              <w:rPr>
                <w:rFonts w:ascii="GHEA Grapalat" w:hAnsi="GHEA Grapalat"/>
                <w:sz w:val="20"/>
              </w:rPr>
            </w:pPr>
            <w:r>
              <w:rPr>
                <w:rFonts w:ascii="GHEA Grapalat" w:hAnsi="GHEA Grapalat"/>
                <w:sz w:val="20"/>
              </w:rPr>
              <w:t>1</w:t>
            </w:r>
          </w:p>
        </w:tc>
        <w:tc>
          <w:tcPr>
            <w:tcW w:w="1514" w:type="dxa"/>
            <w:vAlign w:val="center"/>
          </w:tcPr>
          <w:p w14:paraId="337DA2B3" w14:textId="39AD73C4" w:rsidR="00AB659C" w:rsidRPr="00B67242" w:rsidRDefault="00AB659C" w:rsidP="00AB659C">
            <w:pPr>
              <w:jc w:val="center"/>
              <w:rPr>
                <w:rFonts w:ascii="GHEA Grapalat" w:hAnsi="GHEA Grapalat"/>
                <w:sz w:val="20"/>
              </w:rPr>
            </w:pPr>
            <w:r>
              <w:rPr>
                <w:rFonts w:ascii="Calibri" w:hAnsi="Calibri" w:cs="Arial"/>
                <w:sz w:val="20"/>
                <w:szCs w:val="20"/>
              </w:rPr>
              <w:t>71241200-1</w:t>
            </w:r>
          </w:p>
        </w:tc>
        <w:tc>
          <w:tcPr>
            <w:tcW w:w="1579" w:type="dxa"/>
            <w:vAlign w:val="center"/>
          </w:tcPr>
          <w:p w14:paraId="1AC0BB8B" w14:textId="6C9B841A" w:rsidR="00AB659C" w:rsidRPr="0038466E" w:rsidRDefault="00AB659C" w:rsidP="00AB659C">
            <w:pPr>
              <w:jc w:val="center"/>
              <w:rPr>
                <w:rFonts w:ascii="GHEA Grapalat" w:hAnsi="GHEA Grapalat"/>
                <w:sz w:val="16"/>
              </w:rPr>
            </w:pPr>
            <w:r w:rsidRPr="00DD5F89">
              <w:rPr>
                <w:rFonts w:ascii="GHEA Grapalat" w:hAnsi="GHEA Grapalat"/>
                <w:sz w:val="16"/>
                <w:lang w:val="hy-AM"/>
              </w:rPr>
              <w:t xml:space="preserve">ՀՀ Կոտայքի մարզի Գառնի համայնքում «Արցախյան հերոսամարտի հուշահամալիրի» վերանորոգման, վերականգնման, կանաչապատման , Ողջաբերդ, Գեղադիր, Գողթ բնակավայրերում հայրենական պատերազմի զոհերի հիշատակին նվիրված հուշարձանների  բարեկարգման աշխատանքների  </w:t>
            </w:r>
            <w:r w:rsidRPr="005C7257">
              <w:rPr>
                <w:rFonts w:ascii="GHEA Grapalat" w:hAnsi="GHEA Grapalat"/>
                <w:sz w:val="16"/>
                <w:lang w:val="hy-AM"/>
              </w:rPr>
              <w:t xml:space="preserve">նախագծերի պատրաստման, ծախսերի գնահատման խորհրդատվական </w:t>
            </w:r>
            <w:r>
              <w:rPr>
                <w:rFonts w:ascii="GHEA Grapalat" w:hAnsi="GHEA Grapalat"/>
                <w:sz w:val="16"/>
                <w:lang w:val="hy-AM"/>
              </w:rPr>
              <w:t>ծառայությունների ձեռքբերում</w:t>
            </w:r>
            <w:r>
              <w:rPr>
                <w:rFonts w:ascii="GHEA Grapalat" w:hAnsi="GHEA Grapalat"/>
                <w:sz w:val="16"/>
              </w:rPr>
              <w:t>՝</w:t>
            </w:r>
          </w:p>
          <w:p w14:paraId="75D78F08" w14:textId="30273EA8" w:rsidR="00AB659C" w:rsidRPr="00064ADD" w:rsidRDefault="00AB659C" w:rsidP="00AB659C">
            <w:pPr>
              <w:jc w:val="center"/>
              <w:rPr>
                <w:rFonts w:ascii="GHEA Grapalat" w:hAnsi="GHEA Grapalat"/>
                <w:sz w:val="20"/>
              </w:rPr>
            </w:pPr>
            <w:proofErr w:type="spellStart"/>
            <w:r w:rsidRPr="00273BFB">
              <w:rPr>
                <w:rFonts w:ascii="GHEA Grapalat" w:hAnsi="GHEA Grapalat"/>
                <w:sz w:val="16"/>
                <w:szCs w:val="20"/>
                <w:lang w:val="ru-RU"/>
              </w:rPr>
              <w:t>համաձայն</w:t>
            </w:r>
            <w:proofErr w:type="spellEnd"/>
            <w:r w:rsidRPr="004174D9">
              <w:rPr>
                <w:rFonts w:ascii="GHEA Grapalat" w:hAnsi="GHEA Grapalat"/>
                <w:sz w:val="16"/>
                <w:szCs w:val="20"/>
                <w:lang w:val="ru-RU"/>
              </w:rPr>
              <w:t xml:space="preserve"> </w:t>
            </w:r>
            <w:proofErr w:type="spellStart"/>
            <w:r w:rsidRPr="00273BFB">
              <w:rPr>
                <w:rFonts w:ascii="GHEA Grapalat" w:hAnsi="GHEA Grapalat"/>
                <w:sz w:val="16"/>
                <w:szCs w:val="20"/>
                <w:lang w:val="ru-RU"/>
              </w:rPr>
              <w:t>նախագծային</w:t>
            </w:r>
            <w:proofErr w:type="spellEnd"/>
            <w:r w:rsidRPr="004174D9">
              <w:rPr>
                <w:rFonts w:ascii="GHEA Grapalat" w:hAnsi="GHEA Grapalat"/>
                <w:sz w:val="16"/>
                <w:szCs w:val="20"/>
                <w:lang w:val="ru-RU"/>
              </w:rPr>
              <w:t xml:space="preserve"> </w:t>
            </w:r>
            <w:proofErr w:type="spellStart"/>
            <w:r w:rsidRPr="00273BFB">
              <w:rPr>
                <w:rFonts w:ascii="GHEA Grapalat" w:hAnsi="GHEA Grapalat"/>
                <w:sz w:val="16"/>
                <w:szCs w:val="20"/>
                <w:lang w:val="ru-RU"/>
              </w:rPr>
              <w:t>առաջադրանք</w:t>
            </w:r>
            <w:proofErr w:type="spellEnd"/>
            <w:r w:rsidRPr="004174D9">
              <w:rPr>
                <w:rFonts w:ascii="GHEA Grapalat" w:hAnsi="GHEA Grapalat"/>
                <w:sz w:val="16"/>
                <w:szCs w:val="20"/>
                <w:lang w:val="ru-RU"/>
              </w:rPr>
              <w:t xml:space="preserve">  </w:t>
            </w:r>
            <w:r w:rsidRPr="00273BFB">
              <w:rPr>
                <w:rFonts w:ascii="GHEA Grapalat" w:hAnsi="GHEA Grapalat"/>
                <w:sz w:val="16"/>
                <w:szCs w:val="20"/>
              </w:rPr>
              <w:t>N</w:t>
            </w:r>
            <w:r w:rsidRPr="004174D9">
              <w:rPr>
                <w:rFonts w:ascii="GHEA Grapalat" w:hAnsi="GHEA Grapalat"/>
                <w:sz w:val="16"/>
                <w:szCs w:val="20"/>
                <w:lang w:val="ru-RU"/>
              </w:rPr>
              <w:t xml:space="preserve"> 1</w:t>
            </w:r>
          </w:p>
        </w:tc>
        <w:tc>
          <w:tcPr>
            <w:tcW w:w="957" w:type="dxa"/>
            <w:vAlign w:val="center"/>
          </w:tcPr>
          <w:p w14:paraId="69971639" w14:textId="223E6B61" w:rsidR="00AB659C" w:rsidRPr="00064ADD" w:rsidRDefault="00AB659C" w:rsidP="00AB659C">
            <w:pPr>
              <w:jc w:val="center"/>
              <w:rPr>
                <w:rFonts w:ascii="GHEA Grapalat" w:hAnsi="GHEA Grapalat"/>
                <w:sz w:val="20"/>
              </w:rPr>
            </w:pPr>
            <w:proofErr w:type="spellStart"/>
            <w:r w:rsidRPr="00273BFB">
              <w:rPr>
                <w:rFonts w:ascii="GHEA Grapalat" w:hAnsi="GHEA Grapalat"/>
                <w:sz w:val="20"/>
                <w:lang w:val="ru-RU"/>
              </w:rPr>
              <w:t>դրամ</w:t>
            </w:r>
            <w:proofErr w:type="spellEnd"/>
          </w:p>
        </w:tc>
        <w:tc>
          <w:tcPr>
            <w:tcW w:w="1116" w:type="dxa"/>
            <w:vAlign w:val="center"/>
          </w:tcPr>
          <w:p w14:paraId="643C6D55" w14:textId="16717A88" w:rsidR="00AB659C" w:rsidRPr="005C7257" w:rsidRDefault="00AB659C" w:rsidP="00AB659C">
            <w:pPr>
              <w:jc w:val="center"/>
              <w:rPr>
                <w:rFonts w:ascii="GHEA Grapalat" w:hAnsi="GHEA Grapalat"/>
                <w:sz w:val="16"/>
                <w:szCs w:val="20"/>
                <w:lang w:val="hy-AM"/>
              </w:rPr>
            </w:pPr>
          </w:p>
        </w:tc>
        <w:tc>
          <w:tcPr>
            <w:tcW w:w="1116" w:type="dxa"/>
            <w:vAlign w:val="center"/>
          </w:tcPr>
          <w:p w14:paraId="7D3B53E8" w14:textId="4FAA2E72" w:rsidR="00AB659C" w:rsidRPr="00064ADD" w:rsidRDefault="00AB659C" w:rsidP="00AB659C">
            <w:pPr>
              <w:jc w:val="center"/>
              <w:rPr>
                <w:rFonts w:ascii="GHEA Grapalat" w:hAnsi="GHEA Grapalat"/>
                <w:sz w:val="20"/>
              </w:rPr>
            </w:pPr>
            <w:r w:rsidRPr="00273BFB">
              <w:rPr>
                <w:rFonts w:ascii="GHEA Grapalat" w:hAnsi="GHEA Grapalat"/>
                <w:sz w:val="20"/>
                <w:lang w:val="ru-RU"/>
              </w:rPr>
              <w:t>1</w:t>
            </w:r>
          </w:p>
        </w:tc>
        <w:tc>
          <w:tcPr>
            <w:tcW w:w="889" w:type="dxa"/>
            <w:vAlign w:val="center"/>
          </w:tcPr>
          <w:p w14:paraId="680ED90D" w14:textId="4EC4ACD2" w:rsidR="00AB659C" w:rsidRPr="00064ADD" w:rsidRDefault="00AB659C" w:rsidP="00AB659C">
            <w:pPr>
              <w:jc w:val="center"/>
              <w:rPr>
                <w:rFonts w:ascii="GHEA Grapalat" w:hAnsi="GHEA Grapalat"/>
                <w:sz w:val="20"/>
              </w:rPr>
            </w:pPr>
            <w:r w:rsidRPr="00273BFB">
              <w:rPr>
                <w:rFonts w:ascii="GHEA Grapalat" w:hAnsi="GHEA Grapalat" w:cs="Sylfaen"/>
                <w:sz w:val="16"/>
                <w:szCs w:val="16"/>
                <w:lang w:val="af-ZA"/>
              </w:rPr>
              <w:t>ՀՀ Կոտայքի մարզ ,գյուղ Գառնի</w:t>
            </w:r>
          </w:p>
        </w:tc>
        <w:tc>
          <w:tcPr>
            <w:tcW w:w="1398" w:type="dxa"/>
            <w:vAlign w:val="center"/>
          </w:tcPr>
          <w:p w14:paraId="6A26D339" w14:textId="77777777" w:rsidR="00AB659C" w:rsidRPr="00273BFB" w:rsidRDefault="00AB659C" w:rsidP="00AB659C">
            <w:pPr>
              <w:jc w:val="center"/>
              <w:rPr>
                <w:rFonts w:ascii="GHEA Grapalat" w:hAnsi="GHEA Grapalat"/>
                <w:sz w:val="16"/>
                <w:szCs w:val="16"/>
                <w:lang w:val="hy-AM" w:eastAsia="ru-RU"/>
              </w:rPr>
            </w:pPr>
            <w:r w:rsidRPr="00273BFB">
              <w:rPr>
                <w:rFonts w:ascii="GHEA Grapalat" w:hAnsi="GHEA Grapalat"/>
                <w:sz w:val="16"/>
                <w:szCs w:val="16"/>
                <w:lang w:val="hy-AM" w:eastAsia="ru-RU"/>
              </w:rPr>
              <w:t>Ֆինանսական միջոցներ նախատեսվելու դեպքում կողմերի միջև կնքվող</w:t>
            </w:r>
          </w:p>
          <w:p w14:paraId="1CA9A59C" w14:textId="6E8210DD" w:rsidR="00AB659C" w:rsidRPr="00E36703" w:rsidRDefault="00AB659C" w:rsidP="00AB659C">
            <w:pPr>
              <w:jc w:val="center"/>
              <w:rPr>
                <w:rFonts w:ascii="GHEA Grapalat" w:hAnsi="GHEA Grapalat"/>
                <w:sz w:val="20"/>
                <w:lang w:val="hy-AM"/>
              </w:rPr>
            </w:pPr>
            <w:r w:rsidRPr="00273BFB">
              <w:rPr>
                <w:rFonts w:ascii="GHEA Grapalat" w:hAnsi="GHEA Grapalat"/>
                <w:sz w:val="16"/>
                <w:szCs w:val="16"/>
                <w:lang w:val="hy-AM" w:eastAsia="ru-RU"/>
              </w:rPr>
              <w:t>համաձայնագրի ուժի մեջ մտնելու օրվանից 21-րդ օրացուցային օրը ներառյալ</w:t>
            </w:r>
          </w:p>
        </w:tc>
      </w:tr>
      <w:tr w:rsidR="00AB659C" w:rsidRPr="00E17609" w14:paraId="00568CF4" w14:textId="77777777" w:rsidTr="00AB659C">
        <w:trPr>
          <w:trHeight w:val="246"/>
        </w:trPr>
        <w:tc>
          <w:tcPr>
            <w:tcW w:w="1437" w:type="dxa"/>
            <w:vAlign w:val="center"/>
          </w:tcPr>
          <w:p w14:paraId="52ECCC10" w14:textId="136A15C8" w:rsidR="00AB659C" w:rsidRPr="005C7257" w:rsidRDefault="00AB659C" w:rsidP="00AB659C">
            <w:pPr>
              <w:jc w:val="center"/>
              <w:rPr>
                <w:rFonts w:ascii="GHEA Grapalat" w:hAnsi="GHEA Grapalat"/>
                <w:sz w:val="20"/>
              </w:rPr>
            </w:pPr>
            <w:r>
              <w:rPr>
                <w:rFonts w:ascii="GHEA Grapalat" w:hAnsi="GHEA Grapalat"/>
                <w:sz w:val="20"/>
              </w:rPr>
              <w:t>2</w:t>
            </w:r>
          </w:p>
        </w:tc>
        <w:tc>
          <w:tcPr>
            <w:tcW w:w="1514" w:type="dxa"/>
            <w:vAlign w:val="center"/>
          </w:tcPr>
          <w:p w14:paraId="615D5308" w14:textId="635027E3" w:rsidR="00AB659C" w:rsidRPr="00B67242" w:rsidRDefault="00AB659C" w:rsidP="00AB659C">
            <w:pPr>
              <w:jc w:val="center"/>
              <w:rPr>
                <w:rFonts w:ascii="Calibri" w:hAnsi="Calibri" w:cs="Arial"/>
                <w:sz w:val="20"/>
                <w:szCs w:val="20"/>
              </w:rPr>
            </w:pPr>
            <w:r>
              <w:rPr>
                <w:rFonts w:ascii="Calibri" w:hAnsi="Calibri" w:cs="Arial"/>
                <w:sz w:val="20"/>
                <w:szCs w:val="20"/>
              </w:rPr>
              <w:t>71241200-2</w:t>
            </w:r>
          </w:p>
        </w:tc>
        <w:tc>
          <w:tcPr>
            <w:tcW w:w="1579" w:type="dxa"/>
            <w:vAlign w:val="center"/>
          </w:tcPr>
          <w:p w14:paraId="2527C7D1" w14:textId="77777777" w:rsidR="00AB659C" w:rsidRDefault="00AB659C" w:rsidP="00AB659C">
            <w:pPr>
              <w:jc w:val="center"/>
              <w:rPr>
                <w:rFonts w:ascii="GHEA Grapalat" w:hAnsi="GHEA Grapalat"/>
                <w:sz w:val="16"/>
                <w:lang w:val="hy-AM"/>
              </w:rPr>
            </w:pPr>
            <w:r w:rsidRPr="00DD5F89">
              <w:rPr>
                <w:rFonts w:ascii="GHEA Grapalat" w:hAnsi="GHEA Grapalat"/>
                <w:sz w:val="16"/>
                <w:lang w:val="hy-AM"/>
              </w:rPr>
              <w:t>ՀՀ Կոտայքի մարզի Գառնի համայնքի, Գեղարդ, Գողթ, Գեղադիր, Հացավան, Ողջաբերդ վարչական շենքերի վերանորոգման, Գեղարդի վարչական շենքի օժանդակ շինության կառուցում աշխատանքների</w:t>
            </w:r>
            <w:r w:rsidRPr="005C7257">
              <w:rPr>
                <w:rFonts w:ascii="GHEA Grapalat" w:hAnsi="GHEA Grapalat"/>
                <w:sz w:val="16"/>
                <w:lang w:val="hy-AM"/>
              </w:rPr>
              <w:t xml:space="preserve"> նախագծերի պատրաստման, ծախսերի գնահատման խորհրդատվա</w:t>
            </w:r>
            <w:r>
              <w:rPr>
                <w:rFonts w:ascii="GHEA Grapalat" w:hAnsi="GHEA Grapalat"/>
                <w:sz w:val="16"/>
                <w:lang w:val="hy-AM"/>
              </w:rPr>
              <w:t xml:space="preserve">կան </w:t>
            </w:r>
            <w:r>
              <w:rPr>
                <w:rFonts w:ascii="GHEA Grapalat" w:hAnsi="GHEA Grapalat"/>
                <w:sz w:val="16"/>
                <w:lang w:val="hy-AM"/>
              </w:rPr>
              <w:lastRenderedPageBreak/>
              <w:t>ծառայությունների ձեռքբերում</w:t>
            </w:r>
          </w:p>
          <w:p w14:paraId="54475636" w14:textId="56EB1B9B" w:rsidR="00AB659C" w:rsidRPr="005C7257" w:rsidRDefault="00AB659C" w:rsidP="00AB659C">
            <w:pPr>
              <w:jc w:val="center"/>
              <w:rPr>
                <w:rFonts w:ascii="GHEA Grapalat" w:hAnsi="GHEA Grapalat"/>
                <w:sz w:val="16"/>
                <w:szCs w:val="20"/>
                <w:lang w:val="hy-AM"/>
              </w:rPr>
            </w:pPr>
            <w:proofErr w:type="spellStart"/>
            <w:r w:rsidRPr="00273BFB">
              <w:rPr>
                <w:rFonts w:ascii="GHEA Grapalat" w:hAnsi="GHEA Grapalat"/>
                <w:sz w:val="16"/>
                <w:szCs w:val="20"/>
                <w:lang w:val="ru-RU"/>
              </w:rPr>
              <w:t>համաձայն</w:t>
            </w:r>
            <w:proofErr w:type="spellEnd"/>
            <w:r w:rsidRPr="004174D9">
              <w:rPr>
                <w:rFonts w:ascii="GHEA Grapalat" w:hAnsi="GHEA Grapalat"/>
                <w:sz w:val="16"/>
                <w:szCs w:val="20"/>
                <w:lang w:val="ru-RU"/>
              </w:rPr>
              <w:t xml:space="preserve"> </w:t>
            </w:r>
            <w:proofErr w:type="spellStart"/>
            <w:r w:rsidRPr="00273BFB">
              <w:rPr>
                <w:rFonts w:ascii="GHEA Grapalat" w:hAnsi="GHEA Grapalat"/>
                <w:sz w:val="16"/>
                <w:szCs w:val="20"/>
                <w:lang w:val="ru-RU"/>
              </w:rPr>
              <w:t>նախագծային</w:t>
            </w:r>
            <w:proofErr w:type="spellEnd"/>
            <w:r w:rsidRPr="004174D9">
              <w:rPr>
                <w:rFonts w:ascii="GHEA Grapalat" w:hAnsi="GHEA Grapalat"/>
                <w:sz w:val="16"/>
                <w:szCs w:val="20"/>
                <w:lang w:val="ru-RU"/>
              </w:rPr>
              <w:t xml:space="preserve"> </w:t>
            </w:r>
            <w:proofErr w:type="spellStart"/>
            <w:r w:rsidRPr="00273BFB">
              <w:rPr>
                <w:rFonts w:ascii="GHEA Grapalat" w:hAnsi="GHEA Grapalat"/>
                <w:sz w:val="16"/>
                <w:szCs w:val="20"/>
                <w:lang w:val="ru-RU"/>
              </w:rPr>
              <w:t>առաջադրանք</w:t>
            </w:r>
            <w:proofErr w:type="spellEnd"/>
            <w:r w:rsidRPr="004174D9">
              <w:rPr>
                <w:rFonts w:ascii="GHEA Grapalat" w:hAnsi="GHEA Grapalat"/>
                <w:sz w:val="16"/>
                <w:szCs w:val="20"/>
                <w:lang w:val="ru-RU"/>
              </w:rPr>
              <w:t xml:space="preserve">  </w:t>
            </w:r>
            <w:r w:rsidRPr="00273BFB">
              <w:rPr>
                <w:rFonts w:ascii="GHEA Grapalat" w:hAnsi="GHEA Grapalat"/>
                <w:sz w:val="16"/>
                <w:szCs w:val="20"/>
              </w:rPr>
              <w:t>N</w:t>
            </w:r>
            <w:r w:rsidRPr="004174D9">
              <w:rPr>
                <w:rFonts w:ascii="GHEA Grapalat" w:hAnsi="GHEA Grapalat"/>
                <w:sz w:val="16"/>
                <w:szCs w:val="20"/>
                <w:lang w:val="ru-RU"/>
              </w:rPr>
              <w:t xml:space="preserve"> </w:t>
            </w:r>
            <w:r>
              <w:rPr>
                <w:rFonts w:ascii="GHEA Grapalat" w:hAnsi="GHEA Grapalat"/>
                <w:sz w:val="16"/>
                <w:szCs w:val="20"/>
                <w:lang w:val="ru-RU"/>
              </w:rPr>
              <w:t>2</w:t>
            </w:r>
          </w:p>
        </w:tc>
        <w:tc>
          <w:tcPr>
            <w:tcW w:w="957" w:type="dxa"/>
            <w:vAlign w:val="center"/>
          </w:tcPr>
          <w:p w14:paraId="4FC33C91" w14:textId="2632408D" w:rsidR="00AB659C" w:rsidRPr="005C7257" w:rsidRDefault="00AB659C" w:rsidP="00AB659C">
            <w:pPr>
              <w:jc w:val="center"/>
              <w:rPr>
                <w:rFonts w:ascii="GHEA Grapalat" w:hAnsi="GHEA Grapalat"/>
                <w:sz w:val="20"/>
              </w:rPr>
            </w:pPr>
            <w:proofErr w:type="spellStart"/>
            <w:r w:rsidRPr="00273BFB">
              <w:rPr>
                <w:rFonts w:ascii="GHEA Grapalat" w:hAnsi="GHEA Grapalat"/>
                <w:sz w:val="20"/>
                <w:lang w:val="ru-RU"/>
              </w:rPr>
              <w:lastRenderedPageBreak/>
              <w:t>դրամ</w:t>
            </w:r>
            <w:proofErr w:type="spellEnd"/>
          </w:p>
        </w:tc>
        <w:tc>
          <w:tcPr>
            <w:tcW w:w="1116" w:type="dxa"/>
            <w:vAlign w:val="center"/>
          </w:tcPr>
          <w:p w14:paraId="0FF7768C" w14:textId="77777777" w:rsidR="00AB659C" w:rsidRPr="005C7257" w:rsidRDefault="00AB659C" w:rsidP="00AB659C">
            <w:pPr>
              <w:jc w:val="center"/>
              <w:rPr>
                <w:rFonts w:ascii="GHEA Grapalat" w:hAnsi="GHEA Grapalat"/>
                <w:sz w:val="16"/>
                <w:szCs w:val="20"/>
                <w:lang w:val="hy-AM"/>
              </w:rPr>
            </w:pPr>
          </w:p>
        </w:tc>
        <w:tc>
          <w:tcPr>
            <w:tcW w:w="1116" w:type="dxa"/>
            <w:vAlign w:val="center"/>
          </w:tcPr>
          <w:p w14:paraId="238B939B" w14:textId="70E335D0" w:rsidR="00AB659C" w:rsidRPr="005C7257" w:rsidRDefault="00AB659C" w:rsidP="00AB659C">
            <w:pPr>
              <w:jc w:val="center"/>
              <w:rPr>
                <w:rFonts w:ascii="GHEA Grapalat" w:hAnsi="GHEA Grapalat"/>
                <w:sz w:val="20"/>
              </w:rPr>
            </w:pPr>
            <w:r w:rsidRPr="00273BFB">
              <w:rPr>
                <w:rFonts w:ascii="GHEA Grapalat" w:hAnsi="GHEA Grapalat"/>
                <w:sz w:val="20"/>
                <w:lang w:val="ru-RU"/>
              </w:rPr>
              <w:t>1</w:t>
            </w:r>
          </w:p>
        </w:tc>
        <w:tc>
          <w:tcPr>
            <w:tcW w:w="889" w:type="dxa"/>
            <w:vAlign w:val="center"/>
          </w:tcPr>
          <w:p w14:paraId="3CAA645F" w14:textId="57946F89" w:rsidR="00AB659C" w:rsidRPr="00273BFB" w:rsidRDefault="00AB659C" w:rsidP="00AB659C">
            <w:pPr>
              <w:jc w:val="center"/>
              <w:rPr>
                <w:rFonts w:ascii="GHEA Grapalat" w:hAnsi="GHEA Grapalat" w:cs="Sylfaen"/>
                <w:sz w:val="16"/>
                <w:szCs w:val="16"/>
                <w:lang w:val="af-ZA"/>
              </w:rPr>
            </w:pPr>
            <w:r w:rsidRPr="00273BFB">
              <w:rPr>
                <w:rFonts w:ascii="GHEA Grapalat" w:hAnsi="GHEA Grapalat" w:cs="Sylfaen"/>
                <w:sz w:val="16"/>
                <w:szCs w:val="16"/>
                <w:lang w:val="af-ZA"/>
              </w:rPr>
              <w:t>ՀՀ Կոտայքի մարզ ,գյուղ Գառնի</w:t>
            </w:r>
          </w:p>
        </w:tc>
        <w:tc>
          <w:tcPr>
            <w:tcW w:w="1398" w:type="dxa"/>
            <w:vAlign w:val="center"/>
          </w:tcPr>
          <w:p w14:paraId="7487C816" w14:textId="77777777" w:rsidR="00AB659C" w:rsidRPr="00273BFB" w:rsidRDefault="00AB659C" w:rsidP="00AB659C">
            <w:pPr>
              <w:jc w:val="center"/>
              <w:rPr>
                <w:rFonts w:ascii="GHEA Grapalat" w:hAnsi="GHEA Grapalat"/>
                <w:sz w:val="16"/>
                <w:szCs w:val="16"/>
                <w:lang w:val="hy-AM" w:eastAsia="ru-RU"/>
              </w:rPr>
            </w:pPr>
            <w:r w:rsidRPr="00273BFB">
              <w:rPr>
                <w:rFonts w:ascii="GHEA Grapalat" w:hAnsi="GHEA Grapalat"/>
                <w:sz w:val="16"/>
                <w:szCs w:val="16"/>
                <w:lang w:val="hy-AM" w:eastAsia="ru-RU"/>
              </w:rPr>
              <w:t>Ֆինանսական միջոցներ նախատեսվելու դեպքում կողմերի միջև կնքվող</w:t>
            </w:r>
          </w:p>
          <w:p w14:paraId="6FD959CA" w14:textId="1813F4B9" w:rsidR="00AB659C" w:rsidRPr="00273BFB" w:rsidRDefault="00AB659C" w:rsidP="00AB659C">
            <w:pPr>
              <w:jc w:val="center"/>
              <w:rPr>
                <w:rFonts w:ascii="GHEA Grapalat" w:hAnsi="GHEA Grapalat"/>
                <w:sz w:val="16"/>
                <w:szCs w:val="16"/>
                <w:lang w:val="hy-AM" w:eastAsia="ru-RU"/>
              </w:rPr>
            </w:pPr>
            <w:r w:rsidRPr="00273BFB">
              <w:rPr>
                <w:rFonts w:ascii="GHEA Grapalat" w:hAnsi="GHEA Grapalat"/>
                <w:sz w:val="16"/>
                <w:szCs w:val="16"/>
                <w:lang w:val="hy-AM" w:eastAsia="ru-RU"/>
              </w:rPr>
              <w:t>համաձայնագրի ուժի մեջ մտնելու օրվանից 21-րդ օրացուցային օրը ներառյալ</w:t>
            </w:r>
          </w:p>
        </w:tc>
      </w:tr>
      <w:tr w:rsidR="007610CC" w:rsidRPr="00E17609" w14:paraId="6F3DE0AF" w14:textId="77777777" w:rsidTr="005949A4">
        <w:trPr>
          <w:trHeight w:val="246"/>
        </w:trPr>
        <w:tc>
          <w:tcPr>
            <w:tcW w:w="10006" w:type="dxa"/>
            <w:gridSpan w:val="8"/>
          </w:tcPr>
          <w:p w14:paraId="2B215E94" w14:textId="77777777" w:rsidR="007610CC" w:rsidRPr="00E40736" w:rsidRDefault="007610CC" w:rsidP="007610CC">
            <w:pPr>
              <w:rPr>
                <w:rFonts w:ascii="GHEA Grapalat" w:hAnsi="GHEA Grapalat"/>
                <w:sz w:val="20"/>
                <w:szCs w:val="20"/>
                <w:lang w:val="hy-AM"/>
              </w:rPr>
            </w:pPr>
            <w:r w:rsidRPr="00E40736">
              <w:rPr>
                <w:rFonts w:ascii="GHEA Grapalat" w:hAnsi="GHEA Grapalat"/>
                <w:b/>
                <w:sz w:val="20"/>
                <w:szCs w:val="20"/>
                <w:lang w:val="hy-AM"/>
              </w:rPr>
              <w:t>1.</w:t>
            </w:r>
            <w:r w:rsidRPr="00E40736">
              <w:rPr>
                <w:rFonts w:ascii="GHEA Grapalat" w:hAnsi="GHEA Grapalat"/>
                <w:sz w:val="20"/>
                <w:szCs w:val="20"/>
                <w:lang w:val="hy-AM"/>
              </w:rPr>
              <w:t>Ներկայացնել մանրամասնորեն կատարած ուսումնասիրությունների արդյունքում հիմնավորված աշխատանքային ծավալները։</w:t>
            </w:r>
          </w:p>
          <w:p w14:paraId="3A361F85" w14:textId="77777777" w:rsidR="007610CC" w:rsidRPr="00E40736" w:rsidRDefault="007610CC" w:rsidP="007610CC">
            <w:pPr>
              <w:rPr>
                <w:rFonts w:ascii="GHEA Grapalat" w:hAnsi="GHEA Grapalat"/>
                <w:sz w:val="20"/>
                <w:szCs w:val="20"/>
                <w:lang w:val="hy-AM"/>
              </w:rPr>
            </w:pPr>
            <w:r w:rsidRPr="00E40736">
              <w:rPr>
                <w:rFonts w:ascii="GHEA Grapalat" w:hAnsi="GHEA Grapalat"/>
                <w:b/>
                <w:sz w:val="20"/>
                <w:szCs w:val="20"/>
                <w:lang w:val="hy-AM"/>
              </w:rPr>
              <w:t>2.</w:t>
            </w:r>
            <w:r w:rsidRPr="00E40736">
              <w:rPr>
                <w:rFonts w:ascii="GHEA Grapalat" w:hAnsi="GHEA Grapalat"/>
                <w:sz w:val="20"/>
                <w:szCs w:val="20"/>
                <w:lang w:val="hy-AM"/>
              </w:rPr>
              <w:t xml:space="preserve">Նախագծանախահաշվային փաստաթղթերը  մշակել ՀՀ-ում գործող օրենսդրության և նորմատիվատեխնիկական փաստաթղթերի պահանջներին համապատասխան: </w:t>
            </w:r>
          </w:p>
          <w:p w14:paraId="4963FD4B" w14:textId="77777777" w:rsidR="007610CC" w:rsidRPr="00E40736" w:rsidRDefault="007610CC" w:rsidP="007610CC">
            <w:pPr>
              <w:rPr>
                <w:rFonts w:ascii="GHEA Grapalat" w:hAnsi="GHEA Grapalat"/>
                <w:sz w:val="20"/>
                <w:szCs w:val="20"/>
                <w:lang w:val="hy-AM"/>
              </w:rPr>
            </w:pPr>
            <w:r w:rsidRPr="00E40736">
              <w:rPr>
                <w:rFonts w:ascii="GHEA Grapalat" w:hAnsi="GHEA Grapalat"/>
                <w:b/>
                <w:sz w:val="20"/>
                <w:szCs w:val="20"/>
                <w:lang w:val="hy-AM"/>
              </w:rPr>
              <w:t>3.</w:t>
            </w:r>
            <w:r w:rsidRPr="00E40736">
              <w:rPr>
                <w:rFonts w:ascii="GHEA Grapalat" w:hAnsi="GHEA Grapalat"/>
                <w:sz w:val="20"/>
                <w:szCs w:val="20"/>
                <w:lang w:val="hy-AM"/>
              </w:rPr>
              <w:t xml:space="preserve"> Մշակված նախագիծը  ներ</w:t>
            </w:r>
            <w:r>
              <w:rPr>
                <w:rFonts w:ascii="GHEA Grapalat" w:hAnsi="GHEA Grapalat"/>
                <w:sz w:val="20"/>
                <w:szCs w:val="20"/>
                <w:lang w:val="hy-AM"/>
              </w:rPr>
              <w:t>կայացնել էլեկտրոնային (PDF) և  4</w:t>
            </w:r>
            <w:r w:rsidRPr="00E40736">
              <w:rPr>
                <w:rFonts w:ascii="GHEA Grapalat" w:hAnsi="GHEA Grapalat"/>
                <w:sz w:val="20"/>
                <w:szCs w:val="20"/>
                <w:lang w:val="hy-AM"/>
              </w:rPr>
              <w:t xml:space="preserve"> տպագիր  օրինակից, աշխատանքային նախագծի և նախահաշվային փաստաթղթերով և մասնագրերով:</w:t>
            </w:r>
          </w:p>
          <w:p w14:paraId="1BF90722" w14:textId="77777777" w:rsidR="007610CC" w:rsidRPr="00E40736" w:rsidRDefault="007610CC" w:rsidP="007610CC">
            <w:pPr>
              <w:rPr>
                <w:rFonts w:ascii="GHEA Grapalat" w:hAnsi="GHEA Grapalat"/>
                <w:sz w:val="20"/>
                <w:szCs w:val="20"/>
                <w:lang w:val="hy-AM"/>
              </w:rPr>
            </w:pPr>
            <w:r w:rsidRPr="00E40736">
              <w:rPr>
                <w:rFonts w:ascii="GHEA Grapalat" w:hAnsi="GHEA Grapalat"/>
                <w:b/>
                <w:sz w:val="20"/>
                <w:szCs w:val="20"/>
                <w:lang w:val="hy-AM"/>
              </w:rPr>
              <w:t>4.</w:t>
            </w:r>
            <w:r w:rsidRPr="00E40736">
              <w:rPr>
                <w:rFonts w:ascii="GHEA Grapalat" w:hAnsi="GHEA Grapalat"/>
                <w:sz w:val="20"/>
                <w:szCs w:val="20"/>
                <w:lang w:val="hy-AM"/>
              </w:rPr>
              <w:t>Նախահաշիվը ներկայացնել  A4 ձևաչափի  2 թղթային օրինակից  և միաժամանակ ծավալաթերթ՝ էլեկտրոնային Excel տարբերակներով:</w:t>
            </w:r>
          </w:p>
          <w:p w14:paraId="3B935182" w14:textId="77777777" w:rsidR="007610CC" w:rsidRPr="00E40736" w:rsidRDefault="007610CC" w:rsidP="007610CC">
            <w:pPr>
              <w:rPr>
                <w:rFonts w:ascii="GHEA Grapalat" w:hAnsi="GHEA Grapalat"/>
                <w:sz w:val="20"/>
                <w:szCs w:val="20"/>
                <w:lang w:val="hy-AM"/>
              </w:rPr>
            </w:pPr>
            <w:r w:rsidRPr="00E40736">
              <w:rPr>
                <w:rFonts w:ascii="GHEA Grapalat" w:hAnsi="GHEA Grapalat"/>
                <w:b/>
                <w:sz w:val="20"/>
                <w:szCs w:val="20"/>
                <w:lang w:val="hy-AM"/>
              </w:rPr>
              <w:t>5.</w:t>
            </w:r>
            <w:r w:rsidRPr="00E40736">
              <w:rPr>
                <w:rFonts w:ascii="Sylfaen" w:hAnsi="Sylfaen"/>
                <w:sz w:val="20"/>
                <w:szCs w:val="20"/>
                <w:lang w:val="hy-AM"/>
              </w:rPr>
              <w:t xml:space="preserve"> </w:t>
            </w:r>
            <w:r w:rsidRPr="00E40736">
              <w:rPr>
                <w:rFonts w:ascii="GHEA Grapalat" w:hAnsi="GHEA Grapalat"/>
                <w:sz w:val="20"/>
                <w:szCs w:val="20"/>
                <w:lang w:val="hy-AM"/>
              </w:rPr>
              <w:t>ծավալաթերթ-նախահաշիվը  տրամադրել հայերեն և ռուսերեն լեզուներով:</w:t>
            </w:r>
          </w:p>
          <w:p w14:paraId="1DAABDDF" w14:textId="77777777" w:rsidR="007610CC" w:rsidRPr="00E40736" w:rsidRDefault="007610CC" w:rsidP="007610CC">
            <w:pPr>
              <w:rPr>
                <w:rFonts w:ascii="GHEA Grapalat" w:hAnsi="GHEA Grapalat"/>
                <w:sz w:val="20"/>
                <w:szCs w:val="20"/>
                <w:lang w:val="hy-AM"/>
              </w:rPr>
            </w:pPr>
            <w:r w:rsidRPr="00E40736">
              <w:rPr>
                <w:rFonts w:ascii="GHEA Grapalat" w:hAnsi="GHEA Grapalat"/>
                <w:b/>
                <w:sz w:val="20"/>
                <w:szCs w:val="20"/>
                <w:lang w:val="hy-AM"/>
              </w:rPr>
              <w:t>6</w:t>
            </w:r>
            <w:r w:rsidRPr="00E40736">
              <w:rPr>
                <w:rFonts w:ascii="GHEA Grapalat" w:hAnsi="GHEA Grapalat"/>
                <w:sz w:val="20"/>
                <w:szCs w:val="20"/>
                <w:lang w:val="hy-AM"/>
              </w:rPr>
              <w:t>.Ներկայացնել օգտագործվող նյութերի և սարքերի, սարքավորումների երաշխիքային ժամկետները և տեխնիկակական բնութագրերը։</w:t>
            </w:r>
          </w:p>
          <w:p w14:paraId="7C9B5CA3" w14:textId="3A42DF17" w:rsidR="007610CC" w:rsidRPr="00273BFB" w:rsidRDefault="007610CC" w:rsidP="007610CC">
            <w:pPr>
              <w:rPr>
                <w:rFonts w:ascii="GHEA Grapalat" w:hAnsi="GHEA Grapalat"/>
                <w:sz w:val="16"/>
                <w:szCs w:val="16"/>
                <w:lang w:val="hy-AM" w:eastAsia="ru-RU"/>
              </w:rPr>
            </w:pPr>
            <w:r w:rsidRPr="00E40736">
              <w:rPr>
                <w:rFonts w:ascii="GHEA Grapalat" w:hAnsi="GHEA Grapalat"/>
                <w:b/>
                <w:sz w:val="20"/>
                <w:szCs w:val="20"/>
                <w:lang w:val="hy-AM"/>
              </w:rPr>
              <w:t>7.</w:t>
            </w:r>
            <w:r w:rsidRPr="00E40736">
              <w:rPr>
                <w:rFonts w:ascii="GHEA Grapalat" w:hAnsi="GHEA Grapalat"/>
                <w:sz w:val="20"/>
                <w:szCs w:val="20"/>
                <w:lang w:val="hy-AM"/>
              </w:rPr>
              <w:t>Նախագծային առաջադրանքը կազմվում է ընտրված նախագծողի և պատվիրատուի համատեղ մասնակցությամբ և հաստատմամբ։</w:t>
            </w:r>
          </w:p>
        </w:tc>
      </w:tr>
    </w:tbl>
    <w:p w14:paraId="24AFBB48" w14:textId="6BDDDBEF" w:rsidR="00831747" w:rsidRDefault="00831747" w:rsidP="0069486D">
      <w:pPr>
        <w:tabs>
          <w:tab w:val="left" w:pos="6570"/>
        </w:tabs>
        <w:spacing w:line="276" w:lineRule="auto"/>
        <w:rPr>
          <w:rFonts w:ascii="GHEA Grapalat" w:hAnsi="GHEA Grapalat"/>
          <w:sz w:val="20"/>
          <w:lang w:val="hy-AM"/>
        </w:rPr>
      </w:pPr>
    </w:p>
    <w:p w14:paraId="3CC8408F" w14:textId="37C1E660" w:rsidR="00E36703" w:rsidRDefault="007678FA" w:rsidP="00E36703">
      <w:pPr>
        <w:tabs>
          <w:tab w:val="left" w:pos="6570"/>
        </w:tabs>
        <w:spacing w:line="276" w:lineRule="auto"/>
        <w:jc w:val="center"/>
        <w:rPr>
          <w:rFonts w:ascii="Sylfaen" w:eastAsia="Calibri" w:hAnsi="Sylfaen"/>
          <w:b/>
          <w:sz w:val="22"/>
          <w:szCs w:val="22"/>
          <w:lang w:val="hy-AM"/>
        </w:rPr>
      </w:pPr>
      <w:r w:rsidRPr="00E36703">
        <w:rPr>
          <w:rFonts w:ascii="GHEA Grapalat" w:hAnsi="GHEA Grapalat"/>
          <w:sz w:val="20"/>
          <w:lang w:val="hy-AM"/>
        </w:rPr>
        <w:t xml:space="preserve"> </w:t>
      </w:r>
      <w:r w:rsidR="00E36703" w:rsidRPr="00C91906">
        <w:rPr>
          <w:rFonts w:ascii="Sylfaen" w:eastAsia="Calibri" w:hAnsi="Sylfaen"/>
          <w:b/>
          <w:sz w:val="22"/>
          <w:szCs w:val="22"/>
          <w:lang w:val="hy-AM"/>
        </w:rPr>
        <w:t>ՆԱԽԱԳԾ</w:t>
      </w:r>
      <w:r w:rsidR="00E36703" w:rsidRPr="00117FA4">
        <w:rPr>
          <w:rFonts w:ascii="Sylfaen" w:eastAsia="Calibri" w:hAnsi="Sylfaen"/>
          <w:b/>
          <w:sz w:val="22"/>
          <w:szCs w:val="22"/>
          <w:lang w:val="hy-AM"/>
        </w:rPr>
        <w:t>ԱՅԻՆ</w:t>
      </w:r>
      <w:r w:rsidR="00E36703" w:rsidRPr="000575CF">
        <w:rPr>
          <w:rFonts w:ascii="Sylfaen" w:eastAsia="Calibri" w:hAnsi="Sylfaen"/>
          <w:b/>
          <w:sz w:val="22"/>
          <w:szCs w:val="22"/>
          <w:lang w:val="hy-AM"/>
        </w:rPr>
        <w:t xml:space="preserve"> ԱՌԱՋԱԴՐԱՆՔ</w:t>
      </w:r>
      <w:r w:rsidR="00E36703">
        <w:rPr>
          <w:rFonts w:ascii="Sylfaen" w:eastAsia="Calibri" w:hAnsi="Sylfaen"/>
          <w:b/>
          <w:sz w:val="22"/>
          <w:szCs w:val="22"/>
          <w:lang w:val="hy-AM"/>
        </w:rPr>
        <w:t xml:space="preserve"> N 1</w:t>
      </w:r>
    </w:p>
    <w:p w14:paraId="5D1C0822" w14:textId="33CBB70D" w:rsidR="00E36703" w:rsidRPr="0069486D" w:rsidRDefault="0038466E" w:rsidP="0038466E">
      <w:pPr>
        <w:tabs>
          <w:tab w:val="left" w:pos="6570"/>
        </w:tabs>
        <w:spacing w:line="276" w:lineRule="auto"/>
        <w:jc w:val="center"/>
        <w:rPr>
          <w:rFonts w:ascii="Sylfaen" w:eastAsia="Calibri" w:hAnsi="Sylfaen"/>
          <w:b/>
          <w:sz w:val="22"/>
          <w:szCs w:val="22"/>
          <w:lang w:val="hy-AM"/>
        </w:rPr>
      </w:pPr>
      <w:r w:rsidRPr="0038466E">
        <w:rPr>
          <w:rFonts w:ascii="Sylfaen" w:eastAsia="Calibri" w:hAnsi="Sylfaen"/>
          <w:b/>
          <w:sz w:val="22"/>
          <w:szCs w:val="22"/>
          <w:lang w:val="hy-AM"/>
        </w:rPr>
        <w:t xml:space="preserve">ՀՀ Կոտայքի մարզի Գառնի համայնքում «Արցախյան հերոսամարտի հուշահամալիրի» վերանորոգման, վերականգնման, կանաչապատման , Ողջաբերդ, Գեղադիր, Գողթ բնակավայրերում հայրենական պատերազմի զոհերի հիշատակին նվիրված հուշարձանների  բարեկարգման աշխատանքների  նախագծերի պատրաստման, ծախսերի գնահատման խորհրդատվական ծառայությունների </w:t>
      </w:r>
      <w:r w:rsidR="00A05FCA">
        <w:rPr>
          <w:rFonts w:ascii="Sylfaen" w:eastAsia="Calibri" w:hAnsi="Sylfaen"/>
          <w:b/>
          <w:sz w:val="22"/>
          <w:szCs w:val="22"/>
          <w:lang w:val="hy-AM"/>
        </w:rPr>
        <w:t>ձեռքբերման</w:t>
      </w:r>
    </w:p>
    <w:tbl>
      <w:tblPr>
        <w:tblpPr w:leftFromText="180" w:rightFromText="180" w:vertAnchor="text" w:horzAnchor="margin" w:tblpX="-39" w:tblpY="115"/>
        <w:tblW w:w="10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3891"/>
        <w:gridCol w:w="6053"/>
      </w:tblGrid>
      <w:tr w:rsidR="00E36703" w:rsidRPr="00117FA4" w14:paraId="207D582B" w14:textId="77777777" w:rsidTr="00851A85">
        <w:trPr>
          <w:trHeight w:val="596"/>
        </w:trPr>
        <w:tc>
          <w:tcPr>
            <w:tcW w:w="643" w:type="dxa"/>
            <w:shd w:val="clear" w:color="auto" w:fill="auto"/>
            <w:vAlign w:val="center"/>
          </w:tcPr>
          <w:p w14:paraId="1FD023CA" w14:textId="53873D61" w:rsidR="00E36703" w:rsidRPr="00F8105A" w:rsidRDefault="00F8105A" w:rsidP="00851A85">
            <w:pPr>
              <w:spacing w:after="200" w:line="276" w:lineRule="auto"/>
              <w:contextualSpacing/>
              <w:jc w:val="center"/>
              <w:rPr>
                <w:rFonts w:ascii="Sylfaen" w:eastAsia="Calibri" w:hAnsi="Sylfaen"/>
                <w:sz w:val="22"/>
                <w:szCs w:val="22"/>
              </w:rPr>
            </w:pPr>
            <w:r>
              <w:rPr>
                <w:rFonts w:ascii="Sylfaen" w:eastAsia="Calibri" w:hAnsi="Sylfaen"/>
                <w:sz w:val="22"/>
                <w:szCs w:val="22"/>
              </w:rPr>
              <w:t>1</w:t>
            </w:r>
          </w:p>
        </w:tc>
        <w:tc>
          <w:tcPr>
            <w:tcW w:w="3891" w:type="dxa"/>
            <w:shd w:val="clear" w:color="auto" w:fill="auto"/>
            <w:vAlign w:val="center"/>
          </w:tcPr>
          <w:p w14:paraId="0EF9C777" w14:textId="77777777" w:rsidR="00E36703" w:rsidRPr="00117FA4" w:rsidRDefault="00E36703" w:rsidP="00851A85">
            <w:pPr>
              <w:spacing w:after="200" w:line="276" w:lineRule="auto"/>
              <w:rPr>
                <w:rFonts w:ascii="Sylfaen" w:eastAsia="Calibri" w:hAnsi="Sylfaen"/>
                <w:sz w:val="22"/>
                <w:szCs w:val="22"/>
                <w:lang w:val="hy-AM"/>
              </w:rPr>
            </w:pPr>
            <w:r w:rsidRPr="00117FA4">
              <w:rPr>
                <w:rFonts w:ascii="Sylfaen" w:eastAsia="Calibri" w:hAnsi="Sylfaen" w:cs="Arial"/>
                <w:sz w:val="22"/>
                <w:szCs w:val="22"/>
                <w:lang w:val="hy-AM"/>
              </w:rPr>
              <w:t>Պատվիրատու</w:t>
            </w:r>
          </w:p>
        </w:tc>
        <w:tc>
          <w:tcPr>
            <w:tcW w:w="6053" w:type="dxa"/>
            <w:shd w:val="clear" w:color="auto" w:fill="auto"/>
          </w:tcPr>
          <w:p w14:paraId="1F65D3DC" w14:textId="45AFB506" w:rsidR="00E36703" w:rsidRPr="00117FA4" w:rsidRDefault="00851A85" w:rsidP="00851A85">
            <w:pPr>
              <w:spacing w:after="200" w:line="276" w:lineRule="auto"/>
              <w:jc w:val="center"/>
              <w:rPr>
                <w:rFonts w:ascii="Sylfaen" w:eastAsia="Calibri" w:hAnsi="Sylfaen"/>
                <w:sz w:val="22"/>
                <w:szCs w:val="22"/>
                <w:lang w:val="hy-AM"/>
              </w:rPr>
            </w:pPr>
            <w:proofErr w:type="spellStart"/>
            <w:r>
              <w:rPr>
                <w:rFonts w:ascii="Sylfaen" w:eastAsia="Calibri" w:hAnsi="Sylfaen"/>
                <w:sz w:val="22"/>
                <w:szCs w:val="22"/>
                <w:lang w:val="ru-RU"/>
              </w:rPr>
              <w:t>Գառնի</w:t>
            </w:r>
            <w:proofErr w:type="spellEnd"/>
            <w:r>
              <w:rPr>
                <w:rFonts w:ascii="Sylfaen" w:eastAsia="Calibri" w:hAnsi="Sylfaen"/>
                <w:sz w:val="22"/>
                <w:szCs w:val="22"/>
                <w:lang w:val="ru-RU"/>
              </w:rPr>
              <w:t xml:space="preserve"> </w:t>
            </w:r>
            <w:r w:rsidR="00E36703" w:rsidRPr="00117FA4">
              <w:rPr>
                <w:rFonts w:ascii="Sylfaen" w:eastAsia="Calibri" w:hAnsi="Sylfaen"/>
                <w:sz w:val="22"/>
                <w:szCs w:val="22"/>
                <w:lang w:val="hy-AM"/>
              </w:rPr>
              <w:t xml:space="preserve"> համայնքապետարան</w:t>
            </w:r>
            <w:r w:rsidR="00E36703" w:rsidRPr="00117FA4">
              <w:rPr>
                <w:rFonts w:ascii="Sylfaen" w:eastAsia="Calibri" w:hAnsi="Sylfaen" w:cs="Arial"/>
                <w:sz w:val="22"/>
                <w:szCs w:val="22"/>
                <w:lang w:val="hy-AM"/>
              </w:rPr>
              <w:t xml:space="preserve"> </w:t>
            </w:r>
          </w:p>
        </w:tc>
      </w:tr>
      <w:tr w:rsidR="00E36703" w:rsidRPr="00117FA4" w14:paraId="20EC6563" w14:textId="77777777" w:rsidTr="00851A85">
        <w:trPr>
          <w:trHeight w:val="579"/>
        </w:trPr>
        <w:tc>
          <w:tcPr>
            <w:tcW w:w="643" w:type="dxa"/>
            <w:shd w:val="clear" w:color="auto" w:fill="auto"/>
            <w:vAlign w:val="center"/>
          </w:tcPr>
          <w:p w14:paraId="03AC3AC6" w14:textId="75C1635D" w:rsidR="00E36703" w:rsidRPr="00F8105A" w:rsidRDefault="00F8105A" w:rsidP="00851A85">
            <w:pPr>
              <w:spacing w:after="200" w:line="276" w:lineRule="auto"/>
              <w:contextualSpacing/>
              <w:jc w:val="center"/>
              <w:rPr>
                <w:rFonts w:ascii="Sylfaen" w:eastAsia="Calibri" w:hAnsi="Sylfaen"/>
                <w:sz w:val="22"/>
                <w:szCs w:val="22"/>
              </w:rPr>
            </w:pPr>
            <w:r>
              <w:rPr>
                <w:rFonts w:ascii="Sylfaen" w:eastAsia="Calibri" w:hAnsi="Sylfaen"/>
                <w:sz w:val="22"/>
                <w:szCs w:val="22"/>
              </w:rPr>
              <w:t>2</w:t>
            </w:r>
          </w:p>
        </w:tc>
        <w:tc>
          <w:tcPr>
            <w:tcW w:w="3891" w:type="dxa"/>
            <w:shd w:val="clear" w:color="auto" w:fill="auto"/>
            <w:vAlign w:val="center"/>
          </w:tcPr>
          <w:p w14:paraId="0157668C" w14:textId="77777777" w:rsidR="00E36703" w:rsidRPr="00117FA4" w:rsidRDefault="00E36703" w:rsidP="00851A85">
            <w:pPr>
              <w:spacing w:after="200" w:line="276" w:lineRule="auto"/>
              <w:rPr>
                <w:rFonts w:ascii="Sylfaen" w:eastAsia="Calibri" w:hAnsi="Sylfaen"/>
                <w:sz w:val="22"/>
                <w:szCs w:val="22"/>
                <w:lang w:val="hy-AM"/>
              </w:rPr>
            </w:pPr>
            <w:r w:rsidRPr="00117FA4">
              <w:rPr>
                <w:rFonts w:ascii="Sylfaen" w:eastAsia="Calibri" w:hAnsi="Sylfaen" w:cs="Arial"/>
                <w:sz w:val="22"/>
                <w:szCs w:val="22"/>
                <w:lang w:val="hy-AM"/>
              </w:rPr>
              <w:t>Նախագծման</w:t>
            </w:r>
            <w:r w:rsidRPr="00117FA4">
              <w:rPr>
                <w:rFonts w:ascii="Sylfaen" w:eastAsia="Calibri" w:hAnsi="Sylfaen"/>
                <w:sz w:val="22"/>
                <w:szCs w:val="22"/>
                <w:lang w:val="hy-AM"/>
              </w:rPr>
              <w:t xml:space="preserve"> </w:t>
            </w:r>
            <w:r w:rsidRPr="00117FA4">
              <w:rPr>
                <w:rFonts w:ascii="Sylfaen" w:eastAsia="Calibri" w:hAnsi="Sylfaen" w:cs="Arial"/>
                <w:sz w:val="22"/>
                <w:szCs w:val="22"/>
                <w:lang w:val="hy-AM"/>
              </w:rPr>
              <w:t>փուլ</w:t>
            </w:r>
          </w:p>
        </w:tc>
        <w:tc>
          <w:tcPr>
            <w:tcW w:w="6053" w:type="dxa"/>
            <w:shd w:val="clear" w:color="auto" w:fill="auto"/>
          </w:tcPr>
          <w:p w14:paraId="1105A735" w14:textId="77777777" w:rsidR="00E36703" w:rsidRPr="00117FA4" w:rsidRDefault="00E36703" w:rsidP="00851A85">
            <w:pPr>
              <w:spacing w:after="200" w:line="276" w:lineRule="auto"/>
              <w:jc w:val="center"/>
              <w:rPr>
                <w:rFonts w:ascii="Sylfaen" w:eastAsia="Calibri" w:hAnsi="Sylfaen"/>
                <w:sz w:val="22"/>
                <w:szCs w:val="22"/>
                <w:lang w:val="hy-AM"/>
              </w:rPr>
            </w:pPr>
            <w:r w:rsidRPr="00117FA4">
              <w:rPr>
                <w:rFonts w:ascii="Sylfaen" w:eastAsia="Calibri" w:hAnsi="Sylfaen" w:cs="Arial"/>
                <w:sz w:val="22"/>
                <w:szCs w:val="22"/>
                <w:lang w:val="hy-AM"/>
              </w:rPr>
              <w:t>Աշխատանքային</w:t>
            </w:r>
            <w:r w:rsidRPr="00117FA4">
              <w:rPr>
                <w:rFonts w:ascii="Sylfaen" w:eastAsia="Calibri" w:hAnsi="Sylfaen"/>
                <w:sz w:val="22"/>
                <w:szCs w:val="22"/>
                <w:lang w:val="hy-AM"/>
              </w:rPr>
              <w:t xml:space="preserve"> </w:t>
            </w:r>
            <w:r w:rsidRPr="00117FA4">
              <w:rPr>
                <w:rFonts w:ascii="Sylfaen" w:eastAsia="Calibri" w:hAnsi="Sylfaen" w:cs="Arial"/>
                <w:sz w:val="22"/>
                <w:szCs w:val="22"/>
                <w:lang w:val="hy-AM"/>
              </w:rPr>
              <w:t>նախագիծ</w:t>
            </w:r>
          </w:p>
        </w:tc>
      </w:tr>
      <w:tr w:rsidR="00F7518D" w:rsidRPr="00E17609" w14:paraId="280ADC2B" w14:textId="77777777" w:rsidTr="00F7518D">
        <w:trPr>
          <w:trHeight w:val="944"/>
        </w:trPr>
        <w:tc>
          <w:tcPr>
            <w:tcW w:w="643" w:type="dxa"/>
            <w:shd w:val="clear" w:color="auto" w:fill="auto"/>
            <w:vAlign w:val="center"/>
          </w:tcPr>
          <w:p w14:paraId="27FA50BC" w14:textId="0B9CC713" w:rsidR="00F7518D" w:rsidRPr="00F8105A" w:rsidRDefault="00F8105A" w:rsidP="00F7518D">
            <w:pPr>
              <w:spacing w:after="200" w:line="276" w:lineRule="auto"/>
              <w:contextualSpacing/>
              <w:jc w:val="center"/>
              <w:rPr>
                <w:rFonts w:ascii="Sylfaen" w:eastAsia="Calibri" w:hAnsi="Sylfaen"/>
                <w:sz w:val="22"/>
                <w:szCs w:val="22"/>
              </w:rPr>
            </w:pPr>
            <w:r>
              <w:rPr>
                <w:rFonts w:ascii="Sylfaen" w:eastAsia="Calibri" w:hAnsi="Sylfaen"/>
                <w:sz w:val="22"/>
                <w:szCs w:val="22"/>
              </w:rPr>
              <w:t>3</w:t>
            </w:r>
          </w:p>
        </w:tc>
        <w:tc>
          <w:tcPr>
            <w:tcW w:w="3891" w:type="dxa"/>
            <w:shd w:val="clear" w:color="auto" w:fill="auto"/>
            <w:vAlign w:val="center"/>
          </w:tcPr>
          <w:p w14:paraId="48F7FC3F" w14:textId="77777777" w:rsidR="00F7518D" w:rsidRPr="00117FA4" w:rsidRDefault="00F7518D" w:rsidP="00F7518D">
            <w:pPr>
              <w:spacing w:after="200" w:line="276" w:lineRule="auto"/>
              <w:rPr>
                <w:rFonts w:ascii="Sylfaen" w:eastAsia="Calibri" w:hAnsi="Sylfaen" w:cs="Arial"/>
                <w:sz w:val="22"/>
                <w:szCs w:val="22"/>
                <w:lang w:val="hy-AM"/>
              </w:rPr>
            </w:pPr>
            <w:r w:rsidRPr="00117FA4">
              <w:rPr>
                <w:rFonts w:ascii="Sylfaen" w:eastAsia="Calibri" w:hAnsi="Sylfaen" w:cs="Arial"/>
                <w:sz w:val="22"/>
                <w:szCs w:val="22"/>
                <w:lang w:val="hy-AM"/>
              </w:rPr>
              <w:t>Նպատակը</w:t>
            </w:r>
          </w:p>
        </w:tc>
        <w:tc>
          <w:tcPr>
            <w:tcW w:w="6053" w:type="dxa"/>
            <w:shd w:val="clear" w:color="auto" w:fill="auto"/>
            <w:vAlign w:val="center"/>
          </w:tcPr>
          <w:p w14:paraId="6C94EB11" w14:textId="315809EE" w:rsidR="00F7518D" w:rsidRPr="006162B2" w:rsidRDefault="00F7518D" w:rsidP="00F7518D">
            <w:pPr>
              <w:spacing w:after="200" w:line="276" w:lineRule="auto"/>
              <w:jc w:val="center"/>
              <w:rPr>
                <w:rFonts w:ascii="Sylfaen" w:eastAsia="Calibri" w:hAnsi="Sylfaen" w:cs="Arial"/>
                <w:sz w:val="22"/>
                <w:szCs w:val="22"/>
                <w:lang w:val="hy-AM" w:eastAsia="hy-AM"/>
              </w:rPr>
            </w:pPr>
            <w:r w:rsidRPr="00D25BEB">
              <w:rPr>
                <w:rFonts w:ascii="Sylfaen" w:hAnsi="Sylfaen"/>
                <w:b/>
                <w:lang w:val="hy-AM"/>
              </w:rPr>
              <w:t xml:space="preserve">Գառնի </w:t>
            </w:r>
            <w:r w:rsidRPr="000A5936">
              <w:rPr>
                <w:rFonts w:ascii="Sylfaen" w:hAnsi="Sylfaen"/>
                <w:b/>
                <w:lang w:val="hy-AM"/>
              </w:rPr>
              <w:t>համայնքում</w:t>
            </w:r>
            <w:r w:rsidRPr="00F25C0D">
              <w:rPr>
                <w:rFonts w:ascii="Sylfaen" w:hAnsi="Sylfaen"/>
                <w:b/>
                <w:lang w:val="hy-AM"/>
              </w:rPr>
              <w:t xml:space="preserve"> </w:t>
            </w:r>
            <w:r>
              <w:rPr>
                <w:rFonts w:ascii="Sylfaen" w:hAnsi="Sylfaen"/>
                <w:b/>
                <w:lang w:val="hy-AM"/>
              </w:rPr>
              <w:t>«Արցախյան հերոսամարտի հուշահամալիրի»</w:t>
            </w:r>
            <w:r w:rsidRPr="00AC137A">
              <w:rPr>
                <w:rFonts w:ascii="Sylfaen" w:hAnsi="Sylfaen"/>
                <w:b/>
                <w:lang w:val="hy-AM"/>
              </w:rPr>
              <w:t xml:space="preserve"> </w:t>
            </w:r>
            <w:r>
              <w:rPr>
                <w:rFonts w:ascii="Sylfaen" w:hAnsi="Sylfaen"/>
                <w:b/>
                <w:lang w:val="hy-AM"/>
              </w:rPr>
              <w:t>վերանորոգման,</w:t>
            </w:r>
            <w:r w:rsidRPr="006F0CD8">
              <w:rPr>
                <w:rFonts w:ascii="Sylfaen" w:hAnsi="Sylfaen"/>
                <w:b/>
                <w:lang w:val="hy-AM"/>
              </w:rPr>
              <w:t xml:space="preserve"> </w:t>
            </w:r>
            <w:r>
              <w:rPr>
                <w:rFonts w:ascii="Sylfaen" w:hAnsi="Sylfaen"/>
                <w:b/>
                <w:lang w:val="hy-AM"/>
              </w:rPr>
              <w:t>վերակառուցման,</w:t>
            </w:r>
            <w:r w:rsidRPr="006F0CD8">
              <w:rPr>
                <w:rFonts w:ascii="Sylfaen" w:hAnsi="Sylfaen"/>
                <w:b/>
                <w:lang w:val="hy-AM"/>
              </w:rPr>
              <w:t xml:space="preserve"> </w:t>
            </w:r>
            <w:r>
              <w:rPr>
                <w:rFonts w:ascii="Sylfaen" w:hAnsi="Sylfaen"/>
                <w:b/>
                <w:lang w:val="hy-AM"/>
              </w:rPr>
              <w:t xml:space="preserve">կանաչապատման </w:t>
            </w:r>
            <w:r w:rsidRPr="004E4F28">
              <w:rPr>
                <w:rFonts w:ascii="Sylfaen" w:hAnsi="Sylfaen" w:cs="Arial"/>
                <w:b/>
                <w:bCs/>
                <w:lang w:val="hy-AM" w:eastAsia="hy-AM"/>
              </w:rPr>
              <w:t>աշխատանքներ</w:t>
            </w:r>
            <w:r>
              <w:rPr>
                <w:rFonts w:ascii="Sylfaen" w:hAnsi="Sylfaen" w:cs="Arial"/>
                <w:b/>
                <w:bCs/>
                <w:lang w:val="hy-AM" w:eastAsia="hy-AM"/>
              </w:rPr>
              <w:t>,</w:t>
            </w:r>
            <w:r w:rsidRPr="006F0CD8">
              <w:rPr>
                <w:rFonts w:ascii="Sylfaen" w:hAnsi="Sylfaen" w:cs="Arial"/>
                <w:b/>
                <w:bCs/>
                <w:lang w:val="hy-AM" w:eastAsia="hy-AM"/>
              </w:rPr>
              <w:t xml:space="preserve"> </w:t>
            </w:r>
            <w:r>
              <w:rPr>
                <w:rFonts w:ascii="Sylfaen" w:hAnsi="Sylfaen" w:cs="Arial"/>
                <w:b/>
                <w:bCs/>
                <w:lang w:val="hy-AM" w:eastAsia="hy-AM"/>
              </w:rPr>
              <w:t xml:space="preserve">Ողջաբերդ,Գեղադիր,Գողթ գյուղերում՝ հայրենական պատերազմի </w:t>
            </w:r>
            <w:r>
              <w:rPr>
                <w:rFonts w:ascii="Sylfaen" w:hAnsi="Sylfaen"/>
                <w:b/>
                <w:lang w:val="hy-AM"/>
              </w:rPr>
              <w:t xml:space="preserve"> զոհերի հիշատակին նվիրված </w:t>
            </w:r>
            <w:r>
              <w:rPr>
                <w:rFonts w:ascii="Sylfaen" w:hAnsi="Sylfaen" w:cs="Arial"/>
                <w:b/>
                <w:bCs/>
                <w:lang w:val="hy-AM" w:eastAsia="hy-AM"/>
              </w:rPr>
              <w:t xml:space="preserve"> հուշարձանի բարեկարգում</w:t>
            </w:r>
          </w:p>
        </w:tc>
      </w:tr>
      <w:tr w:rsidR="00E36703" w:rsidRPr="00117FA4" w14:paraId="2907B7FC" w14:textId="77777777" w:rsidTr="00851A85">
        <w:trPr>
          <w:trHeight w:val="563"/>
        </w:trPr>
        <w:tc>
          <w:tcPr>
            <w:tcW w:w="643" w:type="dxa"/>
            <w:shd w:val="clear" w:color="auto" w:fill="auto"/>
            <w:vAlign w:val="center"/>
          </w:tcPr>
          <w:p w14:paraId="43AD342A" w14:textId="14AC147E" w:rsidR="00E36703" w:rsidRPr="00F8105A" w:rsidRDefault="00F8105A" w:rsidP="00851A85">
            <w:pPr>
              <w:spacing w:after="200" w:line="276" w:lineRule="auto"/>
              <w:contextualSpacing/>
              <w:jc w:val="center"/>
              <w:rPr>
                <w:rFonts w:ascii="Sylfaen" w:eastAsia="Calibri" w:hAnsi="Sylfaen"/>
                <w:sz w:val="22"/>
                <w:szCs w:val="22"/>
              </w:rPr>
            </w:pPr>
            <w:r w:rsidRPr="00F8105A">
              <w:rPr>
                <w:rFonts w:ascii="Sylfaen" w:eastAsia="Calibri" w:hAnsi="Sylfaen"/>
                <w:sz w:val="22"/>
                <w:szCs w:val="22"/>
              </w:rPr>
              <w:t>4</w:t>
            </w:r>
          </w:p>
        </w:tc>
        <w:tc>
          <w:tcPr>
            <w:tcW w:w="3891" w:type="dxa"/>
            <w:shd w:val="clear" w:color="auto" w:fill="auto"/>
            <w:vAlign w:val="center"/>
          </w:tcPr>
          <w:p w14:paraId="66B7013A" w14:textId="77777777" w:rsidR="00E36703" w:rsidRPr="00F8105A" w:rsidRDefault="00E36703" w:rsidP="00851A85">
            <w:pPr>
              <w:spacing w:after="200" w:line="276" w:lineRule="auto"/>
              <w:rPr>
                <w:rFonts w:ascii="Sylfaen" w:eastAsia="Calibri" w:hAnsi="Sylfaen"/>
                <w:sz w:val="22"/>
                <w:szCs w:val="22"/>
                <w:lang w:val="hy-AM"/>
              </w:rPr>
            </w:pPr>
            <w:r w:rsidRPr="00F8105A">
              <w:rPr>
                <w:rFonts w:ascii="Sylfaen" w:eastAsia="Calibri" w:hAnsi="Sylfaen" w:cs="Arial"/>
                <w:b/>
                <w:sz w:val="22"/>
                <w:szCs w:val="22"/>
                <w:lang w:val="hy-AM"/>
              </w:rPr>
              <w:t>Փորձաքննություն</w:t>
            </w:r>
          </w:p>
        </w:tc>
        <w:tc>
          <w:tcPr>
            <w:tcW w:w="6053" w:type="dxa"/>
            <w:shd w:val="clear" w:color="auto" w:fill="auto"/>
          </w:tcPr>
          <w:p w14:paraId="15B70356" w14:textId="77777777" w:rsidR="00E36703" w:rsidRPr="00F8105A" w:rsidRDefault="00E36703" w:rsidP="00851A85">
            <w:pPr>
              <w:spacing w:after="200" w:line="276" w:lineRule="auto"/>
              <w:rPr>
                <w:rFonts w:ascii="Sylfaen" w:eastAsia="Calibri" w:hAnsi="Sylfaen" w:cs="Arial"/>
                <w:sz w:val="22"/>
                <w:szCs w:val="22"/>
                <w:lang w:val="hy-AM" w:eastAsia="hy-AM"/>
              </w:rPr>
            </w:pPr>
            <w:r w:rsidRPr="00F8105A">
              <w:rPr>
                <w:rFonts w:ascii="Sylfaen" w:eastAsia="Calibri" w:hAnsi="Sylfaen" w:cs="Arial"/>
                <w:sz w:val="22"/>
                <w:szCs w:val="22"/>
                <w:lang w:val="hy-AM" w:eastAsia="hy-AM"/>
              </w:rPr>
              <w:t>Պարզ -Պատվիրատուի կողմից</w:t>
            </w:r>
          </w:p>
        </w:tc>
      </w:tr>
      <w:tr w:rsidR="00E36703" w:rsidRPr="00822CA3" w14:paraId="17B1BE45" w14:textId="77777777" w:rsidTr="00851A85">
        <w:trPr>
          <w:trHeight w:val="563"/>
        </w:trPr>
        <w:tc>
          <w:tcPr>
            <w:tcW w:w="643" w:type="dxa"/>
            <w:shd w:val="clear" w:color="auto" w:fill="auto"/>
            <w:vAlign w:val="center"/>
          </w:tcPr>
          <w:p w14:paraId="282A0BCD" w14:textId="5670AAB9" w:rsidR="00E36703" w:rsidRPr="00F8105A" w:rsidRDefault="00F8105A" w:rsidP="00851A85">
            <w:pPr>
              <w:spacing w:after="200" w:line="276" w:lineRule="auto"/>
              <w:contextualSpacing/>
              <w:jc w:val="center"/>
              <w:rPr>
                <w:rFonts w:ascii="Sylfaen" w:eastAsia="Calibri" w:hAnsi="Sylfaen"/>
                <w:sz w:val="22"/>
                <w:szCs w:val="22"/>
                <w:highlight w:val="yellow"/>
              </w:rPr>
            </w:pPr>
            <w:r w:rsidRPr="00F8105A">
              <w:rPr>
                <w:rFonts w:ascii="Sylfaen" w:eastAsia="Calibri" w:hAnsi="Sylfaen"/>
                <w:sz w:val="22"/>
                <w:szCs w:val="22"/>
                <w:highlight w:val="yellow"/>
              </w:rPr>
              <w:t>5</w:t>
            </w:r>
          </w:p>
        </w:tc>
        <w:tc>
          <w:tcPr>
            <w:tcW w:w="3891" w:type="dxa"/>
            <w:shd w:val="clear" w:color="auto" w:fill="auto"/>
            <w:vAlign w:val="center"/>
          </w:tcPr>
          <w:p w14:paraId="7013755C" w14:textId="77777777" w:rsidR="00E36703" w:rsidRPr="00F8105A" w:rsidRDefault="00E36703" w:rsidP="00851A85">
            <w:pPr>
              <w:spacing w:after="200" w:line="276" w:lineRule="auto"/>
              <w:rPr>
                <w:rFonts w:ascii="Sylfaen" w:eastAsia="Calibri" w:hAnsi="Sylfaen" w:cs="Arial"/>
                <w:b/>
                <w:sz w:val="22"/>
                <w:szCs w:val="22"/>
                <w:highlight w:val="yellow"/>
                <w:lang w:val="hy-AM"/>
              </w:rPr>
            </w:pPr>
            <w:r w:rsidRPr="00F8105A">
              <w:rPr>
                <w:rFonts w:ascii="Sylfaen" w:eastAsia="Calibri" w:hAnsi="Sylfaen"/>
                <w:sz w:val="22"/>
                <w:szCs w:val="22"/>
                <w:highlight w:val="yellow"/>
                <w:lang w:val="hy-AM"/>
              </w:rPr>
              <w:t>Պահանջվող լիցենզիաներ</w:t>
            </w:r>
          </w:p>
        </w:tc>
        <w:tc>
          <w:tcPr>
            <w:tcW w:w="6053" w:type="dxa"/>
            <w:shd w:val="clear" w:color="auto" w:fill="auto"/>
          </w:tcPr>
          <w:p w14:paraId="358A4BF9" w14:textId="77777777" w:rsidR="00E36703" w:rsidRPr="00F8105A" w:rsidRDefault="00E36703" w:rsidP="00851A85">
            <w:pPr>
              <w:spacing w:after="200" w:line="276" w:lineRule="auto"/>
              <w:rPr>
                <w:rFonts w:ascii="Sylfaen" w:eastAsia="Calibri" w:hAnsi="Sylfaen" w:cs="Arial"/>
                <w:sz w:val="22"/>
                <w:szCs w:val="22"/>
                <w:highlight w:val="yellow"/>
                <w:lang w:val="hy-AM" w:eastAsia="hy-AM"/>
              </w:rPr>
            </w:pPr>
            <w:r w:rsidRPr="00F8105A">
              <w:rPr>
                <w:rFonts w:ascii="Sylfaen" w:eastAsia="Calibri" w:hAnsi="Sylfaen" w:cs="Arial"/>
                <w:sz w:val="22"/>
                <w:szCs w:val="22"/>
                <w:highlight w:val="yellow"/>
                <w:lang w:val="hy-AM" w:eastAsia="hy-AM"/>
              </w:rPr>
              <w:t>Քաղաքաշինական փաստաթղթերի ինժեներական բաժինների մշակման (բացառությամբ կոնստրուկտորական մասի, ինչպես նաև շինարարության թույլտվություն չպահանջող աշխատանքների) գործունեության լիցենզիային կից տրամադրվում են հետևյալ ներդիրները`</w:t>
            </w:r>
          </w:p>
          <w:p w14:paraId="06D79668" w14:textId="310F0BD6" w:rsidR="00E36703" w:rsidRPr="00F8105A" w:rsidRDefault="00F7518D" w:rsidP="00F7518D">
            <w:pPr>
              <w:spacing w:after="200" w:line="276" w:lineRule="auto"/>
              <w:rPr>
                <w:rFonts w:ascii="Sylfaen" w:eastAsia="Calibri" w:hAnsi="Sylfaen" w:cs="Arial"/>
                <w:sz w:val="22"/>
                <w:szCs w:val="22"/>
                <w:highlight w:val="yellow"/>
                <w:lang w:val="hy-AM" w:eastAsia="hy-AM"/>
              </w:rPr>
            </w:pPr>
            <w:r w:rsidRPr="00F8105A">
              <w:rPr>
                <w:rFonts w:ascii="Sylfaen" w:eastAsia="Calibri" w:hAnsi="Sylfaen" w:cs="Arial"/>
                <w:sz w:val="22"/>
                <w:szCs w:val="22"/>
                <w:highlight w:val="yellow"/>
                <w:lang w:val="hy-AM" w:eastAsia="hy-AM"/>
              </w:rPr>
              <w:t>1</w:t>
            </w:r>
            <w:r w:rsidR="00E36703" w:rsidRPr="00F8105A">
              <w:rPr>
                <w:rFonts w:eastAsia="Calibri"/>
                <w:sz w:val="22"/>
                <w:szCs w:val="22"/>
                <w:highlight w:val="yellow"/>
                <w:lang w:val="hy-AM" w:eastAsia="hy-AM"/>
              </w:rPr>
              <w:t>․</w:t>
            </w:r>
            <w:r w:rsidR="00E36703" w:rsidRPr="00F8105A">
              <w:rPr>
                <w:rFonts w:ascii="Sylfaen" w:eastAsia="Calibri" w:hAnsi="Sylfaen" w:cs="Arial"/>
                <w:sz w:val="22"/>
                <w:szCs w:val="22"/>
                <w:highlight w:val="yellow"/>
                <w:lang w:val="hy-AM" w:eastAsia="hy-AM"/>
              </w:rPr>
              <w:t> </w:t>
            </w:r>
          </w:p>
        </w:tc>
      </w:tr>
      <w:tr w:rsidR="00E36703" w:rsidRPr="00E17609" w14:paraId="30AB5D66" w14:textId="77777777" w:rsidTr="00851A85">
        <w:trPr>
          <w:trHeight w:val="563"/>
        </w:trPr>
        <w:tc>
          <w:tcPr>
            <w:tcW w:w="643" w:type="dxa"/>
            <w:shd w:val="clear" w:color="auto" w:fill="auto"/>
            <w:vAlign w:val="center"/>
          </w:tcPr>
          <w:p w14:paraId="59A7EB07" w14:textId="77777777" w:rsidR="00E36703" w:rsidRPr="00117FA4" w:rsidRDefault="00E36703" w:rsidP="00851A85">
            <w:pPr>
              <w:spacing w:after="200" w:line="276" w:lineRule="auto"/>
              <w:ind w:left="568"/>
              <w:contextualSpacing/>
              <w:jc w:val="center"/>
              <w:rPr>
                <w:rFonts w:ascii="Sylfaen" w:eastAsia="Calibri" w:hAnsi="Sylfaen"/>
                <w:sz w:val="22"/>
                <w:szCs w:val="22"/>
                <w:lang w:val="hy-AM"/>
              </w:rPr>
            </w:pPr>
          </w:p>
        </w:tc>
        <w:tc>
          <w:tcPr>
            <w:tcW w:w="9944" w:type="dxa"/>
            <w:gridSpan w:val="2"/>
            <w:shd w:val="clear" w:color="auto" w:fill="auto"/>
            <w:vAlign w:val="center"/>
          </w:tcPr>
          <w:p w14:paraId="19F03EF1" w14:textId="77777777" w:rsidR="00E36703" w:rsidRPr="00117FA4" w:rsidRDefault="00E36703" w:rsidP="00851A85">
            <w:pPr>
              <w:spacing w:after="200" w:line="276" w:lineRule="auto"/>
              <w:jc w:val="center"/>
              <w:rPr>
                <w:rFonts w:ascii="Sylfaen" w:eastAsia="Calibri" w:hAnsi="Sylfaen"/>
                <w:b/>
                <w:sz w:val="22"/>
                <w:szCs w:val="22"/>
                <w:lang w:val="hy-AM"/>
              </w:rPr>
            </w:pPr>
            <w:r w:rsidRPr="00117FA4">
              <w:rPr>
                <w:rFonts w:ascii="Sylfaen" w:eastAsia="Calibri" w:hAnsi="Sylfaen" w:cs="Arial"/>
                <w:b/>
                <w:sz w:val="22"/>
                <w:szCs w:val="22"/>
                <w:lang w:val="hy-AM"/>
              </w:rPr>
              <w:t>Կատարման</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ենթակա</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նախատեսվող</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աշխատանքների</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համառոտ</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բնութագիրը</w:t>
            </w:r>
          </w:p>
        </w:tc>
      </w:tr>
      <w:tr w:rsidR="00F7518D" w:rsidRPr="00E17609" w14:paraId="0C01AEC8" w14:textId="77777777" w:rsidTr="00F7518D">
        <w:trPr>
          <w:trHeight w:val="563"/>
        </w:trPr>
        <w:tc>
          <w:tcPr>
            <w:tcW w:w="643" w:type="dxa"/>
            <w:shd w:val="clear" w:color="auto" w:fill="auto"/>
            <w:vAlign w:val="center"/>
          </w:tcPr>
          <w:p w14:paraId="392ACE39" w14:textId="77777777" w:rsidR="00F7518D" w:rsidRPr="006162B2" w:rsidRDefault="00F7518D" w:rsidP="00F7518D">
            <w:pPr>
              <w:jc w:val="center"/>
              <w:rPr>
                <w:rFonts w:ascii="Sylfaen" w:eastAsia="Calibri" w:hAnsi="Sylfaen"/>
                <w:sz w:val="22"/>
                <w:szCs w:val="22"/>
                <w:lang w:val="ru-RU"/>
              </w:rPr>
            </w:pPr>
            <w:bookmarkStart w:id="9" w:name="_Hlk143510642"/>
            <w:r>
              <w:rPr>
                <w:rFonts w:ascii="Sylfaen" w:eastAsia="Calibri" w:hAnsi="Sylfaen"/>
                <w:sz w:val="22"/>
                <w:szCs w:val="22"/>
                <w:lang w:val="ru-RU"/>
              </w:rPr>
              <w:t>1</w:t>
            </w:r>
          </w:p>
        </w:tc>
        <w:tc>
          <w:tcPr>
            <w:tcW w:w="3891" w:type="dxa"/>
            <w:shd w:val="clear" w:color="auto" w:fill="auto"/>
            <w:vAlign w:val="center"/>
          </w:tcPr>
          <w:p w14:paraId="4463CD24" w14:textId="43C1B2F9" w:rsidR="00F7518D" w:rsidRDefault="00F7518D" w:rsidP="00F7518D">
            <w:pPr>
              <w:jc w:val="center"/>
              <w:rPr>
                <w:rFonts w:ascii="Sylfaen" w:hAnsi="Sylfaen"/>
                <w:b/>
                <w:lang w:val="hy-AM"/>
              </w:rPr>
            </w:pPr>
            <w:r w:rsidRPr="000A5936">
              <w:rPr>
                <w:rFonts w:ascii="Sylfaen" w:hAnsi="Sylfaen"/>
                <w:b/>
                <w:lang w:val="hy-AM"/>
              </w:rPr>
              <w:t>գ. Գ</w:t>
            </w:r>
            <w:proofErr w:type="spellStart"/>
            <w:r>
              <w:rPr>
                <w:rFonts w:ascii="Sylfaen" w:hAnsi="Sylfaen"/>
                <w:b/>
              </w:rPr>
              <w:t>առնի</w:t>
            </w:r>
            <w:proofErr w:type="spellEnd"/>
            <w:r>
              <w:rPr>
                <w:rFonts w:ascii="Sylfaen" w:hAnsi="Sylfaen"/>
                <w:b/>
                <w:lang w:val="hy-AM"/>
              </w:rPr>
              <w:t xml:space="preserve"> Ազատամարտիկների խճուղի 12</w:t>
            </w:r>
          </w:p>
          <w:p w14:paraId="011EE435" w14:textId="4B69D780" w:rsidR="00F7518D" w:rsidRDefault="00F7518D" w:rsidP="00F7518D">
            <w:pPr>
              <w:jc w:val="center"/>
              <w:rPr>
                <w:rFonts w:ascii="Sylfaen" w:hAnsi="Sylfaen"/>
                <w:b/>
                <w:lang w:val="hy-AM"/>
              </w:rPr>
            </w:pPr>
            <w:r w:rsidRPr="00F7518D">
              <w:rPr>
                <w:rFonts w:ascii="Sylfaen" w:hAnsi="Sylfaen"/>
                <w:b/>
                <w:lang w:val="ru-RU"/>
              </w:rPr>
              <w:t xml:space="preserve">  </w:t>
            </w:r>
            <w:r>
              <w:rPr>
                <w:rFonts w:ascii="Sylfaen" w:hAnsi="Sylfaen"/>
                <w:b/>
                <w:lang w:val="hy-AM"/>
              </w:rPr>
              <w:t>գ.Ողջաբերդ</w:t>
            </w:r>
          </w:p>
          <w:p w14:paraId="192584A5" w14:textId="78F85B54" w:rsidR="00F7518D" w:rsidRDefault="00F7518D" w:rsidP="00F7518D">
            <w:pPr>
              <w:jc w:val="center"/>
              <w:rPr>
                <w:rFonts w:ascii="Sylfaen" w:hAnsi="Sylfaen"/>
                <w:b/>
                <w:lang w:val="hy-AM"/>
              </w:rPr>
            </w:pPr>
            <w:r w:rsidRPr="00F8105A">
              <w:rPr>
                <w:rFonts w:ascii="Sylfaen" w:hAnsi="Sylfaen"/>
                <w:b/>
                <w:lang w:val="ru-RU"/>
              </w:rPr>
              <w:lastRenderedPageBreak/>
              <w:t xml:space="preserve"> </w:t>
            </w:r>
            <w:r>
              <w:rPr>
                <w:rFonts w:ascii="Sylfaen" w:hAnsi="Sylfaen"/>
                <w:b/>
                <w:lang w:val="hy-AM"/>
              </w:rPr>
              <w:t>գ.Գեղադիր</w:t>
            </w:r>
          </w:p>
          <w:p w14:paraId="3A363514" w14:textId="367D1E18" w:rsidR="00F7518D" w:rsidRPr="00117FA4" w:rsidRDefault="00F7518D" w:rsidP="00F7518D">
            <w:pPr>
              <w:spacing w:after="200" w:line="276" w:lineRule="auto"/>
              <w:rPr>
                <w:rFonts w:ascii="Sylfaen" w:eastAsia="Calibri" w:hAnsi="Sylfaen"/>
                <w:b/>
                <w:sz w:val="22"/>
                <w:szCs w:val="22"/>
              </w:rPr>
            </w:pPr>
            <w:r>
              <w:rPr>
                <w:rFonts w:ascii="Sylfaen" w:hAnsi="Sylfaen"/>
                <w:b/>
              </w:rPr>
              <w:t xml:space="preserve">                     </w:t>
            </w:r>
            <w:r>
              <w:rPr>
                <w:rFonts w:ascii="Sylfaen" w:hAnsi="Sylfaen"/>
                <w:b/>
                <w:lang w:val="hy-AM"/>
              </w:rPr>
              <w:t>գ.Գողթ</w:t>
            </w:r>
          </w:p>
        </w:tc>
        <w:tc>
          <w:tcPr>
            <w:tcW w:w="6053" w:type="dxa"/>
            <w:shd w:val="clear" w:color="auto" w:fill="auto"/>
          </w:tcPr>
          <w:p w14:paraId="6E7ABB9A" w14:textId="43C0BA83" w:rsidR="00F7518D" w:rsidRDefault="00F7518D" w:rsidP="00F7518D">
            <w:pPr>
              <w:ind w:left="218" w:hanging="218"/>
              <w:rPr>
                <w:rFonts w:ascii="Sylfaen" w:hAnsi="Sylfaen"/>
                <w:lang w:val="hy-AM"/>
              </w:rPr>
            </w:pPr>
            <w:r>
              <w:rPr>
                <w:rFonts w:ascii="Sylfaen" w:hAnsi="Sylfaen"/>
              </w:rPr>
              <w:lastRenderedPageBreak/>
              <w:t>Գ.</w:t>
            </w:r>
            <w:r>
              <w:rPr>
                <w:rFonts w:ascii="Sylfaen" w:hAnsi="Sylfaen"/>
                <w:lang w:val="hy-AM"/>
              </w:rPr>
              <w:t>Գառնի</w:t>
            </w:r>
            <w:proofErr w:type="spellStart"/>
            <w:r>
              <w:rPr>
                <w:rFonts w:ascii="Sylfaen" w:hAnsi="Sylfaen"/>
              </w:rPr>
              <w:t>ում</w:t>
            </w:r>
            <w:proofErr w:type="spellEnd"/>
            <w:r>
              <w:rPr>
                <w:rFonts w:ascii="Sylfaen" w:hAnsi="Sylfaen"/>
              </w:rPr>
              <w:t xml:space="preserve"> </w:t>
            </w:r>
            <w:r>
              <w:rPr>
                <w:rFonts w:ascii="Sylfaen" w:hAnsi="Sylfaen"/>
                <w:lang w:val="hy-AM"/>
              </w:rPr>
              <w:t xml:space="preserve">Կատարել տապանաքարերի երեսպատում սև հնդկական 2սմ հաստությամբ գրանիտե քարով: Հատակի սալիկապատ </w:t>
            </w:r>
            <w:r>
              <w:rPr>
                <w:rFonts w:ascii="Sylfaen" w:hAnsi="Sylfaen"/>
                <w:lang w:val="hy-AM"/>
              </w:rPr>
              <w:lastRenderedPageBreak/>
              <w:t>տրավերտինի փոխարինում նոր հղկված և փայլեցված տրավերտինով 2 սմ հաստությամբ 65քմ մակերեսով,բազալտե եզրաքարերի տեղադրում 20գծ/մ,գոյություն ունեցող բազալտե եզրաքարերի 120քմ և հուշարձանի մաքրում, վերանորոգում,գոյություն ունեցող 7 փայտե նստարանների փայտի փոխարինում լաքապատում,2 նոր նստարանների տեղադրում,սալիկապատ բազալտի ճաքերի վերացում,մարմարի խճով որոշ հատվածներում  10մ</w:t>
            </w:r>
            <w:r>
              <w:rPr>
                <w:rFonts w:ascii="Sylfaen" w:hAnsi="Sylfaen"/>
                <w:vertAlign w:val="superscript"/>
                <w:lang w:val="hy-AM"/>
              </w:rPr>
              <w:t xml:space="preserve">2 </w:t>
            </w:r>
            <w:r w:rsidRPr="00281F36">
              <w:rPr>
                <w:rFonts w:ascii="Sylfaen" w:hAnsi="Sylfaen"/>
                <w:lang w:val="hy-AM"/>
              </w:rPr>
              <w:t>խճապատում</w:t>
            </w:r>
            <w:r>
              <w:rPr>
                <w:rFonts w:ascii="Sylfaen" w:hAnsi="Sylfaen"/>
                <w:lang w:val="hy-AM"/>
              </w:rPr>
              <w:t>,11 նկարների թարմացում,1 տապանաքարի փոխարինում,տարածքի կանաչապատում և ոռոգման գծերի անցկացում:16 Բազալտե խնկամանների և 20 բազալտե ծաղկամանների տեղադրում:</w:t>
            </w:r>
          </w:p>
          <w:p w14:paraId="757BEE77" w14:textId="77777777" w:rsidR="00F7518D" w:rsidRDefault="00F7518D" w:rsidP="00F7518D">
            <w:pPr>
              <w:ind w:left="218" w:hanging="218"/>
              <w:rPr>
                <w:rFonts w:ascii="Sylfaen" w:hAnsi="Sylfaen"/>
                <w:lang w:val="hy-AM"/>
              </w:rPr>
            </w:pPr>
            <w:r>
              <w:rPr>
                <w:rFonts w:ascii="Sylfaen" w:hAnsi="Sylfaen"/>
                <w:lang w:val="hy-AM"/>
              </w:rPr>
              <w:t>.Ողջաբերդ գ.կատարել հուշարձանի մաքրում,աստիճանների վերանորոգում,ցանկապատի տեղադրում 20/20 չափի քառակուսի երկաթով մոտ 460մ, 50/50 չափի 100մ, 20/40 չափի 60մ, 30/50 չափի 16մ, 30/30 չափի 230մ:Բազալտե եզրաքարերի վերանորոգում,ամրացում մոտ 80մ</w:t>
            </w:r>
          </w:p>
          <w:p w14:paraId="2E783E3F" w14:textId="77777777" w:rsidR="00F7518D" w:rsidRDefault="00F7518D" w:rsidP="00F7518D">
            <w:pPr>
              <w:ind w:left="218" w:hanging="218"/>
              <w:rPr>
                <w:rFonts w:ascii="Sylfaen" w:hAnsi="Sylfaen"/>
                <w:lang w:val="hy-AM"/>
              </w:rPr>
            </w:pPr>
            <w:r>
              <w:rPr>
                <w:rFonts w:ascii="Sylfaen" w:hAnsi="Sylfaen"/>
                <w:lang w:val="hy-AM"/>
              </w:rPr>
              <w:t>գ.Գեղադիր 2 փայտե նստարանի տեղադրում,հուշարձանի մաքրում,վերականգնում,10մետր ցանկապատի տեղադրում,կանաչապատում,ծածկի տեղադրում:</w:t>
            </w:r>
          </w:p>
          <w:p w14:paraId="4C9F07F9" w14:textId="55F8C9D5" w:rsidR="00F7518D" w:rsidRPr="00F7518D" w:rsidRDefault="00F7518D" w:rsidP="00F7518D">
            <w:pPr>
              <w:spacing w:after="200" w:line="276" w:lineRule="auto"/>
              <w:ind w:left="29" w:hanging="29"/>
              <w:rPr>
                <w:rFonts w:ascii="Sylfaen" w:eastAsia="Calibri" w:hAnsi="Sylfaen"/>
                <w:sz w:val="22"/>
                <w:szCs w:val="22"/>
                <w:lang w:val="hy-AM"/>
              </w:rPr>
            </w:pPr>
            <w:r>
              <w:rPr>
                <w:rFonts w:ascii="Sylfaen" w:hAnsi="Sylfaen"/>
                <w:lang w:val="hy-AM"/>
              </w:rPr>
              <w:t>գ.Գողթ 3 նստարանների տեղադրում,հուշարձանի մաքրում,վերականգնում,բազալտե աստիճանների և հարթակի վերանորոգում,դռների հատվածում ծածկի տեղադրում,կանաչապատում:</w:t>
            </w:r>
          </w:p>
        </w:tc>
      </w:tr>
      <w:bookmarkEnd w:id="9"/>
    </w:tbl>
    <w:p w14:paraId="7FB1DCCD" w14:textId="77777777" w:rsidR="00924B71" w:rsidRDefault="00924B71" w:rsidP="00E36703">
      <w:pPr>
        <w:spacing w:before="240" w:after="200" w:line="276" w:lineRule="auto"/>
        <w:ind w:left="29"/>
        <w:jc w:val="center"/>
        <w:rPr>
          <w:rFonts w:ascii="Sylfaen" w:eastAsia="Calibri" w:hAnsi="Sylfaen" w:cs="Arial"/>
          <w:b/>
          <w:sz w:val="22"/>
          <w:szCs w:val="20"/>
          <w:lang w:val="hy-AM"/>
        </w:rPr>
      </w:pPr>
    </w:p>
    <w:p w14:paraId="128782B6" w14:textId="77777777" w:rsidR="00E36703" w:rsidRPr="00117FA4" w:rsidRDefault="00E36703" w:rsidP="00E36703">
      <w:pPr>
        <w:spacing w:before="240" w:after="200" w:line="276" w:lineRule="auto"/>
        <w:ind w:left="29"/>
        <w:jc w:val="center"/>
        <w:rPr>
          <w:rFonts w:ascii="Sylfaen" w:eastAsia="Calibri" w:hAnsi="Sylfaen"/>
          <w:b/>
          <w:sz w:val="22"/>
          <w:szCs w:val="20"/>
          <w:lang w:val="hy-AM"/>
        </w:rPr>
      </w:pPr>
      <w:r w:rsidRPr="00117FA4">
        <w:rPr>
          <w:rFonts w:ascii="Sylfaen" w:eastAsia="Calibri" w:hAnsi="Sylfaen" w:cs="Arial"/>
          <w:b/>
          <w:sz w:val="22"/>
          <w:szCs w:val="20"/>
          <w:lang w:val="hy-AM"/>
        </w:rPr>
        <w:t>Ավարտված</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նախագիծը</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ներկայացվում</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է</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պատվիրատուին</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ստորև</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ներկայացվող</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քանակություններով՝</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417"/>
      </w:tblGrid>
      <w:tr w:rsidR="00E36703" w:rsidRPr="00117FA4" w14:paraId="64D52199" w14:textId="77777777" w:rsidTr="00A05FCA">
        <w:trPr>
          <w:trHeight w:val="537"/>
        </w:trPr>
        <w:tc>
          <w:tcPr>
            <w:tcW w:w="1848" w:type="dxa"/>
            <w:shd w:val="clear" w:color="auto" w:fill="auto"/>
          </w:tcPr>
          <w:p w14:paraId="73AE474C" w14:textId="77777777" w:rsidR="00E36703" w:rsidRPr="00117FA4" w:rsidRDefault="00E36703" w:rsidP="00851A85">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Գիրք</w:t>
            </w:r>
          </w:p>
        </w:tc>
        <w:tc>
          <w:tcPr>
            <w:tcW w:w="1844" w:type="dxa"/>
            <w:shd w:val="clear" w:color="auto" w:fill="auto"/>
          </w:tcPr>
          <w:p w14:paraId="7FF21DE0" w14:textId="77777777" w:rsidR="00E36703" w:rsidRPr="00117FA4" w:rsidRDefault="00E36703" w:rsidP="00851A85">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Անվանում</w:t>
            </w:r>
          </w:p>
        </w:tc>
        <w:tc>
          <w:tcPr>
            <w:tcW w:w="5381" w:type="dxa"/>
            <w:shd w:val="clear" w:color="auto" w:fill="auto"/>
          </w:tcPr>
          <w:p w14:paraId="0671108A" w14:textId="77777777" w:rsidR="00E36703" w:rsidRPr="00117FA4" w:rsidRDefault="00E36703" w:rsidP="00851A85">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Բովանդակություն</w:t>
            </w:r>
          </w:p>
        </w:tc>
        <w:tc>
          <w:tcPr>
            <w:tcW w:w="1417" w:type="dxa"/>
            <w:shd w:val="clear" w:color="auto" w:fill="auto"/>
          </w:tcPr>
          <w:p w14:paraId="3A9442D8" w14:textId="77777777" w:rsidR="00E36703" w:rsidRPr="00117FA4" w:rsidRDefault="00E36703" w:rsidP="00851A85">
            <w:pPr>
              <w:spacing w:after="200" w:line="276" w:lineRule="auto"/>
              <w:jc w:val="center"/>
              <w:rPr>
                <w:rFonts w:ascii="Sylfaen" w:eastAsia="Calibri" w:hAnsi="Sylfaen"/>
                <w:sz w:val="20"/>
                <w:szCs w:val="20"/>
                <w:lang w:val="ru-RU"/>
              </w:rPr>
            </w:pPr>
            <w:r w:rsidRPr="00117FA4">
              <w:rPr>
                <w:rFonts w:ascii="Sylfaen" w:eastAsia="Calibri" w:hAnsi="Sylfaen" w:cs="Arial"/>
                <w:sz w:val="20"/>
                <w:szCs w:val="20"/>
                <w:lang w:val="hy-AM"/>
              </w:rPr>
              <w:t>Քանակ՝ հայե</w:t>
            </w:r>
            <w:proofErr w:type="spellStart"/>
            <w:r w:rsidRPr="00117FA4">
              <w:rPr>
                <w:rFonts w:ascii="Sylfaen" w:eastAsia="Calibri" w:hAnsi="Sylfaen" w:cs="Arial"/>
                <w:sz w:val="20"/>
                <w:szCs w:val="20"/>
                <w:lang w:val="ru-RU"/>
              </w:rPr>
              <w:t>րեն</w:t>
            </w:r>
            <w:proofErr w:type="spellEnd"/>
          </w:p>
        </w:tc>
      </w:tr>
      <w:tr w:rsidR="00E36703" w:rsidRPr="00117FA4" w14:paraId="774E23DF" w14:textId="77777777" w:rsidTr="00A05FCA">
        <w:tc>
          <w:tcPr>
            <w:tcW w:w="1848" w:type="dxa"/>
            <w:shd w:val="clear" w:color="auto" w:fill="auto"/>
          </w:tcPr>
          <w:p w14:paraId="5F76CF36" w14:textId="77777777" w:rsidR="00E36703" w:rsidRPr="00117FA4" w:rsidRDefault="00E36703" w:rsidP="00851A85">
            <w:pPr>
              <w:spacing w:after="200" w:line="276" w:lineRule="auto"/>
              <w:ind w:left="-959" w:firstLine="959"/>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-1</w:t>
            </w:r>
          </w:p>
        </w:tc>
        <w:tc>
          <w:tcPr>
            <w:tcW w:w="1844" w:type="dxa"/>
            <w:shd w:val="clear" w:color="auto" w:fill="auto"/>
          </w:tcPr>
          <w:p w14:paraId="6BF82248" w14:textId="77777777" w:rsidR="00E36703" w:rsidRPr="00117FA4" w:rsidRDefault="00E36703" w:rsidP="00851A85">
            <w:pPr>
              <w:spacing w:after="200" w:line="276" w:lineRule="auto"/>
              <w:rPr>
                <w:rFonts w:ascii="Sylfaen" w:eastAsia="Calibri" w:hAnsi="Sylfaen"/>
                <w:sz w:val="20"/>
                <w:szCs w:val="20"/>
                <w:lang w:val="ru-RU"/>
              </w:rPr>
            </w:pPr>
            <w:proofErr w:type="spellStart"/>
            <w:r w:rsidRPr="00117FA4">
              <w:rPr>
                <w:rFonts w:ascii="Sylfaen" w:eastAsia="Calibri" w:hAnsi="Sylfaen" w:cs="Arial"/>
                <w:sz w:val="20"/>
                <w:szCs w:val="20"/>
                <w:lang w:val="ru-RU"/>
              </w:rPr>
              <w:t>Բացատրական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մաս</w:t>
            </w:r>
            <w:proofErr w:type="spellEnd"/>
          </w:p>
        </w:tc>
        <w:tc>
          <w:tcPr>
            <w:tcW w:w="5381" w:type="dxa"/>
            <w:shd w:val="clear" w:color="auto" w:fill="auto"/>
          </w:tcPr>
          <w:p w14:paraId="294811EE" w14:textId="2FB7D5CE" w:rsidR="00E36703" w:rsidRPr="00117FA4" w:rsidRDefault="00E36703" w:rsidP="00F8105A">
            <w:pPr>
              <w:spacing w:after="200" w:line="276" w:lineRule="auto"/>
              <w:rPr>
                <w:rFonts w:ascii="Sylfaen" w:eastAsia="Calibri" w:hAnsi="Sylfaen"/>
                <w:sz w:val="20"/>
                <w:szCs w:val="20"/>
                <w:lang w:val="ru-RU"/>
              </w:rPr>
            </w:pPr>
            <w:proofErr w:type="spellStart"/>
            <w:r w:rsidRPr="00117FA4">
              <w:rPr>
                <w:rFonts w:ascii="Sylfaen" w:eastAsia="Calibri" w:hAnsi="Sylfaen" w:cs="Arial"/>
                <w:sz w:val="20"/>
                <w:szCs w:val="20"/>
                <w:lang w:val="ru-RU"/>
              </w:rPr>
              <w:t>Բացատրագիր</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հաշվարկներ</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վերլուծություններ</w:t>
            </w:r>
            <w:proofErr w:type="spellEnd"/>
            <w:r w:rsidRPr="00117FA4">
              <w:rPr>
                <w:rFonts w:ascii="Sylfaen" w:eastAsia="Calibri" w:hAnsi="Sylfaen"/>
                <w:sz w:val="20"/>
                <w:szCs w:val="20"/>
                <w:lang w:val="ru-RU"/>
              </w:rPr>
              <w:t xml:space="preserve">, </w:t>
            </w:r>
            <w:r w:rsidRPr="00117FA4">
              <w:rPr>
                <w:rFonts w:ascii="Sylfaen" w:eastAsia="Calibri" w:hAnsi="Sylfaen"/>
                <w:sz w:val="20"/>
                <w:szCs w:val="20"/>
                <w:lang w:val="hy-AM"/>
              </w:rPr>
              <w:t>բնապահպանական ռիսկերի նվազեցման միջոցառումների նկարագրություններ</w:t>
            </w:r>
          </w:p>
        </w:tc>
        <w:tc>
          <w:tcPr>
            <w:tcW w:w="1417" w:type="dxa"/>
            <w:shd w:val="clear" w:color="auto" w:fill="auto"/>
          </w:tcPr>
          <w:p w14:paraId="4CE48EFB" w14:textId="77777777" w:rsidR="00E36703" w:rsidRPr="00117FA4" w:rsidRDefault="00E36703" w:rsidP="00851A85">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E36703" w:rsidRPr="00117FA4" w14:paraId="37E1D060" w14:textId="77777777" w:rsidTr="00A05FCA">
        <w:tc>
          <w:tcPr>
            <w:tcW w:w="1848" w:type="dxa"/>
            <w:shd w:val="clear" w:color="auto" w:fill="auto"/>
          </w:tcPr>
          <w:p w14:paraId="737EF44F" w14:textId="0DB70426" w:rsidR="00E36703" w:rsidRPr="00117FA4" w:rsidRDefault="00E36703" w:rsidP="00851A85">
            <w:pPr>
              <w:spacing w:after="200" w:line="276" w:lineRule="auto"/>
              <w:rPr>
                <w:rFonts w:ascii="Sylfaen" w:eastAsia="Calibri" w:hAnsi="Sylfaen"/>
                <w:sz w:val="20"/>
                <w:szCs w:val="20"/>
                <w:lang w:val="hy-AM"/>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w:t>
            </w:r>
            <w:r w:rsidR="00F8105A">
              <w:rPr>
                <w:rFonts w:ascii="Sylfaen" w:eastAsia="Calibri" w:hAnsi="Sylfaen"/>
                <w:sz w:val="20"/>
                <w:szCs w:val="20"/>
                <w:lang w:val="ru-RU"/>
              </w:rPr>
              <w:t>2</w:t>
            </w:r>
          </w:p>
        </w:tc>
        <w:tc>
          <w:tcPr>
            <w:tcW w:w="1844" w:type="dxa"/>
            <w:shd w:val="clear" w:color="auto" w:fill="auto"/>
          </w:tcPr>
          <w:p w14:paraId="686F6159" w14:textId="77777777" w:rsidR="00E36703" w:rsidRPr="00117FA4" w:rsidRDefault="00E36703" w:rsidP="00851A85">
            <w:pPr>
              <w:spacing w:after="200" w:line="276" w:lineRule="auto"/>
              <w:rPr>
                <w:rFonts w:ascii="Sylfaen" w:eastAsia="Calibri" w:hAnsi="Sylfaen"/>
                <w:sz w:val="20"/>
                <w:szCs w:val="20"/>
                <w:lang w:val="ru-RU"/>
              </w:rPr>
            </w:pPr>
            <w:r w:rsidRPr="00117FA4">
              <w:rPr>
                <w:rFonts w:ascii="Sylfaen" w:eastAsia="Calibri" w:hAnsi="Sylfaen" w:cs="Arial"/>
                <w:sz w:val="20"/>
                <w:szCs w:val="20"/>
                <w:lang w:val="hy-AM"/>
              </w:rPr>
              <w:t>Աշխատանքային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ծավալների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ամփոփագիր</w:t>
            </w:r>
          </w:p>
        </w:tc>
        <w:tc>
          <w:tcPr>
            <w:tcW w:w="5381" w:type="dxa"/>
            <w:shd w:val="clear" w:color="auto" w:fill="auto"/>
          </w:tcPr>
          <w:p w14:paraId="5DBBEA37" w14:textId="158F151A" w:rsidR="000C1759" w:rsidRDefault="00E36703" w:rsidP="00851A85">
            <w:pPr>
              <w:spacing w:after="200" w:line="276" w:lineRule="auto"/>
              <w:rPr>
                <w:rFonts w:ascii="Sylfaen" w:eastAsia="Calibri" w:hAnsi="Sylfaen" w:cs="Arial"/>
                <w:sz w:val="20"/>
                <w:szCs w:val="20"/>
                <w:lang w:val="ru-RU"/>
              </w:rPr>
            </w:pPr>
            <w:proofErr w:type="spellStart"/>
            <w:r w:rsidRPr="00B67242">
              <w:rPr>
                <w:rFonts w:ascii="Sylfaen" w:eastAsia="Calibri" w:hAnsi="Sylfaen" w:cs="Arial"/>
                <w:sz w:val="20"/>
                <w:szCs w:val="20"/>
                <w:lang w:val="ru-RU"/>
              </w:rPr>
              <w:t>Աշխատանքային</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ծավալների</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մանրամասն</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նկարագրումով</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ծավալների</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քանակներով</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միավոր</w:t>
            </w:r>
            <w:proofErr w:type="spellEnd"/>
            <w:r w:rsidRPr="00B67242">
              <w:rPr>
                <w:rFonts w:ascii="Sylfaen" w:eastAsia="Calibri" w:hAnsi="Sylfaen"/>
                <w:sz w:val="20"/>
                <w:szCs w:val="20"/>
                <w:lang w:val="ru-RU"/>
              </w:rPr>
              <w:t xml:space="preserve"> </w:t>
            </w:r>
            <w:r w:rsidRPr="00B67242">
              <w:rPr>
                <w:rFonts w:ascii="Sylfaen" w:eastAsia="Calibri" w:hAnsi="Sylfaen" w:cs="Arial"/>
                <w:sz w:val="20"/>
                <w:szCs w:val="20"/>
                <w:lang w:val="ru-RU"/>
              </w:rPr>
              <w:t>և</w:t>
            </w:r>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ընդհանրական</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գների</w:t>
            </w:r>
            <w:proofErr w:type="spellEnd"/>
            <w:r w:rsidRPr="00B67242">
              <w:rPr>
                <w:rFonts w:ascii="Sylfaen" w:eastAsia="Calibri" w:hAnsi="Sylfaen"/>
                <w:sz w:val="20"/>
                <w:szCs w:val="20"/>
                <w:lang w:val="ru-RU"/>
              </w:rPr>
              <w:t xml:space="preserve"> </w:t>
            </w:r>
            <w:proofErr w:type="spellStart"/>
            <w:r w:rsidR="00B67242">
              <w:rPr>
                <w:rFonts w:ascii="Sylfaen" w:eastAsia="Calibri" w:hAnsi="Sylfaen" w:cs="Arial"/>
                <w:sz w:val="20"/>
                <w:szCs w:val="20"/>
              </w:rPr>
              <w:t>լրացված</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սյունակներով</w:t>
            </w:r>
            <w:proofErr w:type="spellEnd"/>
            <w:r w:rsidRPr="00B67242">
              <w:rPr>
                <w:rFonts w:ascii="Sylfaen" w:eastAsia="Calibri" w:hAnsi="Sylfaen" w:cs="Arial"/>
                <w:sz w:val="20"/>
                <w:szCs w:val="20"/>
                <w:lang w:val="hy-AM"/>
              </w:rPr>
              <w:t>:</w:t>
            </w:r>
          </w:p>
          <w:p w14:paraId="10AA18C1" w14:textId="6D23301D" w:rsidR="00E36703" w:rsidRPr="00B67242" w:rsidRDefault="00E36703" w:rsidP="00851A85">
            <w:pPr>
              <w:spacing w:after="200" w:line="276" w:lineRule="auto"/>
              <w:rPr>
                <w:rFonts w:ascii="Sylfaen" w:eastAsia="Calibri" w:hAnsi="Sylfaen" w:cs="Arial"/>
                <w:sz w:val="20"/>
                <w:szCs w:val="20"/>
                <w:lang w:val="ru-RU"/>
              </w:rPr>
            </w:pPr>
            <w:r w:rsidRPr="00117FA4">
              <w:rPr>
                <w:rFonts w:ascii="Sylfaen" w:eastAsia="Calibri" w:hAnsi="Sylfaen"/>
                <w:sz w:val="20"/>
                <w:szCs w:val="20"/>
                <w:lang w:val="ru-RU"/>
              </w:rPr>
              <w:t xml:space="preserve">1.Ծավալաթերթ-նախահաշիվ, </w:t>
            </w:r>
            <w:proofErr w:type="spellStart"/>
            <w:r w:rsidRPr="00117FA4">
              <w:rPr>
                <w:rFonts w:ascii="Sylfaen" w:eastAsia="Calibri" w:hAnsi="Sylfaen"/>
                <w:sz w:val="20"/>
                <w:szCs w:val="20"/>
                <w:lang w:val="ru-RU"/>
              </w:rPr>
              <w:t>նշելով</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բոլոր</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ներառված</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աշխատանքների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ծավալները</w:t>
            </w:r>
            <w:proofErr w:type="spellEnd"/>
            <w:r w:rsidRPr="00117FA4">
              <w:rPr>
                <w:rFonts w:ascii="Sylfaen" w:eastAsia="Calibri" w:hAnsi="Sylfaen"/>
                <w:sz w:val="20"/>
                <w:szCs w:val="20"/>
                <w:lang w:val="ru-RU"/>
              </w:rPr>
              <w:t xml:space="preserve"> և </w:t>
            </w:r>
            <w:proofErr w:type="spellStart"/>
            <w:r w:rsidRPr="00117FA4">
              <w:rPr>
                <w:rFonts w:ascii="Sylfaen" w:eastAsia="Calibri" w:hAnsi="Sylfaen"/>
                <w:sz w:val="20"/>
                <w:szCs w:val="20"/>
                <w:lang w:val="ru-RU"/>
              </w:rPr>
              <w:t>միավոր</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գները</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ներառյալ</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բոլոր</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աննուղակի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ծախսերը</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բացի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շահույթից</w:t>
            </w:r>
            <w:proofErr w:type="spellEnd"/>
            <w:r w:rsidRPr="00117FA4">
              <w:rPr>
                <w:rFonts w:ascii="Sylfaen" w:eastAsia="Calibri" w:hAnsi="Sylfaen"/>
                <w:sz w:val="20"/>
                <w:szCs w:val="20"/>
                <w:lang w:val="ru-RU"/>
              </w:rPr>
              <w:t xml:space="preserve"> </w:t>
            </w:r>
            <w:r w:rsidRPr="00117FA4">
              <w:rPr>
                <w:rFonts w:ascii="Sylfaen" w:eastAsia="Calibri" w:hAnsi="Sylfaen"/>
                <w:sz w:val="20"/>
                <w:szCs w:val="20"/>
                <w:lang w:val="ru-RU"/>
              </w:rPr>
              <w:lastRenderedPageBreak/>
              <w:t>և ԱԱՀ-</w:t>
            </w:r>
            <w:proofErr w:type="spellStart"/>
            <w:r w:rsidRPr="00117FA4">
              <w:rPr>
                <w:rFonts w:ascii="Sylfaen" w:eastAsia="Calibri" w:hAnsi="Sylfaen"/>
                <w:sz w:val="20"/>
                <w:szCs w:val="20"/>
                <w:lang w:val="ru-RU"/>
              </w:rPr>
              <w:t>ից</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Շահույթը</w:t>
            </w:r>
            <w:proofErr w:type="spellEnd"/>
            <w:r w:rsidRPr="00117FA4">
              <w:rPr>
                <w:rFonts w:ascii="Sylfaen" w:eastAsia="Calibri" w:hAnsi="Sylfaen"/>
                <w:sz w:val="20"/>
                <w:szCs w:val="20"/>
                <w:lang w:val="ru-RU"/>
              </w:rPr>
              <w:t xml:space="preserve"> և ԱԱՀ-ն </w:t>
            </w:r>
            <w:proofErr w:type="spellStart"/>
            <w:r w:rsidRPr="00117FA4">
              <w:rPr>
                <w:rFonts w:ascii="Sylfaen" w:eastAsia="Calibri" w:hAnsi="Sylfaen"/>
                <w:sz w:val="20"/>
                <w:szCs w:val="20"/>
                <w:lang w:val="ru-RU"/>
              </w:rPr>
              <w:t>կիռարել</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ծավալաթերթ-նախահաշվի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վերջում</w:t>
            </w:r>
            <w:proofErr w:type="spellEnd"/>
            <w:r w:rsidR="00B67242">
              <w:rPr>
                <w:rFonts w:ascii="Sylfaen" w:eastAsia="Calibri" w:hAnsi="Sylfaen"/>
                <w:sz w:val="20"/>
                <w:szCs w:val="20"/>
                <w:lang w:val="ru-RU"/>
              </w:rPr>
              <w:t>:</w:t>
            </w:r>
          </w:p>
        </w:tc>
        <w:tc>
          <w:tcPr>
            <w:tcW w:w="1417" w:type="dxa"/>
            <w:shd w:val="clear" w:color="auto" w:fill="auto"/>
          </w:tcPr>
          <w:p w14:paraId="688455F0" w14:textId="77777777" w:rsidR="00E36703" w:rsidRPr="00117FA4" w:rsidRDefault="00E36703" w:rsidP="00851A85">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lastRenderedPageBreak/>
              <w:t>4</w:t>
            </w:r>
          </w:p>
        </w:tc>
      </w:tr>
      <w:tr w:rsidR="00E36703" w:rsidRPr="00117FA4" w14:paraId="06219661" w14:textId="77777777" w:rsidTr="00A05FCA">
        <w:tc>
          <w:tcPr>
            <w:tcW w:w="1848" w:type="dxa"/>
            <w:shd w:val="clear" w:color="auto" w:fill="auto"/>
          </w:tcPr>
          <w:p w14:paraId="6D03B3D6" w14:textId="0C9817BE" w:rsidR="00E36703" w:rsidRPr="00117FA4" w:rsidRDefault="00E36703" w:rsidP="00851A85">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w:t>
            </w:r>
            <w:r w:rsidR="00F8105A">
              <w:rPr>
                <w:rFonts w:ascii="Sylfaen" w:eastAsia="Calibri" w:hAnsi="Sylfaen"/>
                <w:sz w:val="20"/>
                <w:szCs w:val="20"/>
                <w:lang w:val="ru-RU"/>
              </w:rPr>
              <w:t>3</w:t>
            </w:r>
          </w:p>
        </w:tc>
        <w:tc>
          <w:tcPr>
            <w:tcW w:w="1844" w:type="dxa"/>
            <w:shd w:val="clear" w:color="auto" w:fill="auto"/>
          </w:tcPr>
          <w:p w14:paraId="42170517" w14:textId="77777777" w:rsidR="00E36703" w:rsidRPr="00117FA4" w:rsidRDefault="00E36703" w:rsidP="00851A85">
            <w:pPr>
              <w:spacing w:after="200" w:line="276" w:lineRule="auto"/>
              <w:rPr>
                <w:rFonts w:ascii="Sylfaen" w:eastAsia="Calibri" w:hAnsi="Sylfaen"/>
                <w:sz w:val="20"/>
                <w:szCs w:val="20"/>
                <w:lang w:val="ru-RU"/>
              </w:rPr>
            </w:pPr>
            <w:proofErr w:type="spellStart"/>
            <w:r w:rsidRPr="00117FA4">
              <w:rPr>
                <w:rFonts w:ascii="Sylfaen" w:eastAsia="Calibri" w:hAnsi="Sylfaen" w:cs="Arial"/>
                <w:sz w:val="20"/>
                <w:szCs w:val="20"/>
                <w:lang w:val="ru-RU"/>
              </w:rPr>
              <w:t>Աշխատանքի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կազմակերպում</w:t>
            </w:r>
            <w:proofErr w:type="spellEnd"/>
          </w:p>
        </w:tc>
        <w:tc>
          <w:tcPr>
            <w:tcW w:w="5381" w:type="dxa"/>
            <w:shd w:val="clear" w:color="auto" w:fill="auto"/>
          </w:tcPr>
          <w:p w14:paraId="082B1003" w14:textId="243C3016" w:rsidR="00E36703" w:rsidRPr="00117FA4" w:rsidRDefault="00E36703" w:rsidP="00851A85">
            <w:pPr>
              <w:spacing w:after="200" w:line="276" w:lineRule="auto"/>
              <w:rPr>
                <w:rFonts w:ascii="Sylfaen" w:eastAsia="Calibri" w:hAnsi="Sylfaen"/>
                <w:sz w:val="20"/>
                <w:szCs w:val="20"/>
                <w:lang w:val="hy-AM"/>
              </w:rPr>
            </w:pPr>
            <w:proofErr w:type="spellStart"/>
            <w:r w:rsidRPr="00117FA4">
              <w:rPr>
                <w:rFonts w:ascii="Sylfaen" w:eastAsia="Calibri" w:hAnsi="Sylfaen" w:cs="Arial"/>
                <w:sz w:val="20"/>
                <w:szCs w:val="20"/>
                <w:lang w:val="ru-RU"/>
              </w:rPr>
              <w:t>Աշխատանքի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կազմակերպման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տեխնոլոգիական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հիմնական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պրոցեսների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նկարագրությամբ</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անհրաժեշտ</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մարդկային</w:t>
            </w:r>
            <w:proofErr w:type="spellEnd"/>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մեքենա</w:t>
            </w:r>
            <w:r w:rsidRPr="00117FA4">
              <w:rPr>
                <w:rFonts w:ascii="Sylfaen" w:eastAsia="Calibri" w:hAnsi="Sylfaen"/>
                <w:sz w:val="20"/>
                <w:szCs w:val="20"/>
                <w:lang w:val="ru-RU"/>
              </w:rPr>
              <w:t>-</w:t>
            </w:r>
            <w:r w:rsidRPr="00117FA4">
              <w:rPr>
                <w:rFonts w:ascii="Sylfaen" w:eastAsia="Calibri" w:hAnsi="Sylfaen" w:cs="Arial"/>
                <w:sz w:val="20"/>
                <w:szCs w:val="20"/>
                <w:lang w:val="ru-RU"/>
              </w:rPr>
              <w:t>մեխանիզմների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քանակի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գնահատմամբ</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հիմնական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աշխատանքի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իրականացման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օրացուցային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գրաֆիկի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կազմման</w:t>
            </w:r>
            <w:proofErr w:type="spellEnd"/>
            <w:r w:rsidRPr="00117FA4">
              <w:rPr>
                <w:rFonts w:ascii="Sylfaen" w:eastAsia="Calibri" w:hAnsi="Sylfaen"/>
                <w:sz w:val="20"/>
                <w:szCs w:val="20"/>
                <w:lang w:val="hy-AM"/>
              </w:rPr>
              <w:t>,</w:t>
            </w:r>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հենանիշերի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աղյուսակ</w:t>
            </w:r>
            <w:proofErr w:type="spellEnd"/>
            <w:r w:rsidRPr="00117FA4">
              <w:rPr>
                <w:rFonts w:ascii="Sylfaen" w:eastAsia="Calibri" w:hAnsi="Sylfaen" w:cs="Arial"/>
                <w:sz w:val="20"/>
                <w:szCs w:val="20"/>
                <w:lang w:val="hy-AM"/>
              </w:rPr>
              <w:t>ներ</w:t>
            </w:r>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համաձայնեցումներ</w:t>
            </w:r>
            <w:proofErr w:type="spellEnd"/>
            <w:r w:rsidRPr="00EB4D51">
              <w:rPr>
                <w:rFonts w:ascii="Sylfaen" w:eastAsia="Calibri" w:hAnsi="Sylfaen"/>
                <w:sz w:val="20"/>
                <w:szCs w:val="20"/>
                <w:lang w:val="hy-AM"/>
              </w:rPr>
              <w:t xml:space="preserve">, </w:t>
            </w:r>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օգտագործվող</w:t>
            </w:r>
            <w:proofErr w:type="spellEnd"/>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նյութերի</w:t>
            </w:r>
            <w:proofErr w:type="spellEnd"/>
            <w:r w:rsidRPr="00EB4D51">
              <w:rPr>
                <w:rFonts w:ascii="Sylfaen" w:eastAsia="Calibri" w:hAnsi="Sylfaen"/>
                <w:sz w:val="20"/>
                <w:szCs w:val="20"/>
                <w:lang w:val="ru-RU"/>
              </w:rPr>
              <w:t xml:space="preserve"> </w:t>
            </w:r>
            <w:r w:rsidRPr="00EB4D51">
              <w:rPr>
                <w:rFonts w:ascii="Sylfaen" w:eastAsia="Calibri" w:hAnsi="Sylfaen" w:cs="Arial"/>
                <w:sz w:val="20"/>
                <w:szCs w:val="20"/>
                <w:lang w:val="ru-RU"/>
              </w:rPr>
              <w:t>և</w:t>
            </w:r>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սարքավորումների</w:t>
            </w:r>
            <w:proofErr w:type="spellEnd"/>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տեխնիկական</w:t>
            </w:r>
            <w:proofErr w:type="spellEnd"/>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մասնագրեր</w:t>
            </w:r>
            <w:proofErr w:type="spellEnd"/>
            <w:r w:rsidR="009927BB" w:rsidRPr="00EB4D51">
              <w:rPr>
                <w:rFonts w:ascii="Sylfaen" w:eastAsia="Calibri" w:hAnsi="Sylfaen"/>
                <w:sz w:val="20"/>
                <w:szCs w:val="20"/>
                <w:lang w:val="ru-RU"/>
              </w:rPr>
              <w:t xml:space="preserve">, </w:t>
            </w:r>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նկարագրություններ</w:t>
            </w:r>
            <w:proofErr w:type="spellEnd"/>
            <w:r w:rsidR="009927BB" w:rsidRPr="00EB4D51">
              <w:rPr>
                <w:rFonts w:ascii="Sylfaen" w:eastAsia="Calibri" w:hAnsi="Sylfaen" w:cs="Arial"/>
                <w:sz w:val="20"/>
                <w:szCs w:val="20"/>
                <w:lang w:val="ru-RU"/>
              </w:rPr>
              <w:t xml:space="preserve">, </w:t>
            </w:r>
            <w:proofErr w:type="spellStart"/>
            <w:r w:rsidR="009927BB" w:rsidRPr="00EB4D51">
              <w:rPr>
                <w:rFonts w:ascii="Sylfaen" w:eastAsia="Calibri" w:hAnsi="Sylfaen" w:cs="Arial"/>
                <w:sz w:val="20"/>
                <w:szCs w:val="20"/>
              </w:rPr>
              <w:t>երաշխիքային</w:t>
            </w:r>
            <w:proofErr w:type="spellEnd"/>
            <w:r w:rsidR="009927BB" w:rsidRPr="00EB4D51">
              <w:rPr>
                <w:rFonts w:ascii="Sylfaen" w:eastAsia="Calibri" w:hAnsi="Sylfaen" w:cs="Arial"/>
                <w:sz w:val="20"/>
                <w:szCs w:val="20"/>
                <w:lang w:val="ru-RU"/>
              </w:rPr>
              <w:t xml:space="preserve"> </w:t>
            </w:r>
            <w:proofErr w:type="spellStart"/>
            <w:r w:rsidR="009927BB" w:rsidRPr="00EB4D51">
              <w:rPr>
                <w:rFonts w:ascii="Sylfaen" w:eastAsia="Calibri" w:hAnsi="Sylfaen" w:cs="Arial"/>
                <w:sz w:val="20"/>
                <w:szCs w:val="20"/>
              </w:rPr>
              <w:t>ժամկետներ</w:t>
            </w:r>
            <w:proofErr w:type="spellEnd"/>
            <w:r w:rsidRPr="00EB4D51">
              <w:rPr>
                <w:rFonts w:ascii="Sylfaen" w:eastAsia="Calibri" w:hAnsi="Sylfaen"/>
                <w:sz w:val="20"/>
                <w:szCs w:val="20"/>
                <w:lang w:val="hy-AM"/>
              </w:rPr>
              <w:t xml:space="preserve"> </w:t>
            </w:r>
            <w:r w:rsidRPr="00EB4D51">
              <w:rPr>
                <w:rFonts w:ascii="Sylfaen" w:eastAsia="Calibri" w:hAnsi="Sylfaen" w:cs="Arial"/>
                <w:sz w:val="20"/>
                <w:szCs w:val="20"/>
                <w:lang w:val="ru-RU"/>
              </w:rPr>
              <w:t>և</w:t>
            </w:r>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այլն</w:t>
            </w:r>
            <w:proofErr w:type="spellEnd"/>
            <w:r w:rsidRPr="00EB4D51">
              <w:rPr>
                <w:rFonts w:ascii="Sylfaen" w:eastAsia="Calibri" w:hAnsi="Sylfaen" w:cs="Arial"/>
                <w:sz w:val="20"/>
                <w:szCs w:val="20"/>
                <w:lang w:val="hy-AM"/>
              </w:rPr>
              <w:t>:</w:t>
            </w:r>
            <w:r w:rsidRPr="00117FA4">
              <w:rPr>
                <w:rFonts w:ascii="Sylfaen" w:eastAsia="Calibri" w:hAnsi="Sylfaen" w:cs="Arial"/>
                <w:sz w:val="20"/>
                <w:szCs w:val="20"/>
                <w:lang w:val="hy-AM"/>
              </w:rPr>
              <w:t xml:space="preserve"> </w:t>
            </w:r>
          </w:p>
        </w:tc>
        <w:tc>
          <w:tcPr>
            <w:tcW w:w="1417" w:type="dxa"/>
            <w:shd w:val="clear" w:color="auto" w:fill="auto"/>
          </w:tcPr>
          <w:p w14:paraId="7711EF98" w14:textId="77777777" w:rsidR="00E36703" w:rsidRPr="00117FA4" w:rsidRDefault="00E36703" w:rsidP="00851A85">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E36703" w:rsidRPr="00117FA4" w14:paraId="2EB4975C" w14:textId="77777777" w:rsidTr="00A05FCA">
        <w:trPr>
          <w:trHeight w:val="199"/>
        </w:trPr>
        <w:tc>
          <w:tcPr>
            <w:tcW w:w="1848" w:type="dxa"/>
            <w:shd w:val="clear" w:color="auto" w:fill="auto"/>
          </w:tcPr>
          <w:p w14:paraId="5192B9F7" w14:textId="6BDC8157" w:rsidR="00E36703" w:rsidRPr="00117FA4" w:rsidRDefault="00E36703" w:rsidP="00851A85">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w:t>
            </w:r>
            <w:r w:rsidR="00F8105A">
              <w:rPr>
                <w:rFonts w:ascii="Sylfaen" w:eastAsia="Calibri" w:hAnsi="Sylfaen"/>
                <w:sz w:val="20"/>
                <w:szCs w:val="20"/>
                <w:lang w:val="ru-RU"/>
              </w:rPr>
              <w:t>4</w:t>
            </w:r>
          </w:p>
        </w:tc>
        <w:tc>
          <w:tcPr>
            <w:tcW w:w="1844" w:type="dxa"/>
            <w:shd w:val="clear" w:color="auto" w:fill="auto"/>
          </w:tcPr>
          <w:p w14:paraId="04F51173" w14:textId="77777777" w:rsidR="00E36703" w:rsidRPr="00117FA4" w:rsidRDefault="00E36703" w:rsidP="00851A85">
            <w:pPr>
              <w:spacing w:after="200" w:line="276" w:lineRule="auto"/>
              <w:rPr>
                <w:rFonts w:ascii="Sylfaen" w:eastAsia="Calibri" w:hAnsi="Sylfaen"/>
                <w:sz w:val="20"/>
                <w:szCs w:val="20"/>
                <w:lang w:val="ru-RU"/>
              </w:rPr>
            </w:pPr>
            <w:r w:rsidRPr="00117FA4">
              <w:rPr>
                <w:rFonts w:ascii="Sylfaen" w:eastAsia="Calibri" w:hAnsi="Sylfaen" w:cs="Arial"/>
                <w:sz w:val="20"/>
                <w:szCs w:val="20"/>
                <w:lang w:val="hy-AM"/>
              </w:rPr>
              <w:t>Նախահաշիվներ</w:t>
            </w:r>
          </w:p>
        </w:tc>
        <w:tc>
          <w:tcPr>
            <w:tcW w:w="5381" w:type="dxa"/>
            <w:shd w:val="clear" w:color="auto" w:fill="auto"/>
          </w:tcPr>
          <w:p w14:paraId="48AB1EA7" w14:textId="77777777" w:rsidR="00E36703" w:rsidRPr="00117FA4" w:rsidRDefault="00E36703" w:rsidP="00851A85">
            <w:pPr>
              <w:spacing w:after="200" w:line="276" w:lineRule="auto"/>
              <w:rPr>
                <w:rFonts w:ascii="Sylfaen" w:eastAsia="Calibri" w:hAnsi="Sylfaen"/>
                <w:sz w:val="20"/>
                <w:szCs w:val="20"/>
                <w:lang w:val="ru-RU"/>
              </w:rPr>
            </w:pPr>
            <w:proofErr w:type="spellStart"/>
            <w:r w:rsidRPr="00117FA4">
              <w:rPr>
                <w:rFonts w:ascii="Sylfaen" w:eastAsia="Calibri" w:hAnsi="Sylfaen" w:cs="Arial"/>
                <w:sz w:val="20"/>
                <w:szCs w:val="20"/>
                <w:lang w:val="ru-RU"/>
              </w:rPr>
              <w:t>Մանրամասն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ըստ</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օբյեկների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նախահաշիվների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կազմում</w:t>
            </w:r>
            <w:proofErr w:type="spellEnd"/>
            <w:r w:rsidRPr="00117FA4">
              <w:rPr>
                <w:rFonts w:ascii="Sylfaen" w:eastAsia="Calibri" w:hAnsi="Sylfaen" w:cs="Arial"/>
                <w:sz w:val="20"/>
                <w:szCs w:val="20"/>
                <w:lang w:val="ru-RU"/>
              </w:rPr>
              <w:t>՝</w:t>
            </w:r>
          </w:p>
          <w:p w14:paraId="67C3B725" w14:textId="77777777" w:rsidR="00E36703" w:rsidRPr="00117FA4" w:rsidRDefault="00E36703" w:rsidP="00E36703">
            <w:pPr>
              <w:numPr>
                <w:ilvl w:val="0"/>
                <w:numId w:val="32"/>
              </w:numPr>
              <w:spacing w:after="200" w:line="276" w:lineRule="auto"/>
              <w:contextualSpacing/>
              <w:rPr>
                <w:rFonts w:ascii="Sylfaen" w:eastAsia="Calibri" w:hAnsi="Sylfaen"/>
                <w:sz w:val="20"/>
                <w:szCs w:val="20"/>
                <w:lang w:val="ru-RU"/>
              </w:rPr>
            </w:pPr>
            <w:proofErr w:type="spellStart"/>
            <w:r w:rsidRPr="00117FA4">
              <w:rPr>
                <w:rFonts w:ascii="Sylfaen" w:eastAsia="Calibri" w:hAnsi="Sylfaen" w:cs="Arial"/>
                <w:sz w:val="20"/>
                <w:szCs w:val="20"/>
                <w:lang w:val="ru-RU"/>
              </w:rPr>
              <w:t>Ըստ</w:t>
            </w:r>
            <w:proofErr w:type="spellEnd"/>
            <w:r w:rsidRPr="00117FA4">
              <w:rPr>
                <w:rFonts w:ascii="Sylfaen" w:eastAsia="Calibri" w:hAnsi="Sylfaen" w:cs="Arial"/>
                <w:sz w:val="20"/>
                <w:szCs w:val="20"/>
                <w:lang w:val="ru-RU"/>
              </w:rPr>
              <w:t xml:space="preserve"> </w:t>
            </w:r>
            <w:proofErr w:type="spellStart"/>
            <w:r w:rsidRPr="00117FA4">
              <w:rPr>
                <w:rFonts w:ascii="Sylfaen" w:eastAsia="Calibri" w:hAnsi="Sylfaen" w:cs="Arial"/>
                <w:sz w:val="20"/>
                <w:szCs w:val="20"/>
                <w:lang w:val="ru-RU"/>
              </w:rPr>
              <w:t>գործող</w:t>
            </w:r>
            <w:proofErr w:type="spellEnd"/>
            <w:r w:rsidRPr="00117FA4">
              <w:rPr>
                <w:rFonts w:ascii="Sylfaen" w:eastAsia="Calibri" w:hAnsi="Sylfaen" w:cs="Arial"/>
                <w:sz w:val="20"/>
                <w:szCs w:val="20"/>
                <w:lang w:val="ru-RU"/>
              </w:rPr>
              <w:t xml:space="preserve"> </w:t>
            </w:r>
            <w:proofErr w:type="spellStart"/>
            <w:r w:rsidRPr="00117FA4">
              <w:rPr>
                <w:rFonts w:ascii="Sylfaen" w:eastAsia="Calibri" w:hAnsi="Sylfaen" w:cs="Arial"/>
                <w:sz w:val="20"/>
                <w:szCs w:val="20"/>
                <w:lang w:val="ru-RU"/>
              </w:rPr>
              <w:t>նորմերի</w:t>
            </w:r>
            <w:proofErr w:type="spellEnd"/>
          </w:p>
        </w:tc>
        <w:tc>
          <w:tcPr>
            <w:tcW w:w="1417" w:type="dxa"/>
            <w:shd w:val="clear" w:color="auto" w:fill="auto"/>
          </w:tcPr>
          <w:p w14:paraId="5A55F569" w14:textId="77777777" w:rsidR="00E36703" w:rsidRPr="00117FA4" w:rsidRDefault="00E36703" w:rsidP="00851A85">
            <w:pPr>
              <w:spacing w:after="200" w:line="276" w:lineRule="auto"/>
              <w:jc w:val="center"/>
              <w:rPr>
                <w:rFonts w:ascii="Sylfaen" w:eastAsia="Calibri" w:hAnsi="Sylfaen"/>
                <w:sz w:val="20"/>
                <w:szCs w:val="20"/>
                <w:lang w:val="ru-RU"/>
              </w:rPr>
            </w:pPr>
            <w:r w:rsidRPr="00117FA4">
              <w:rPr>
                <w:rFonts w:ascii="Sylfaen" w:eastAsia="Calibri" w:hAnsi="Sylfaen"/>
                <w:sz w:val="20"/>
                <w:szCs w:val="20"/>
                <w:lang w:val="ru-RU"/>
              </w:rPr>
              <w:t>2</w:t>
            </w:r>
          </w:p>
        </w:tc>
      </w:tr>
    </w:tbl>
    <w:p w14:paraId="4CD961B7" w14:textId="241F195C" w:rsidR="00EB4D51" w:rsidRDefault="00EB4D51" w:rsidP="0069486D">
      <w:pPr>
        <w:tabs>
          <w:tab w:val="left" w:pos="6570"/>
        </w:tabs>
        <w:spacing w:line="276" w:lineRule="auto"/>
        <w:rPr>
          <w:rFonts w:ascii="Sylfaen" w:eastAsia="Calibri" w:hAnsi="Sylfaen"/>
          <w:b/>
          <w:sz w:val="22"/>
          <w:szCs w:val="22"/>
          <w:lang w:val="hy-AM"/>
        </w:rPr>
      </w:pPr>
    </w:p>
    <w:p w14:paraId="0F1648F0" w14:textId="2D311B99" w:rsidR="00E1541D" w:rsidRPr="00117FA4" w:rsidRDefault="00E1541D" w:rsidP="00E1541D">
      <w:pPr>
        <w:tabs>
          <w:tab w:val="left" w:pos="6570"/>
        </w:tabs>
        <w:spacing w:line="276" w:lineRule="auto"/>
        <w:jc w:val="center"/>
        <w:rPr>
          <w:rFonts w:ascii="Sylfaen" w:eastAsia="Calibri" w:hAnsi="Sylfaen"/>
          <w:b/>
          <w:sz w:val="22"/>
          <w:szCs w:val="22"/>
          <w:lang w:val="hy-AM"/>
        </w:rPr>
      </w:pPr>
      <w:r w:rsidRPr="00C91906">
        <w:rPr>
          <w:rFonts w:ascii="Sylfaen" w:eastAsia="Calibri" w:hAnsi="Sylfaen"/>
          <w:b/>
          <w:sz w:val="22"/>
          <w:szCs w:val="22"/>
          <w:lang w:val="hy-AM"/>
        </w:rPr>
        <w:t>ՆԱԽԱԳԾ</w:t>
      </w:r>
      <w:r w:rsidRPr="00117FA4">
        <w:rPr>
          <w:rFonts w:ascii="Sylfaen" w:eastAsia="Calibri" w:hAnsi="Sylfaen"/>
          <w:b/>
          <w:sz w:val="22"/>
          <w:szCs w:val="22"/>
          <w:lang w:val="hy-AM"/>
        </w:rPr>
        <w:t>ԱՅԻՆ</w:t>
      </w:r>
      <w:r w:rsidRPr="000575CF">
        <w:rPr>
          <w:rFonts w:ascii="Sylfaen" w:eastAsia="Calibri" w:hAnsi="Sylfaen"/>
          <w:b/>
          <w:sz w:val="22"/>
          <w:szCs w:val="22"/>
          <w:lang w:val="hy-AM"/>
        </w:rPr>
        <w:t xml:space="preserve"> ԱՌԱՋԱԴՐԱՆՔ</w:t>
      </w:r>
      <w:r w:rsidR="0069486D">
        <w:rPr>
          <w:rFonts w:ascii="Sylfaen" w:eastAsia="Calibri" w:hAnsi="Sylfaen"/>
          <w:b/>
          <w:sz w:val="22"/>
          <w:szCs w:val="22"/>
          <w:lang w:val="hy-AM"/>
        </w:rPr>
        <w:t xml:space="preserve"> N 2</w:t>
      </w:r>
    </w:p>
    <w:p w14:paraId="06A5B213" w14:textId="1DAD3B07" w:rsidR="00A05FCA" w:rsidRPr="00A05FCA" w:rsidRDefault="00A05FCA" w:rsidP="00A05FCA">
      <w:pPr>
        <w:jc w:val="center"/>
        <w:rPr>
          <w:rFonts w:ascii="Sylfaen" w:eastAsia="Calibri" w:hAnsi="Sylfaen"/>
          <w:b/>
          <w:sz w:val="22"/>
          <w:szCs w:val="22"/>
          <w:lang w:val="hy-AM"/>
        </w:rPr>
      </w:pPr>
      <w:r w:rsidRPr="00A05FCA">
        <w:rPr>
          <w:rFonts w:ascii="Sylfaen" w:eastAsia="Calibri" w:hAnsi="Sylfaen"/>
          <w:b/>
          <w:sz w:val="22"/>
          <w:szCs w:val="22"/>
          <w:lang w:val="hy-AM"/>
        </w:rPr>
        <w:t xml:space="preserve">ՀՀ Կոտայքի մարզի Գառնի համայնքի, Գեղարդ, Գողթ, Գեղադիր, Հացավան, Ողջաբերդ վարչական շենքերի վերանորոգման, Գեղարդի վարչական շենքի օժանդակ շինության կառուցում աշխատանքների նախագծերի պատրաստման, ծախսերի գնահատման խորհրդատվական ծառայությունների </w:t>
      </w:r>
    </w:p>
    <w:p w14:paraId="64F8CB18" w14:textId="7D158AF6" w:rsidR="00E1541D" w:rsidRDefault="00E1541D" w:rsidP="00E1541D">
      <w:pPr>
        <w:jc w:val="center"/>
        <w:rPr>
          <w:rFonts w:ascii="Sylfaen" w:eastAsia="Calibri" w:hAnsi="Sylfaen"/>
          <w:b/>
          <w:sz w:val="22"/>
          <w:szCs w:val="22"/>
          <w:lang w:val="hy-AM"/>
        </w:rPr>
      </w:pPr>
      <w:r w:rsidRPr="00831747">
        <w:rPr>
          <w:rFonts w:ascii="Sylfaen" w:eastAsia="Calibri" w:hAnsi="Sylfaen"/>
          <w:b/>
          <w:sz w:val="22"/>
          <w:szCs w:val="22"/>
          <w:lang w:val="hy-AM"/>
        </w:rPr>
        <w:t xml:space="preserve"> </w:t>
      </w:r>
      <w:r w:rsidR="00A05FCA" w:rsidRPr="00831747">
        <w:rPr>
          <w:rFonts w:ascii="Sylfaen" w:eastAsia="Calibri" w:hAnsi="Sylfaen"/>
          <w:b/>
          <w:sz w:val="22"/>
          <w:szCs w:val="22"/>
          <w:lang w:val="hy-AM"/>
        </w:rPr>
        <w:t>Ձ</w:t>
      </w:r>
      <w:r w:rsidRPr="00831747">
        <w:rPr>
          <w:rFonts w:ascii="Sylfaen" w:eastAsia="Calibri" w:hAnsi="Sylfaen"/>
          <w:b/>
          <w:sz w:val="22"/>
          <w:szCs w:val="22"/>
          <w:lang w:val="hy-AM"/>
        </w:rPr>
        <w:t>եռքբերման</w:t>
      </w:r>
    </w:p>
    <w:p w14:paraId="64044679" w14:textId="77777777" w:rsidR="00A05FCA" w:rsidRDefault="00A05FCA" w:rsidP="00E1541D">
      <w:pPr>
        <w:jc w:val="center"/>
        <w:rPr>
          <w:rFonts w:ascii="Sylfaen" w:eastAsia="Calibri" w:hAnsi="Sylfaen"/>
          <w:b/>
          <w:sz w:val="22"/>
          <w:szCs w:val="22"/>
          <w:lang w:val="hy-AM"/>
        </w:rPr>
      </w:pPr>
    </w:p>
    <w:p w14:paraId="3E80F1C8" w14:textId="77777777" w:rsidR="00A05FCA" w:rsidRDefault="00A05FCA" w:rsidP="00E1541D">
      <w:pPr>
        <w:jc w:val="center"/>
        <w:rPr>
          <w:rFonts w:ascii="Sylfaen" w:eastAsia="Calibri" w:hAnsi="Sylfaen"/>
          <w:b/>
          <w:sz w:val="22"/>
          <w:szCs w:val="22"/>
          <w:lang w:val="hy-AM"/>
        </w:rPr>
      </w:pPr>
    </w:p>
    <w:p w14:paraId="73C86D94" w14:textId="77777777" w:rsidR="00A05FCA" w:rsidRPr="00831747" w:rsidRDefault="00A05FCA" w:rsidP="00E1541D">
      <w:pPr>
        <w:jc w:val="center"/>
        <w:rPr>
          <w:rFonts w:ascii="Sylfaen" w:eastAsia="Calibri" w:hAnsi="Sylfaen"/>
          <w:b/>
          <w:sz w:val="22"/>
          <w:szCs w:val="22"/>
          <w:lang w:val="hy-AM"/>
        </w:rPr>
      </w:pPr>
    </w:p>
    <w:p w14:paraId="3794427E" w14:textId="77777777" w:rsidR="00E1541D" w:rsidRPr="00E1541D" w:rsidRDefault="00E1541D" w:rsidP="00E1541D">
      <w:pPr>
        <w:jc w:val="center"/>
        <w:rPr>
          <w:rFonts w:ascii="Sylfaen" w:eastAsia="Calibri" w:hAnsi="Sylfaen"/>
          <w:b/>
          <w:sz w:val="22"/>
          <w:szCs w:val="22"/>
          <w:lang w:val="hy-AM"/>
        </w:rPr>
      </w:pPr>
    </w:p>
    <w:tbl>
      <w:tblPr>
        <w:tblpPr w:leftFromText="180" w:rightFromText="180" w:vertAnchor="text" w:horzAnchor="margin" w:tblpX="-39" w:tblpY="115"/>
        <w:tblW w:w="10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3891"/>
        <w:gridCol w:w="6053"/>
      </w:tblGrid>
      <w:tr w:rsidR="00E1541D" w:rsidRPr="00E17609" w14:paraId="5B9F6ED6" w14:textId="77777777" w:rsidTr="004815BE">
        <w:trPr>
          <w:trHeight w:val="615"/>
        </w:trPr>
        <w:tc>
          <w:tcPr>
            <w:tcW w:w="643" w:type="dxa"/>
            <w:shd w:val="clear" w:color="auto" w:fill="auto"/>
            <w:vAlign w:val="center"/>
          </w:tcPr>
          <w:p w14:paraId="4DC7AF65" w14:textId="77777777" w:rsidR="00E1541D" w:rsidRPr="006162B2" w:rsidRDefault="00E1541D" w:rsidP="004815BE">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1</w:t>
            </w:r>
          </w:p>
        </w:tc>
        <w:tc>
          <w:tcPr>
            <w:tcW w:w="3891" w:type="dxa"/>
            <w:shd w:val="clear" w:color="auto" w:fill="auto"/>
            <w:vAlign w:val="center"/>
          </w:tcPr>
          <w:p w14:paraId="00A08472" w14:textId="77777777" w:rsidR="00E1541D" w:rsidRPr="00117FA4" w:rsidRDefault="00E1541D" w:rsidP="004815BE">
            <w:pPr>
              <w:spacing w:after="200" w:line="276" w:lineRule="auto"/>
              <w:rPr>
                <w:rFonts w:ascii="Sylfaen" w:eastAsia="Calibri" w:hAnsi="Sylfaen"/>
                <w:sz w:val="22"/>
                <w:szCs w:val="22"/>
                <w:lang w:val="hy-AM"/>
              </w:rPr>
            </w:pPr>
            <w:r w:rsidRPr="00117FA4">
              <w:rPr>
                <w:rFonts w:ascii="Sylfaen" w:eastAsia="Calibri" w:hAnsi="Sylfaen" w:cs="Arial"/>
                <w:sz w:val="22"/>
                <w:szCs w:val="22"/>
                <w:lang w:val="hy-AM"/>
              </w:rPr>
              <w:t>Նախագծման</w:t>
            </w:r>
            <w:r w:rsidRPr="00117FA4">
              <w:rPr>
                <w:rFonts w:ascii="Sylfaen" w:eastAsia="Calibri" w:hAnsi="Sylfaen"/>
                <w:sz w:val="22"/>
                <w:szCs w:val="22"/>
                <w:lang w:val="hy-AM"/>
              </w:rPr>
              <w:t xml:space="preserve"> </w:t>
            </w:r>
            <w:r w:rsidRPr="00117FA4">
              <w:rPr>
                <w:rFonts w:ascii="Sylfaen" w:eastAsia="Calibri" w:hAnsi="Sylfaen" w:cs="Arial"/>
                <w:sz w:val="22"/>
                <w:szCs w:val="22"/>
                <w:lang w:val="hy-AM"/>
              </w:rPr>
              <w:t>հիմքը</w:t>
            </w:r>
          </w:p>
        </w:tc>
        <w:tc>
          <w:tcPr>
            <w:tcW w:w="6053" w:type="dxa"/>
            <w:shd w:val="clear" w:color="auto" w:fill="auto"/>
          </w:tcPr>
          <w:p w14:paraId="2905B938" w14:textId="77777777" w:rsidR="00E1541D" w:rsidRPr="00117FA4" w:rsidRDefault="00E1541D" w:rsidP="004815BE">
            <w:pPr>
              <w:spacing w:after="200" w:line="276" w:lineRule="auto"/>
              <w:jc w:val="center"/>
              <w:rPr>
                <w:rFonts w:ascii="Sylfaen" w:eastAsia="Calibri" w:hAnsi="Sylfaen"/>
                <w:sz w:val="22"/>
                <w:szCs w:val="22"/>
                <w:lang w:val="hy-AM"/>
              </w:rPr>
            </w:pPr>
            <w:r w:rsidRPr="00117FA4">
              <w:rPr>
                <w:rFonts w:ascii="Sylfaen" w:eastAsia="Calibri" w:hAnsi="Sylfaen" w:cs="Arial"/>
                <w:sz w:val="22"/>
                <w:szCs w:val="22"/>
                <w:lang w:val="hy-AM"/>
              </w:rPr>
              <w:t xml:space="preserve">  </w:t>
            </w:r>
            <w:r>
              <w:rPr>
                <w:rFonts w:ascii="Sylfaen" w:hAnsi="Sylfaen" w:cs="Arial"/>
                <w:lang w:val="hy-AM"/>
              </w:rPr>
              <w:t xml:space="preserve"> Համայնքի ղեկավարի կողմից տրված ճարտարապետահատակագծային առաջադրանք </w:t>
            </w:r>
            <w:r>
              <w:rPr>
                <w:rFonts w:ascii="Sylfaen" w:hAnsi="Sylfaen"/>
                <w:lang w:val="hy-AM"/>
              </w:rPr>
              <w:t xml:space="preserve">                </w:t>
            </w:r>
          </w:p>
        </w:tc>
      </w:tr>
      <w:tr w:rsidR="00E1541D" w:rsidRPr="00117FA4" w14:paraId="7CE757D8" w14:textId="77777777" w:rsidTr="004815BE">
        <w:trPr>
          <w:trHeight w:val="596"/>
        </w:trPr>
        <w:tc>
          <w:tcPr>
            <w:tcW w:w="643" w:type="dxa"/>
            <w:shd w:val="clear" w:color="auto" w:fill="auto"/>
            <w:vAlign w:val="center"/>
          </w:tcPr>
          <w:p w14:paraId="0E6BF6C0" w14:textId="77777777" w:rsidR="00E1541D" w:rsidRPr="006162B2" w:rsidRDefault="00E1541D" w:rsidP="004815BE">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2</w:t>
            </w:r>
          </w:p>
        </w:tc>
        <w:tc>
          <w:tcPr>
            <w:tcW w:w="3891" w:type="dxa"/>
            <w:shd w:val="clear" w:color="auto" w:fill="auto"/>
            <w:vAlign w:val="center"/>
          </w:tcPr>
          <w:p w14:paraId="5EE5EE3A" w14:textId="77777777" w:rsidR="00E1541D" w:rsidRPr="00117FA4" w:rsidRDefault="00E1541D" w:rsidP="004815BE">
            <w:pPr>
              <w:spacing w:after="200" w:line="276" w:lineRule="auto"/>
              <w:rPr>
                <w:rFonts w:ascii="Sylfaen" w:eastAsia="Calibri" w:hAnsi="Sylfaen"/>
                <w:sz w:val="22"/>
                <w:szCs w:val="22"/>
                <w:lang w:val="hy-AM"/>
              </w:rPr>
            </w:pPr>
            <w:r w:rsidRPr="00117FA4">
              <w:rPr>
                <w:rFonts w:ascii="Sylfaen" w:eastAsia="Calibri" w:hAnsi="Sylfaen" w:cs="Arial"/>
                <w:sz w:val="22"/>
                <w:szCs w:val="22"/>
                <w:lang w:val="hy-AM"/>
              </w:rPr>
              <w:t>Պատվիրատու</w:t>
            </w:r>
          </w:p>
        </w:tc>
        <w:tc>
          <w:tcPr>
            <w:tcW w:w="6053" w:type="dxa"/>
            <w:shd w:val="clear" w:color="auto" w:fill="auto"/>
          </w:tcPr>
          <w:p w14:paraId="35F1160A" w14:textId="77777777" w:rsidR="00E1541D" w:rsidRPr="00117FA4" w:rsidRDefault="00E1541D" w:rsidP="004815BE">
            <w:pPr>
              <w:spacing w:after="200" w:line="276" w:lineRule="auto"/>
              <w:jc w:val="center"/>
              <w:rPr>
                <w:rFonts w:ascii="Sylfaen" w:eastAsia="Calibri" w:hAnsi="Sylfaen"/>
                <w:sz w:val="22"/>
                <w:szCs w:val="22"/>
                <w:lang w:val="hy-AM"/>
              </w:rPr>
            </w:pPr>
            <w:proofErr w:type="spellStart"/>
            <w:r>
              <w:rPr>
                <w:rFonts w:ascii="Sylfaen" w:eastAsia="Calibri" w:hAnsi="Sylfaen"/>
                <w:sz w:val="22"/>
                <w:szCs w:val="22"/>
                <w:lang w:val="ru-RU"/>
              </w:rPr>
              <w:t>Գառնի</w:t>
            </w:r>
            <w:proofErr w:type="spellEnd"/>
            <w:r>
              <w:rPr>
                <w:rFonts w:ascii="Sylfaen" w:eastAsia="Calibri" w:hAnsi="Sylfaen"/>
                <w:sz w:val="22"/>
                <w:szCs w:val="22"/>
                <w:lang w:val="ru-RU"/>
              </w:rPr>
              <w:t xml:space="preserve"> </w:t>
            </w:r>
            <w:r w:rsidRPr="00117FA4">
              <w:rPr>
                <w:rFonts w:ascii="Sylfaen" w:eastAsia="Calibri" w:hAnsi="Sylfaen"/>
                <w:sz w:val="22"/>
                <w:szCs w:val="22"/>
                <w:lang w:val="hy-AM"/>
              </w:rPr>
              <w:t xml:space="preserve"> համայնքապետարան</w:t>
            </w:r>
            <w:r w:rsidRPr="00117FA4">
              <w:rPr>
                <w:rFonts w:ascii="Sylfaen" w:eastAsia="Calibri" w:hAnsi="Sylfaen" w:cs="Arial"/>
                <w:sz w:val="22"/>
                <w:szCs w:val="22"/>
                <w:lang w:val="hy-AM"/>
              </w:rPr>
              <w:t xml:space="preserve"> </w:t>
            </w:r>
          </w:p>
        </w:tc>
      </w:tr>
      <w:tr w:rsidR="00E1541D" w:rsidRPr="00117FA4" w14:paraId="406F065E" w14:textId="77777777" w:rsidTr="004815BE">
        <w:trPr>
          <w:trHeight w:val="579"/>
        </w:trPr>
        <w:tc>
          <w:tcPr>
            <w:tcW w:w="643" w:type="dxa"/>
            <w:shd w:val="clear" w:color="auto" w:fill="auto"/>
            <w:vAlign w:val="center"/>
          </w:tcPr>
          <w:p w14:paraId="5221EDFB" w14:textId="77777777" w:rsidR="00E1541D" w:rsidRPr="006162B2" w:rsidRDefault="00E1541D" w:rsidP="004815BE">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3</w:t>
            </w:r>
          </w:p>
        </w:tc>
        <w:tc>
          <w:tcPr>
            <w:tcW w:w="3891" w:type="dxa"/>
            <w:shd w:val="clear" w:color="auto" w:fill="auto"/>
            <w:vAlign w:val="center"/>
          </w:tcPr>
          <w:p w14:paraId="7AB3A167" w14:textId="77777777" w:rsidR="00E1541D" w:rsidRPr="00117FA4" w:rsidRDefault="00E1541D" w:rsidP="004815BE">
            <w:pPr>
              <w:spacing w:after="200" w:line="276" w:lineRule="auto"/>
              <w:rPr>
                <w:rFonts w:ascii="Sylfaen" w:eastAsia="Calibri" w:hAnsi="Sylfaen"/>
                <w:sz w:val="22"/>
                <w:szCs w:val="22"/>
                <w:lang w:val="hy-AM"/>
              </w:rPr>
            </w:pPr>
            <w:r w:rsidRPr="00117FA4">
              <w:rPr>
                <w:rFonts w:ascii="Sylfaen" w:eastAsia="Calibri" w:hAnsi="Sylfaen" w:cs="Arial"/>
                <w:sz w:val="22"/>
                <w:szCs w:val="22"/>
                <w:lang w:val="hy-AM"/>
              </w:rPr>
              <w:t>Նախագծման</w:t>
            </w:r>
            <w:r w:rsidRPr="00117FA4">
              <w:rPr>
                <w:rFonts w:ascii="Sylfaen" w:eastAsia="Calibri" w:hAnsi="Sylfaen"/>
                <w:sz w:val="22"/>
                <w:szCs w:val="22"/>
                <w:lang w:val="hy-AM"/>
              </w:rPr>
              <w:t xml:space="preserve"> </w:t>
            </w:r>
            <w:r w:rsidRPr="00117FA4">
              <w:rPr>
                <w:rFonts w:ascii="Sylfaen" w:eastAsia="Calibri" w:hAnsi="Sylfaen" w:cs="Arial"/>
                <w:sz w:val="22"/>
                <w:szCs w:val="22"/>
                <w:lang w:val="hy-AM"/>
              </w:rPr>
              <w:t>փուլ</w:t>
            </w:r>
          </w:p>
        </w:tc>
        <w:tc>
          <w:tcPr>
            <w:tcW w:w="6053" w:type="dxa"/>
            <w:shd w:val="clear" w:color="auto" w:fill="auto"/>
          </w:tcPr>
          <w:p w14:paraId="5843E9D9" w14:textId="77777777" w:rsidR="00E1541D" w:rsidRPr="00117FA4" w:rsidRDefault="00E1541D" w:rsidP="004815BE">
            <w:pPr>
              <w:spacing w:after="200" w:line="276" w:lineRule="auto"/>
              <w:jc w:val="center"/>
              <w:rPr>
                <w:rFonts w:ascii="Sylfaen" w:eastAsia="Calibri" w:hAnsi="Sylfaen"/>
                <w:sz w:val="22"/>
                <w:szCs w:val="22"/>
                <w:lang w:val="hy-AM"/>
              </w:rPr>
            </w:pPr>
            <w:r w:rsidRPr="00117FA4">
              <w:rPr>
                <w:rFonts w:ascii="Sylfaen" w:eastAsia="Calibri" w:hAnsi="Sylfaen" w:cs="Arial"/>
                <w:sz w:val="22"/>
                <w:szCs w:val="22"/>
                <w:lang w:val="hy-AM"/>
              </w:rPr>
              <w:t>Աշխատանքային</w:t>
            </w:r>
            <w:r w:rsidRPr="00117FA4">
              <w:rPr>
                <w:rFonts w:ascii="Sylfaen" w:eastAsia="Calibri" w:hAnsi="Sylfaen"/>
                <w:sz w:val="22"/>
                <w:szCs w:val="22"/>
                <w:lang w:val="hy-AM"/>
              </w:rPr>
              <w:t xml:space="preserve"> </w:t>
            </w:r>
            <w:r w:rsidRPr="00117FA4">
              <w:rPr>
                <w:rFonts w:ascii="Sylfaen" w:eastAsia="Calibri" w:hAnsi="Sylfaen" w:cs="Arial"/>
                <w:sz w:val="22"/>
                <w:szCs w:val="22"/>
                <w:lang w:val="hy-AM"/>
              </w:rPr>
              <w:t>նախագիծ</w:t>
            </w:r>
          </w:p>
        </w:tc>
      </w:tr>
      <w:tr w:rsidR="006F1764" w:rsidRPr="00E17609" w14:paraId="3F91AB59" w14:textId="77777777" w:rsidTr="004815BE">
        <w:trPr>
          <w:trHeight w:val="944"/>
        </w:trPr>
        <w:tc>
          <w:tcPr>
            <w:tcW w:w="643" w:type="dxa"/>
            <w:shd w:val="clear" w:color="auto" w:fill="auto"/>
            <w:vAlign w:val="center"/>
          </w:tcPr>
          <w:p w14:paraId="7E542A7F" w14:textId="77777777" w:rsidR="006F1764" w:rsidRPr="006162B2" w:rsidRDefault="006F1764" w:rsidP="006F1764">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4</w:t>
            </w:r>
          </w:p>
        </w:tc>
        <w:tc>
          <w:tcPr>
            <w:tcW w:w="3891" w:type="dxa"/>
            <w:shd w:val="clear" w:color="auto" w:fill="auto"/>
            <w:vAlign w:val="center"/>
          </w:tcPr>
          <w:p w14:paraId="7DEF4EFB" w14:textId="77777777" w:rsidR="006F1764" w:rsidRPr="00117FA4" w:rsidRDefault="006F1764" w:rsidP="006F1764">
            <w:pPr>
              <w:spacing w:after="200" w:line="276" w:lineRule="auto"/>
              <w:rPr>
                <w:rFonts w:ascii="Sylfaen" w:eastAsia="Calibri" w:hAnsi="Sylfaen" w:cs="Arial"/>
                <w:sz w:val="22"/>
                <w:szCs w:val="22"/>
                <w:lang w:val="hy-AM"/>
              </w:rPr>
            </w:pPr>
            <w:r w:rsidRPr="00117FA4">
              <w:rPr>
                <w:rFonts w:ascii="Sylfaen" w:eastAsia="Calibri" w:hAnsi="Sylfaen" w:cs="Arial"/>
                <w:sz w:val="22"/>
                <w:szCs w:val="22"/>
                <w:lang w:val="hy-AM"/>
              </w:rPr>
              <w:t>Նպատակը</w:t>
            </w:r>
          </w:p>
        </w:tc>
        <w:tc>
          <w:tcPr>
            <w:tcW w:w="6053" w:type="dxa"/>
            <w:shd w:val="clear" w:color="auto" w:fill="auto"/>
          </w:tcPr>
          <w:p w14:paraId="60B5F555" w14:textId="6962F36F" w:rsidR="006F1764" w:rsidRPr="006162B2" w:rsidRDefault="006F1764" w:rsidP="006F1764">
            <w:pPr>
              <w:spacing w:after="200" w:line="276" w:lineRule="auto"/>
              <w:jc w:val="center"/>
              <w:rPr>
                <w:rFonts w:ascii="Sylfaen" w:eastAsia="Calibri" w:hAnsi="Sylfaen" w:cs="Arial"/>
                <w:sz w:val="22"/>
                <w:szCs w:val="22"/>
                <w:lang w:val="hy-AM"/>
              </w:rPr>
            </w:pPr>
            <w:r w:rsidRPr="000A5936">
              <w:rPr>
                <w:rFonts w:ascii="Sylfaen" w:hAnsi="Sylfaen" w:cs="Arial"/>
                <w:lang w:val="hy-AM" w:eastAsia="hy-AM"/>
              </w:rPr>
              <w:t xml:space="preserve">Գառնի համայնքի </w:t>
            </w:r>
            <w:r w:rsidRPr="00F05754">
              <w:rPr>
                <w:rFonts w:ascii="Sylfaen" w:hAnsi="Sylfaen" w:cs="Arial"/>
                <w:lang w:val="hy-AM" w:eastAsia="hy-AM"/>
              </w:rPr>
              <w:t>Գ</w:t>
            </w:r>
            <w:r>
              <w:rPr>
                <w:rFonts w:ascii="Sylfaen" w:hAnsi="Sylfaen" w:cs="Arial"/>
                <w:lang w:val="hy-AM" w:eastAsia="hy-AM"/>
              </w:rPr>
              <w:t>եղարդ,</w:t>
            </w:r>
            <w:r w:rsidRPr="006F1764">
              <w:rPr>
                <w:rFonts w:ascii="Sylfaen" w:hAnsi="Sylfaen" w:cs="Arial"/>
                <w:lang w:val="hy-AM" w:eastAsia="hy-AM"/>
              </w:rPr>
              <w:t xml:space="preserve"> </w:t>
            </w:r>
            <w:r>
              <w:rPr>
                <w:rFonts w:ascii="Sylfaen" w:hAnsi="Sylfaen" w:cs="Arial"/>
                <w:lang w:val="hy-AM" w:eastAsia="hy-AM"/>
              </w:rPr>
              <w:t>Գողթ,Հացավան,Գեղադիր,</w:t>
            </w:r>
            <w:r w:rsidRPr="006F1764">
              <w:rPr>
                <w:rFonts w:ascii="Sylfaen" w:hAnsi="Sylfaen" w:cs="Arial"/>
                <w:lang w:val="hy-AM" w:eastAsia="hy-AM"/>
              </w:rPr>
              <w:t xml:space="preserve"> </w:t>
            </w:r>
            <w:r>
              <w:rPr>
                <w:rFonts w:ascii="Sylfaen" w:hAnsi="Sylfaen" w:cs="Arial"/>
                <w:lang w:val="hy-AM" w:eastAsia="hy-AM"/>
              </w:rPr>
              <w:t xml:space="preserve">Ողջաբերդ վարչական շենքերի </w:t>
            </w:r>
            <w:r w:rsidRPr="000A5936">
              <w:rPr>
                <w:rFonts w:ascii="Sylfaen" w:hAnsi="Sylfaen" w:cs="Arial"/>
                <w:lang w:val="hy-AM" w:eastAsia="hy-AM"/>
              </w:rPr>
              <w:t xml:space="preserve">տարածքում </w:t>
            </w:r>
            <w:r>
              <w:rPr>
                <w:rFonts w:ascii="Sylfaen" w:hAnsi="Sylfaen" w:cs="Arial"/>
                <w:lang w:val="hy-AM" w:eastAsia="hy-AM"/>
              </w:rPr>
              <w:t xml:space="preserve"> </w:t>
            </w:r>
            <w:r w:rsidRPr="00D741A3">
              <w:rPr>
                <w:rFonts w:ascii="Sylfaen" w:hAnsi="Sylfaen" w:cs="Arial"/>
                <w:lang w:val="hy-AM" w:eastAsia="hy-AM"/>
              </w:rPr>
              <w:t>կառուցման</w:t>
            </w:r>
            <w:r>
              <w:rPr>
                <w:rFonts w:ascii="Sylfaen" w:hAnsi="Sylfaen" w:cs="Arial"/>
                <w:lang w:val="hy-AM" w:eastAsia="hy-AM"/>
              </w:rPr>
              <w:t>,</w:t>
            </w:r>
            <w:r w:rsidRPr="006F1764">
              <w:rPr>
                <w:rFonts w:ascii="Sylfaen" w:hAnsi="Sylfaen" w:cs="Arial"/>
                <w:lang w:val="hy-AM" w:eastAsia="hy-AM"/>
              </w:rPr>
              <w:t xml:space="preserve"> </w:t>
            </w:r>
            <w:r>
              <w:rPr>
                <w:rFonts w:ascii="Sylfaen" w:hAnsi="Sylfaen" w:cs="Arial"/>
                <w:lang w:val="hy-AM" w:eastAsia="hy-AM"/>
              </w:rPr>
              <w:t>վերանորոգման</w:t>
            </w:r>
            <w:r w:rsidRPr="000A5936">
              <w:rPr>
                <w:rFonts w:ascii="Sylfaen" w:hAnsi="Sylfaen" w:cs="Arial"/>
                <w:lang w:val="hy-AM" w:eastAsia="hy-AM"/>
              </w:rPr>
              <w:t xml:space="preserve"> աշխատանքներ</w:t>
            </w:r>
          </w:p>
        </w:tc>
      </w:tr>
      <w:tr w:rsidR="00E1541D" w:rsidRPr="00117FA4" w14:paraId="75D89E97" w14:textId="77777777" w:rsidTr="004815BE">
        <w:trPr>
          <w:trHeight w:val="563"/>
        </w:trPr>
        <w:tc>
          <w:tcPr>
            <w:tcW w:w="643" w:type="dxa"/>
            <w:shd w:val="clear" w:color="auto" w:fill="auto"/>
            <w:vAlign w:val="center"/>
          </w:tcPr>
          <w:p w14:paraId="52675DA2" w14:textId="77777777" w:rsidR="00E1541D" w:rsidRPr="006162B2" w:rsidRDefault="00E1541D" w:rsidP="004815BE">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5</w:t>
            </w:r>
          </w:p>
        </w:tc>
        <w:tc>
          <w:tcPr>
            <w:tcW w:w="3891" w:type="dxa"/>
            <w:shd w:val="clear" w:color="auto" w:fill="auto"/>
            <w:vAlign w:val="center"/>
          </w:tcPr>
          <w:p w14:paraId="627FE3B2" w14:textId="77777777" w:rsidR="00E1541D" w:rsidRPr="00117FA4" w:rsidRDefault="00E1541D" w:rsidP="004815BE">
            <w:pPr>
              <w:spacing w:after="200" w:line="276" w:lineRule="auto"/>
              <w:rPr>
                <w:rFonts w:ascii="Sylfaen" w:eastAsia="Calibri" w:hAnsi="Sylfaen"/>
                <w:sz w:val="22"/>
                <w:szCs w:val="22"/>
                <w:lang w:val="hy-AM"/>
              </w:rPr>
            </w:pPr>
            <w:r w:rsidRPr="006040E2">
              <w:rPr>
                <w:rFonts w:ascii="Sylfaen" w:eastAsia="Calibri" w:hAnsi="Sylfaen" w:cs="Arial"/>
                <w:b/>
                <w:sz w:val="22"/>
                <w:szCs w:val="22"/>
                <w:lang w:val="hy-AM"/>
              </w:rPr>
              <w:t>Փորձաքննություն</w:t>
            </w:r>
          </w:p>
        </w:tc>
        <w:tc>
          <w:tcPr>
            <w:tcW w:w="6053" w:type="dxa"/>
            <w:shd w:val="clear" w:color="auto" w:fill="auto"/>
          </w:tcPr>
          <w:p w14:paraId="5F4F0751" w14:textId="77777777" w:rsidR="00E1541D" w:rsidRPr="006162B2" w:rsidRDefault="00E1541D" w:rsidP="004815BE">
            <w:pPr>
              <w:spacing w:after="200" w:line="276" w:lineRule="auto"/>
              <w:rPr>
                <w:rFonts w:ascii="Sylfaen" w:eastAsia="Calibri" w:hAnsi="Sylfaen" w:cs="Arial"/>
                <w:sz w:val="22"/>
                <w:szCs w:val="22"/>
                <w:lang w:val="hy-AM" w:eastAsia="hy-AM"/>
              </w:rPr>
            </w:pPr>
            <w:r w:rsidRPr="006162B2">
              <w:rPr>
                <w:rFonts w:ascii="Sylfaen" w:eastAsia="Calibri" w:hAnsi="Sylfaen" w:cs="Arial"/>
                <w:sz w:val="22"/>
                <w:szCs w:val="22"/>
                <w:lang w:val="hy-AM" w:eastAsia="hy-AM"/>
              </w:rPr>
              <w:t>Պարզ -Պատվիրատուի կողմից</w:t>
            </w:r>
          </w:p>
        </w:tc>
      </w:tr>
      <w:tr w:rsidR="00E1541D" w:rsidRPr="00E17609" w14:paraId="5E2B44EA" w14:textId="77777777" w:rsidTr="004815BE">
        <w:trPr>
          <w:trHeight w:val="563"/>
        </w:trPr>
        <w:tc>
          <w:tcPr>
            <w:tcW w:w="643" w:type="dxa"/>
            <w:shd w:val="clear" w:color="auto" w:fill="auto"/>
            <w:vAlign w:val="center"/>
          </w:tcPr>
          <w:p w14:paraId="124903D7" w14:textId="77777777" w:rsidR="00E1541D" w:rsidRPr="006F1764" w:rsidRDefault="00E1541D" w:rsidP="004815BE">
            <w:pPr>
              <w:spacing w:after="200" w:line="276" w:lineRule="auto"/>
              <w:contextualSpacing/>
              <w:jc w:val="center"/>
              <w:rPr>
                <w:rFonts w:ascii="Sylfaen" w:eastAsia="Calibri" w:hAnsi="Sylfaen"/>
                <w:sz w:val="22"/>
                <w:szCs w:val="22"/>
                <w:highlight w:val="yellow"/>
                <w:lang w:val="ru-RU"/>
              </w:rPr>
            </w:pPr>
            <w:r w:rsidRPr="006F1764">
              <w:rPr>
                <w:rFonts w:ascii="Sylfaen" w:eastAsia="Calibri" w:hAnsi="Sylfaen"/>
                <w:sz w:val="22"/>
                <w:szCs w:val="22"/>
                <w:highlight w:val="yellow"/>
                <w:lang w:val="ru-RU"/>
              </w:rPr>
              <w:t>6</w:t>
            </w:r>
          </w:p>
        </w:tc>
        <w:tc>
          <w:tcPr>
            <w:tcW w:w="3891" w:type="dxa"/>
            <w:shd w:val="clear" w:color="auto" w:fill="auto"/>
            <w:vAlign w:val="center"/>
          </w:tcPr>
          <w:p w14:paraId="162501AF" w14:textId="77777777" w:rsidR="00E1541D" w:rsidRPr="006F1764" w:rsidRDefault="00E1541D" w:rsidP="004815BE">
            <w:pPr>
              <w:spacing w:after="200" w:line="276" w:lineRule="auto"/>
              <w:rPr>
                <w:rFonts w:ascii="Sylfaen" w:eastAsia="Calibri" w:hAnsi="Sylfaen" w:cs="Arial"/>
                <w:b/>
                <w:sz w:val="22"/>
                <w:szCs w:val="22"/>
                <w:highlight w:val="yellow"/>
                <w:lang w:val="hy-AM"/>
              </w:rPr>
            </w:pPr>
            <w:r w:rsidRPr="006F1764">
              <w:rPr>
                <w:rFonts w:ascii="Sylfaen" w:eastAsia="Calibri" w:hAnsi="Sylfaen"/>
                <w:sz w:val="22"/>
                <w:szCs w:val="22"/>
                <w:highlight w:val="yellow"/>
                <w:lang w:val="hy-AM"/>
              </w:rPr>
              <w:t>Պահանջվող լիցենզիաներ</w:t>
            </w:r>
          </w:p>
        </w:tc>
        <w:tc>
          <w:tcPr>
            <w:tcW w:w="6053" w:type="dxa"/>
            <w:shd w:val="clear" w:color="auto" w:fill="auto"/>
          </w:tcPr>
          <w:p w14:paraId="24BE615B" w14:textId="77777777" w:rsidR="00E1541D" w:rsidRPr="006F1764" w:rsidRDefault="00E1541D" w:rsidP="004815BE">
            <w:pPr>
              <w:spacing w:after="200" w:line="276" w:lineRule="auto"/>
              <w:rPr>
                <w:rFonts w:ascii="Sylfaen" w:eastAsia="Calibri" w:hAnsi="Sylfaen" w:cs="Arial"/>
                <w:sz w:val="22"/>
                <w:szCs w:val="22"/>
                <w:highlight w:val="yellow"/>
                <w:lang w:val="hy-AM" w:eastAsia="hy-AM"/>
              </w:rPr>
            </w:pPr>
            <w:r w:rsidRPr="006F1764">
              <w:rPr>
                <w:rFonts w:ascii="Sylfaen" w:eastAsia="Calibri" w:hAnsi="Sylfaen" w:cs="Arial"/>
                <w:sz w:val="22"/>
                <w:szCs w:val="22"/>
                <w:highlight w:val="yellow"/>
                <w:lang w:val="hy-AM" w:eastAsia="hy-AM"/>
              </w:rPr>
              <w:t>Քաղաքաշինական փաստաթղթերի ինժեներական բաժինների մշակման (բացառությամբ կոնստրուկտորական մասի, ինչպես նաև շինարարության թույլտվություն չպահանջող աշխատանքների) գործունեության լիցենզիային կից տրամադրվում են հետևյալ ներդիրները`</w:t>
            </w:r>
          </w:p>
          <w:p w14:paraId="36A99E2D" w14:textId="77777777" w:rsidR="00E1541D" w:rsidRPr="006F1764" w:rsidRDefault="00E1541D" w:rsidP="004815BE">
            <w:pPr>
              <w:spacing w:after="200" w:line="276" w:lineRule="auto"/>
              <w:rPr>
                <w:rFonts w:ascii="Sylfaen" w:eastAsia="Calibri" w:hAnsi="Sylfaen" w:cs="Arial"/>
                <w:sz w:val="22"/>
                <w:szCs w:val="22"/>
                <w:highlight w:val="yellow"/>
                <w:lang w:val="hy-AM" w:eastAsia="hy-AM"/>
              </w:rPr>
            </w:pPr>
            <w:r w:rsidRPr="006F1764">
              <w:rPr>
                <w:rFonts w:ascii="Sylfaen" w:eastAsia="Calibri" w:hAnsi="Sylfaen" w:cs="Arial"/>
                <w:sz w:val="22"/>
                <w:szCs w:val="22"/>
                <w:highlight w:val="yellow"/>
                <w:lang w:val="hy-AM" w:eastAsia="hy-AM"/>
              </w:rPr>
              <w:t>1</w:t>
            </w:r>
            <w:r w:rsidRPr="006F1764">
              <w:rPr>
                <w:rFonts w:eastAsia="Calibri"/>
                <w:sz w:val="22"/>
                <w:szCs w:val="22"/>
                <w:highlight w:val="yellow"/>
                <w:lang w:val="hy-AM" w:eastAsia="hy-AM"/>
              </w:rPr>
              <w:t>․</w:t>
            </w:r>
            <w:r w:rsidRPr="006F1764">
              <w:rPr>
                <w:rFonts w:ascii="Sylfaen" w:eastAsia="Calibri" w:hAnsi="Sylfaen" w:cs="Arial"/>
                <w:sz w:val="22"/>
                <w:szCs w:val="22"/>
                <w:highlight w:val="yellow"/>
                <w:lang w:val="hy-AM" w:eastAsia="hy-AM"/>
              </w:rPr>
              <w:t>հիդրոտեխնիկական օբյեկտների նախագծային փաստաթղթերի՝ հիդրոտեխնիկական կառույցներ և համակարգեր.</w:t>
            </w:r>
          </w:p>
          <w:p w14:paraId="2425EE14" w14:textId="77777777" w:rsidR="00E1541D" w:rsidRPr="006F1764" w:rsidRDefault="00E1541D" w:rsidP="004815BE">
            <w:pPr>
              <w:spacing w:after="200" w:line="276" w:lineRule="auto"/>
              <w:rPr>
                <w:rFonts w:ascii="Sylfaen" w:eastAsia="Calibri" w:hAnsi="Sylfaen" w:cs="Arial"/>
                <w:sz w:val="22"/>
                <w:szCs w:val="22"/>
                <w:highlight w:val="yellow"/>
                <w:lang w:val="hy-AM" w:eastAsia="hy-AM"/>
              </w:rPr>
            </w:pPr>
            <w:r w:rsidRPr="006F1764">
              <w:rPr>
                <w:rFonts w:ascii="Sylfaen" w:eastAsia="Calibri" w:hAnsi="Sylfaen" w:cs="Arial"/>
                <w:sz w:val="22"/>
                <w:szCs w:val="22"/>
                <w:highlight w:val="yellow"/>
                <w:lang w:val="hy-AM" w:eastAsia="hy-AM"/>
              </w:rPr>
              <w:lastRenderedPageBreak/>
              <w:t>2</w:t>
            </w:r>
            <w:r w:rsidRPr="006F1764">
              <w:rPr>
                <w:rFonts w:eastAsia="Calibri"/>
                <w:sz w:val="22"/>
                <w:szCs w:val="22"/>
                <w:highlight w:val="yellow"/>
                <w:lang w:val="hy-AM" w:eastAsia="hy-AM"/>
              </w:rPr>
              <w:t>․</w:t>
            </w:r>
            <w:r w:rsidRPr="006F1764">
              <w:rPr>
                <w:rFonts w:ascii="Sylfaen" w:eastAsia="Calibri" w:hAnsi="Sylfaen" w:cs="Arial"/>
                <w:sz w:val="22"/>
                <w:szCs w:val="22"/>
                <w:highlight w:val="yellow"/>
                <w:lang w:val="hy-AM" w:eastAsia="hy-AM"/>
              </w:rPr>
              <w:t> բնակելի, հասարակական, արտադրական շենքերի ու շինությունների նախագծային փաստաթղթերի՝ ջրամատակարարման և ջրահեռացման ներքին և արտաքին ցանցեր.</w:t>
            </w:r>
          </w:p>
        </w:tc>
      </w:tr>
      <w:tr w:rsidR="00D97738" w:rsidRPr="00E17609" w14:paraId="503B56B3" w14:textId="77777777" w:rsidTr="00B409A5">
        <w:trPr>
          <w:trHeight w:val="563"/>
        </w:trPr>
        <w:tc>
          <w:tcPr>
            <w:tcW w:w="10587" w:type="dxa"/>
            <w:gridSpan w:val="3"/>
            <w:shd w:val="clear" w:color="auto" w:fill="auto"/>
            <w:vAlign w:val="center"/>
          </w:tcPr>
          <w:p w14:paraId="23D8D3A0" w14:textId="14CD9CCB" w:rsidR="00D97738" w:rsidRPr="006F1764" w:rsidRDefault="00D97738" w:rsidP="00D97738">
            <w:pPr>
              <w:spacing w:after="200" w:line="276" w:lineRule="auto"/>
              <w:rPr>
                <w:rFonts w:ascii="Sylfaen" w:eastAsia="Calibri" w:hAnsi="Sylfaen" w:cs="Arial"/>
                <w:sz w:val="22"/>
                <w:szCs w:val="22"/>
                <w:highlight w:val="yellow"/>
                <w:lang w:val="hy-AM" w:eastAsia="hy-AM"/>
              </w:rPr>
            </w:pPr>
            <w:r w:rsidRPr="00117FA4">
              <w:rPr>
                <w:rFonts w:ascii="Sylfaen" w:eastAsia="Calibri" w:hAnsi="Sylfaen" w:cs="Arial"/>
                <w:b/>
                <w:sz w:val="22"/>
                <w:szCs w:val="22"/>
                <w:lang w:val="hy-AM"/>
              </w:rPr>
              <w:lastRenderedPageBreak/>
              <w:t>Կատարման</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ենթակա</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նախատեսվող</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աշխատանքների</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համառոտ</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բնութագիրը</w:t>
            </w:r>
          </w:p>
        </w:tc>
      </w:tr>
      <w:tr w:rsidR="00D97738" w:rsidRPr="00E17609" w14:paraId="029279BB" w14:textId="77777777" w:rsidTr="00D97738">
        <w:trPr>
          <w:trHeight w:val="1308"/>
        </w:trPr>
        <w:tc>
          <w:tcPr>
            <w:tcW w:w="643" w:type="dxa"/>
            <w:shd w:val="clear" w:color="auto" w:fill="auto"/>
            <w:vAlign w:val="center"/>
          </w:tcPr>
          <w:p w14:paraId="3CFFA212" w14:textId="77777777" w:rsidR="00D97738" w:rsidRPr="00D97738" w:rsidRDefault="00D97738" w:rsidP="00D97738">
            <w:pPr>
              <w:spacing w:after="200" w:line="276" w:lineRule="auto"/>
              <w:contextualSpacing/>
              <w:jc w:val="center"/>
              <w:rPr>
                <w:rFonts w:ascii="Sylfaen" w:eastAsia="Calibri" w:hAnsi="Sylfaen"/>
                <w:sz w:val="20"/>
                <w:szCs w:val="20"/>
              </w:rPr>
            </w:pPr>
            <w:r w:rsidRPr="00D97738">
              <w:rPr>
                <w:rFonts w:ascii="Sylfaen" w:eastAsia="Calibri" w:hAnsi="Sylfaen"/>
                <w:sz w:val="20"/>
                <w:szCs w:val="20"/>
              </w:rPr>
              <w:t>7</w:t>
            </w:r>
          </w:p>
        </w:tc>
        <w:tc>
          <w:tcPr>
            <w:tcW w:w="3891" w:type="dxa"/>
            <w:shd w:val="clear" w:color="auto" w:fill="auto"/>
            <w:vAlign w:val="center"/>
          </w:tcPr>
          <w:p w14:paraId="35F956F2" w14:textId="408FF9AD" w:rsidR="00D97738" w:rsidRPr="00D97738" w:rsidRDefault="00D97738" w:rsidP="00D97738">
            <w:pPr>
              <w:spacing w:after="200" w:line="276" w:lineRule="auto"/>
              <w:jc w:val="center"/>
              <w:rPr>
                <w:rFonts w:ascii="Sylfaen" w:hAnsi="Sylfaen"/>
                <w:sz w:val="20"/>
                <w:szCs w:val="20"/>
                <w:lang w:val="hy-AM"/>
              </w:rPr>
            </w:pPr>
            <w:r w:rsidRPr="00D97738">
              <w:rPr>
                <w:rFonts w:ascii="Sylfaen" w:hAnsi="Sylfaen"/>
                <w:sz w:val="20"/>
                <w:szCs w:val="20"/>
                <w:lang w:val="hy-AM"/>
              </w:rPr>
              <w:t>գ. Գեղարդ</w:t>
            </w:r>
          </w:p>
        </w:tc>
        <w:tc>
          <w:tcPr>
            <w:tcW w:w="6053" w:type="dxa"/>
            <w:shd w:val="clear" w:color="auto" w:fill="auto"/>
            <w:vAlign w:val="center"/>
          </w:tcPr>
          <w:p w14:paraId="61F1568E" w14:textId="3F389E5A" w:rsidR="00D97738" w:rsidRPr="00D97738" w:rsidRDefault="00D97738" w:rsidP="00D97738">
            <w:pPr>
              <w:spacing w:after="200" w:line="276" w:lineRule="auto"/>
              <w:jc w:val="both"/>
              <w:rPr>
                <w:rFonts w:ascii="Sylfaen" w:hAnsi="Sylfaen"/>
                <w:sz w:val="20"/>
                <w:szCs w:val="20"/>
                <w:lang w:val="hy-AM"/>
              </w:rPr>
            </w:pPr>
            <w:r w:rsidRPr="00D97738">
              <w:rPr>
                <w:rFonts w:ascii="Sylfaen" w:hAnsi="Sylfaen"/>
                <w:sz w:val="20"/>
                <w:szCs w:val="20"/>
                <w:lang w:val="hy-AM"/>
              </w:rPr>
              <w:t>Կառուցել և կահավորել 23 քմ մակերեսով օժանդակ շինություն:Տանիքի ծածկի փոխարինում,հատակի լամինատի փոխարինում, պատերի ներկում, տարածքի բարեկարգում կանաչապատում:</w:t>
            </w:r>
          </w:p>
        </w:tc>
      </w:tr>
      <w:tr w:rsidR="00D97738" w:rsidRPr="00E17609" w14:paraId="5B581A9B" w14:textId="77777777" w:rsidTr="00D97738">
        <w:trPr>
          <w:trHeight w:val="1062"/>
        </w:trPr>
        <w:tc>
          <w:tcPr>
            <w:tcW w:w="643" w:type="dxa"/>
            <w:shd w:val="clear" w:color="auto" w:fill="auto"/>
            <w:vAlign w:val="center"/>
          </w:tcPr>
          <w:p w14:paraId="7BC55B7A" w14:textId="33879B24" w:rsidR="00D97738" w:rsidRPr="00D97738" w:rsidRDefault="00D97738" w:rsidP="00D97738">
            <w:pPr>
              <w:spacing w:after="200" w:line="276" w:lineRule="auto"/>
              <w:contextualSpacing/>
              <w:jc w:val="center"/>
              <w:rPr>
                <w:rFonts w:ascii="Sylfaen" w:eastAsia="Calibri" w:hAnsi="Sylfaen"/>
                <w:sz w:val="20"/>
                <w:szCs w:val="20"/>
              </w:rPr>
            </w:pPr>
            <w:r w:rsidRPr="00D97738">
              <w:rPr>
                <w:rFonts w:ascii="Sylfaen" w:eastAsia="Calibri" w:hAnsi="Sylfaen"/>
                <w:sz w:val="20"/>
                <w:szCs w:val="20"/>
              </w:rPr>
              <w:t>8</w:t>
            </w:r>
          </w:p>
        </w:tc>
        <w:tc>
          <w:tcPr>
            <w:tcW w:w="3891" w:type="dxa"/>
            <w:vAlign w:val="center"/>
          </w:tcPr>
          <w:p w14:paraId="5D53642F" w14:textId="75860206" w:rsidR="00D97738" w:rsidRPr="00D97738" w:rsidRDefault="00D97738" w:rsidP="00D97738">
            <w:pPr>
              <w:spacing w:after="200" w:line="276" w:lineRule="auto"/>
              <w:jc w:val="center"/>
              <w:rPr>
                <w:rFonts w:ascii="Sylfaen" w:hAnsi="Sylfaen"/>
                <w:sz w:val="20"/>
                <w:szCs w:val="20"/>
                <w:lang w:val="hy-AM"/>
              </w:rPr>
            </w:pPr>
            <w:r w:rsidRPr="00D97738">
              <w:rPr>
                <w:rFonts w:ascii="Sylfaen" w:hAnsi="Sylfaen"/>
                <w:sz w:val="20"/>
                <w:szCs w:val="20"/>
                <w:lang w:val="hy-AM"/>
              </w:rPr>
              <w:t>գ. Գողթ</w:t>
            </w:r>
          </w:p>
        </w:tc>
        <w:tc>
          <w:tcPr>
            <w:tcW w:w="6053" w:type="dxa"/>
            <w:vAlign w:val="center"/>
          </w:tcPr>
          <w:p w14:paraId="63374B7E" w14:textId="6C4F0639" w:rsidR="00D97738" w:rsidRPr="00D97738" w:rsidRDefault="00D97738" w:rsidP="00D97738">
            <w:pPr>
              <w:jc w:val="both"/>
              <w:rPr>
                <w:rFonts w:ascii="Sylfaen" w:hAnsi="Sylfaen"/>
                <w:sz w:val="20"/>
                <w:szCs w:val="20"/>
                <w:lang w:val="hy-AM"/>
              </w:rPr>
            </w:pPr>
            <w:r w:rsidRPr="00D97738">
              <w:rPr>
                <w:rFonts w:ascii="Sylfaen" w:hAnsi="Sylfaen"/>
                <w:sz w:val="20"/>
                <w:szCs w:val="20"/>
                <w:lang w:val="hy-AM"/>
              </w:rPr>
              <w:t>Ձեռք բերել 6 հատ շերտավարագույր,15 քմ հատակի ծածկի փոխարինում,որոշ հատվածներում էլեկտրալարերի փոխարինում, 10 վարթակի տեղադրում, 12 անջատիչների տեղադրում,դռների թվով 4 փականների փոխարինում, 12լուսատուների տեղադրում:</w:t>
            </w:r>
          </w:p>
        </w:tc>
      </w:tr>
      <w:tr w:rsidR="00D97738" w:rsidRPr="00E17609" w14:paraId="0FD5580F" w14:textId="77777777" w:rsidTr="00D97738">
        <w:trPr>
          <w:trHeight w:val="681"/>
        </w:trPr>
        <w:tc>
          <w:tcPr>
            <w:tcW w:w="643" w:type="dxa"/>
            <w:shd w:val="clear" w:color="auto" w:fill="auto"/>
            <w:vAlign w:val="center"/>
          </w:tcPr>
          <w:p w14:paraId="6B710089" w14:textId="766D182E" w:rsidR="00D97738" w:rsidRPr="00D97738" w:rsidRDefault="00D97738" w:rsidP="00D97738">
            <w:pPr>
              <w:spacing w:after="200" w:line="276" w:lineRule="auto"/>
              <w:contextualSpacing/>
              <w:jc w:val="center"/>
              <w:rPr>
                <w:rFonts w:ascii="Sylfaen" w:eastAsia="Calibri" w:hAnsi="Sylfaen"/>
                <w:sz w:val="20"/>
                <w:szCs w:val="20"/>
              </w:rPr>
            </w:pPr>
            <w:r w:rsidRPr="00D97738">
              <w:rPr>
                <w:rFonts w:ascii="Sylfaen" w:eastAsia="Calibri" w:hAnsi="Sylfaen"/>
                <w:sz w:val="20"/>
                <w:szCs w:val="20"/>
              </w:rPr>
              <w:t>9</w:t>
            </w:r>
          </w:p>
        </w:tc>
        <w:tc>
          <w:tcPr>
            <w:tcW w:w="3891" w:type="dxa"/>
            <w:shd w:val="clear" w:color="auto" w:fill="auto"/>
            <w:vAlign w:val="center"/>
          </w:tcPr>
          <w:p w14:paraId="692E7FE1" w14:textId="18E181EF" w:rsidR="00D97738" w:rsidRPr="00D97738" w:rsidRDefault="00D97738" w:rsidP="00D97738">
            <w:pPr>
              <w:spacing w:after="200" w:line="276" w:lineRule="auto"/>
              <w:jc w:val="center"/>
              <w:rPr>
                <w:rFonts w:ascii="Sylfaen" w:hAnsi="Sylfaen"/>
                <w:sz w:val="20"/>
                <w:szCs w:val="20"/>
                <w:lang w:val="hy-AM"/>
              </w:rPr>
            </w:pPr>
            <w:r w:rsidRPr="00D97738">
              <w:rPr>
                <w:rFonts w:ascii="Sylfaen" w:hAnsi="Sylfaen"/>
                <w:sz w:val="20"/>
                <w:szCs w:val="20"/>
                <w:lang w:val="hy-AM"/>
              </w:rPr>
              <w:t>Գ.Հացավան</w:t>
            </w:r>
          </w:p>
        </w:tc>
        <w:tc>
          <w:tcPr>
            <w:tcW w:w="6053" w:type="dxa"/>
            <w:shd w:val="clear" w:color="auto" w:fill="auto"/>
            <w:vAlign w:val="center"/>
          </w:tcPr>
          <w:p w14:paraId="37ECBB2C" w14:textId="1E42741C" w:rsidR="00D97738" w:rsidRPr="00D97738" w:rsidRDefault="00D97738" w:rsidP="00D97738">
            <w:pPr>
              <w:jc w:val="both"/>
              <w:rPr>
                <w:rFonts w:ascii="Sylfaen" w:hAnsi="Sylfaen"/>
                <w:sz w:val="20"/>
                <w:szCs w:val="20"/>
                <w:lang w:val="hy-AM"/>
              </w:rPr>
            </w:pPr>
            <w:r w:rsidRPr="00D97738">
              <w:rPr>
                <w:rFonts w:ascii="Sylfaen" w:hAnsi="Sylfaen"/>
                <w:sz w:val="20"/>
                <w:szCs w:val="20"/>
                <w:lang w:val="hy-AM"/>
              </w:rPr>
              <w:t>Վարչական շենքի աստիճանների վերանորոգում,1 պատուհանի փոխարինում, տանիքի մոտ 30քմ կախովի առաստաղի տեղադրում,22 քմ լամինատի հատակի տեղադրում,կոսմետիկ վերանորոգում</w:t>
            </w:r>
          </w:p>
        </w:tc>
      </w:tr>
      <w:tr w:rsidR="00D97738" w:rsidRPr="00E17609" w14:paraId="65A833B6" w14:textId="77777777" w:rsidTr="00D97738">
        <w:trPr>
          <w:trHeight w:val="1062"/>
        </w:trPr>
        <w:tc>
          <w:tcPr>
            <w:tcW w:w="643" w:type="dxa"/>
            <w:shd w:val="clear" w:color="auto" w:fill="auto"/>
            <w:vAlign w:val="center"/>
          </w:tcPr>
          <w:p w14:paraId="2BDAD1CA" w14:textId="5E777DFC" w:rsidR="00D97738" w:rsidRPr="00D97738" w:rsidRDefault="00D97738" w:rsidP="00D97738">
            <w:pPr>
              <w:spacing w:after="200" w:line="276" w:lineRule="auto"/>
              <w:contextualSpacing/>
              <w:jc w:val="center"/>
              <w:rPr>
                <w:rFonts w:ascii="Sylfaen" w:eastAsia="Calibri" w:hAnsi="Sylfaen"/>
                <w:sz w:val="22"/>
                <w:szCs w:val="22"/>
              </w:rPr>
            </w:pPr>
            <w:r>
              <w:rPr>
                <w:rFonts w:ascii="Sylfaen" w:eastAsia="Calibri" w:hAnsi="Sylfaen"/>
                <w:sz w:val="22"/>
                <w:szCs w:val="22"/>
              </w:rPr>
              <w:t>10</w:t>
            </w:r>
          </w:p>
        </w:tc>
        <w:tc>
          <w:tcPr>
            <w:tcW w:w="3891" w:type="dxa"/>
            <w:shd w:val="clear" w:color="auto" w:fill="auto"/>
            <w:vAlign w:val="center"/>
          </w:tcPr>
          <w:p w14:paraId="04AEF84B" w14:textId="525D9B8C" w:rsidR="00D97738" w:rsidRPr="00D97738" w:rsidRDefault="00D97738" w:rsidP="00D97738">
            <w:pPr>
              <w:spacing w:after="200" w:line="276" w:lineRule="auto"/>
              <w:jc w:val="center"/>
              <w:rPr>
                <w:rFonts w:ascii="Sylfaen" w:hAnsi="Sylfaen"/>
                <w:sz w:val="20"/>
                <w:szCs w:val="20"/>
                <w:lang w:val="hy-AM"/>
              </w:rPr>
            </w:pPr>
            <w:r w:rsidRPr="00D97738">
              <w:rPr>
                <w:rFonts w:ascii="Sylfaen" w:hAnsi="Sylfaen"/>
                <w:sz w:val="20"/>
                <w:szCs w:val="20"/>
                <w:lang w:val="hy-AM"/>
              </w:rPr>
              <w:t>Գ.Գեղադիր</w:t>
            </w:r>
          </w:p>
        </w:tc>
        <w:tc>
          <w:tcPr>
            <w:tcW w:w="6053" w:type="dxa"/>
            <w:shd w:val="clear" w:color="auto" w:fill="auto"/>
            <w:vAlign w:val="center"/>
          </w:tcPr>
          <w:p w14:paraId="47781AC8" w14:textId="6C25299E" w:rsidR="00D97738" w:rsidRPr="00D97738" w:rsidRDefault="00D97738" w:rsidP="00D97738">
            <w:pPr>
              <w:jc w:val="both"/>
              <w:rPr>
                <w:rFonts w:ascii="Sylfaen" w:hAnsi="Sylfaen"/>
                <w:sz w:val="20"/>
                <w:szCs w:val="20"/>
                <w:lang w:val="hy-AM"/>
              </w:rPr>
            </w:pPr>
            <w:r w:rsidRPr="00D97738">
              <w:rPr>
                <w:rFonts w:ascii="Sylfaen" w:hAnsi="Sylfaen"/>
                <w:sz w:val="20"/>
                <w:szCs w:val="20"/>
                <w:lang w:val="hy-AM"/>
              </w:rPr>
              <w:t>Դրսում կոյուղային հորի քանդում,մինչև նախատեսված սանհանգույցի տարածք մոտ 30մ կոյուղագծի տեղադրում,լվացարանի և զուգարանակոնքի տեղադրում,էլեկտրական լարերի փոխարինում թվով 4 պատուհանների փոխարինում,25 քմ լամինատի հատակի փոխարինում,5քմ հատակի սալիկի տեղադրում,կոսմետիկ վերանորոգում:</w:t>
            </w:r>
          </w:p>
        </w:tc>
      </w:tr>
      <w:tr w:rsidR="00D97738" w:rsidRPr="00E17609" w14:paraId="793B37B3" w14:textId="77777777" w:rsidTr="00D97738">
        <w:trPr>
          <w:trHeight w:val="415"/>
        </w:trPr>
        <w:tc>
          <w:tcPr>
            <w:tcW w:w="643" w:type="dxa"/>
            <w:shd w:val="clear" w:color="auto" w:fill="auto"/>
            <w:vAlign w:val="center"/>
          </w:tcPr>
          <w:p w14:paraId="574D68A8" w14:textId="409D0959" w:rsidR="00D97738" w:rsidRPr="00D97738" w:rsidRDefault="00D97738" w:rsidP="00D97738">
            <w:pPr>
              <w:spacing w:after="200" w:line="276" w:lineRule="auto"/>
              <w:contextualSpacing/>
              <w:rPr>
                <w:rFonts w:ascii="Sylfaen" w:eastAsia="Calibri" w:hAnsi="Sylfaen"/>
                <w:sz w:val="22"/>
                <w:szCs w:val="22"/>
              </w:rPr>
            </w:pPr>
            <w:r>
              <w:rPr>
                <w:rFonts w:ascii="Sylfaen" w:eastAsia="Calibri" w:hAnsi="Sylfaen"/>
                <w:sz w:val="22"/>
                <w:szCs w:val="22"/>
              </w:rPr>
              <w:t>11</w:t>
            </w:r>
          </w:p>
        </w:tc>
        <w:tc>
          <w:tcPr>
            <w:tcW w:w="3891" w:type="dxa"/>
            <w:shd w:val="clear" w:color="auto" w:fill="auto"/>
            <w:vAlign w:val="center"/>
          </w:tcPr>
          <w:p w14:paraId="4FB4D696" w14:textId="760DD228" w:rsidR="00D97738" w:rsidRPr="00D97738" w:rsidRDefault="00D97738" w:rsidP="00D97738">
            <w:pPr>
              <w:spacing w:after="200" w:line="276" w:lineRule="auto"/>
              <w:jc w:val="center"/>
              <w:rPr>
                <w:rFonts w:ascii="Sylfaen" w:hAnsi="Sylfaen"/>
                <w:sz w:val="20"/>
                <w:szCs w:val="20"/>
                <w:lang w:val="hy-AM"/>
              </w:rPr>
            </w:pPr>
            <w:r w:rsidRPr="00D97738">
              <w:rPr>
                <w:rFonts w:ascii="Sylfaen" w:hAnsi="Sylfaen"/>
                <w:sz w:val="20"/>
                <w:szCs w:val="20"/>
                <w:lang w:val="hy-AM"/>
              </w:rPr>
              <w:t>Գ.Ողջաբերդ</w:t>
            </w:r>
          </w:p>
        </w:tc>
        <w:tc>
          <w:tcPr>
            <w:tcW w:w="6053" w:type="dxa"/>
            <w:shd w:val="clear" w:color="auto" w:fill="auto"/>
            <w:vAlign w:val="center"/>
          </w:tcPr>
          <w:p w14:paraId="6799255C" w14:textId="0B443CC0" w:rsidR="00D97738" w:rsidRPr="00D97738" w:rsidRDefault="00D97738" w:rsidP="00D97738">
            <w:pPr>
              <w:jc w:val="both"/>
              <w:rPr>
                <w:rFonts w:ascii="Sylfaen" w:hAnsi="Sylfaen"/>
                <w:sz w:val="20"/>
                <w:szCs w:val="20"/>
                <w:lang w:val="hy-AM"/>
              </w:rPr>
            </w:pPr>
            <w:r w:rsidRPr="00D97738">
              <w:rPr>
                <w:rFonts w:ascii="Sylfaen" w:hAnsi="Sylfaen"/>
                <w:sz w:val="20"/>
                <w:szCs w:val="20"/>
                <w:lang w:val="hy-AM"/>
              </w:rPr>
              <w:t>Վարչական շենքի կոսմետիկ ներկում,3 պատուհանի փոխարինում,լամինատի հատակի տեղադրում 10քմ,5 վարթակի,5 անջատիչի տեղադրում:</w:t>
            </w:r>
          </w:p>
        </w:tc>
      </w:tr>
    </w:tbl>
    <w:p w14:paraId="2724B807" w14:textId="77777777" w:rsidR="00D97738" w:rsidRDefault="00D97738" w:rsidP="00D97738">
      <w:pPr>
        <w:spacing w:before="240" w:after="200" w:line="276" w:lineRule="auto"/>
        <w:rPr>
          <w:rFonts w:ascii="Sylfaen" w:eastAsia="Calibri" w:hAnsi="Sylfaen" w:cs="Arial"/>
          <w:b/>
          <w:sz w:val="22"/>
          <w:szCs w:val="20"/>
          <w:lang w:val="hy-AM"/>
        </w:rPr>
      </w:pPr>
    </w:p>
    <w:p w14:paraId="33C4BE08" w14:textId="77777777" w:rsidR="00E1541D" w:rsidRDefault="00E1541D" w:rsidP="00E1541D">
      <w:pPr>
        <w:spacing w:before="240" w:after="200" w:line="276" w:lineRule="auto"/>
        <w:ind w:left="29"/>
        <w:jc w:val="center"/>
        <w:rPr>
          <w:rFonts w:ascii="Sylfaen" w:eastAsia="Calibri" w:hAnsi="Sylfaen" w:cs="Arial"/>
          <w:b/>
          <w:sz w:val="22"/>
          <w:szCs w:val="20"/>
          <w:lang w:val="hy-AM"/>
        </w:rPr>
      </w:pPr>
      <w:r w:rsidRPr="00117FA4">
        <w:rPr>
          <w:rFonts w:ascii="Sylfaen" w:eastAsia="Calibri" w:hAnsi="Sylfaen" w:cs="Arial"/>
          <w:b/>
          <w:sz w:val="22"/>
          <w:szCs w:val="20"/>
          <w:lang w:val="hy-AM"/>
        </w:rPr>
        <w:t>Ավարտված</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նախագիծը</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ներկայացվում</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է</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պատվիրատուին</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ստորև</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ներկայացվող</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քանակություններով՝</w:t>
      </w:r>
    </w:p>
    <w:p w14:paraId="5E01937C" w14:textId="77777777" w:rsidR="006F1764" w:rsidRPr="00117FA4" w:rsidRDefault="006F1764" w:rsidP="00E1541D">
      <w:pPr>
        <w:spacing w:before="240" w:after="200" w:line="276" w:lineRule="auto"/>
        <w:ind w:left="29"/>
        <w:jc w:val="center"/>
        <w:rPr>
          <w:rFonts w:ascii="Sylfaen" w:eastAsia="Calibri" w:hAnsi="Sylfaen"/>
          <w:b/>
          <w:sz w:val="22"/>
          <w:szCs w:val="20"/>
          <w:lang w:val="hy-AM"/>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275"/>
      </w:tblGrid>
      <w:tr w:rsidR="00E1541D" w:rsidRPr="00117FA4" w14:paraId="028B7838" w14:textId="77777777" w:rsidTr="004815BE">
        <w:trPr>
          <w:trHeight w:val="537"/>
        </w:trPr>
        <w:tc>
          <w:tcPr>
            <w:tcW w:w="1848" w:type="dxa"/>
            <w:shd w:val="clear" w:color="auto" w:fill="auto"/>
          </w:tcPr>
          <w:p w14:paraId="1DBAF500" w14:textId="77777777" w:rsidR="00E1541D" w:rsidRPr="00117FA4" w:rsidRDefault="00E1541D" w:rsidP="004815BE">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Գիրք</w:t>
            </w:r>
          </w:p>
        </w:tc>
        <w:tc>
          <w:tcPr>
            <w:tcW w:w="1844" w:type="dxa"/>
            <w:shd w:val="clear" w:color="auto" w:fill="auto"/>
          </w:tcPr>
          <w:p w14:paraId="2855CE67" w14:textId="77777777" w:rsidR="00E1541D" w:rsidRPr="00117FA4" w:rsidRDefault="00E1541D" w:rsidP="004815BE">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Անվանում</w:t>
            </w:r>
          </w:p>
        </w:tc>
        <w:tc>
          <w:tcPr>
            <w:tcW w:w="5381" w:type="dxa"/>
            <w:shd w:val="clear" w:color="auto" w:fill="auto"/>
          </w:tcPr>
          <w:p w14:paraId="7EDC113E" w14:textId="77777777" w:rsidR="00E1541D" w:rsidRPr="00117FA4" w:rsidRDefault="00E1541D" w:rsidP="004815BE">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Բովանդակություն</w:t>
            </w:r>
          </w:p>
        </w:tc>
        <w:tc>
          <w:tcPr>
            <w:tcW w:w="1275" w:type="dxa"/>
            <w:shd w:val="clear" w:color="auto" w:fill="auto"/>
          </w:tcPr>
          <w:p w14:paraId="5B8E70D5" w14:textId="77777777" w:rsidR="00E1541D" w:rsidRPr="00117FA4" w:rsidRDefault="00E1541D" w:rsidP="004815BE">
            <w:pPr>
              <w:spacing w:after="200" w:line="276" w:lineRule="auto"/>
              <w:jc w:val="center"/>
              <w:rPr>
                <w:rFonts w:ascii="Sylfaen" w:eastAsia="Calibri" w:hAnsi="Sylfaen"/>
                <w:sz w:val="20"/>
                <w:szCs w:val="20"/>
                <w:lang w:val="ru-RU"/>
              </w:rPr>
            </w:pPr>
            <w:r w:rsidRPr="00117FA4">
              <w:rPr>
                <w:rFonts w:ascii="Sylfaen" w:eastAsia="Calibri" w:hAnsi="Sylfaen" w:cs="Arial"/>
                <w:sz w:val="20"/>
                <w:szCs w:val="20"/>
                <w:lang w:val="hy-AM"/>
              </w:rPr>
              <w:t>Քանակ՝ հայե</w:t>
            </w:r>
            <w:proofErr w:type="spellStart"/>
            <w:r w:rsidRPr="00117FA4">
              <w:rPr>
                <w:rFonts w:ascii="Sylfaen" w:eastAsia="Calibri" w:hAnsi="Sylfaen" w:cs="Arial"/>
                <w:sz w:val="20"/>
                <w:szCs w:val="20"/>
                <w:lang w:val="ru-RU"/>
              </w:rPr>
              <w:t>րեն</w:t>
            </w:r>
            <w:proofErr w:type="spellEnd"/>
          </w:p>
        </w:tc>
      </w:tr>
      <w:tr w:rsidR="00E1541D" w:rsidRPr="00117FA4" w14:paraId="15080A8B" w14:textId="77777777" w:rsidTr="004815BE">
        <w:tc>
          <w:tcPr>
            <w:tcW w:w="1848" w:type="dxa"/>
            <w:shd w:val="clear" w:color="auto" w:fill="auto"/>
          </w:tcPr>
          <w:p w14:paraId="3B8FB1D8" w14:textId="77777777" w:rsidR="00E1541D" w:rsidRPr="00117FA4" w:rsidRDefault="00E1541D" w:rsidP="004815BE">
            <w:pPr>
              <w:spacing w:after="200" w:line="276" w:lineRule="auto"/>
              <w:ind w:left="-959" w:firstLine="959"/>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-1</w:t>
            </w:r>
          </w:p>
        </w:tc>
        <w:tc>
          <w:tcPr>
            <w:tcW w:w="1844" w:type="dxa"/>
            <w:shd w:val="clear" w:color="auto" w:fill="auto"/>
          </w:tcPr>
          <w:p w14:paraId="12A67979" w14:textId="77777777" w:rsidR="00E1541D" w:rsidRPr="00117FA4" w:rsidRDefault="00E1541D" w:rsidP="004815BE">
            <w:pPr>
              <w:spacing w:after="200" w:line="276" w:lineRule="auto"/>
              <w:rPr>
                <w:rFonts w:ascii="Sylfaen" w:eastAsia="Calibri" w:hAnsi="Sylfaen"/>
                <w:sz w:val="20"/>
                <w:szCs w:val="20"/>
                <w:lang w:val="ru-RU"/>
              </w:rPr>
            </w:pPr>
            <w:proofErr w:type="spellStart"/>
            <w:r w:rsidRPr="00117FA4">
              <w:rPr>
                <w:rFonts w:ascii="Sylfaen" w:eastAsia="Calibri" w:hAnsi="Sylfaen" w:cs="Arial"/>
                <w:sz w:val="20"/>
                <w:szCs w:val="20"/>
                <w:lang w:val="ru-RU"/>
              </w:rPr>
              <w:t>Բացատրական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մաս</w:t>
            </w:r>
            <w:proofErr w:type="spellEnd"/>
          </w:p>
        </w:tc>
        <w:tc>
          <w:tcPr>
            <w:tcW w:w="5381" w:type="dxa"/>
            <w:shd w:val="clear" w:color="auto" w:fill="auto"/>
          </w:tcPr>
          <w:p w14:paraId="178EE4CF" w14:textId="77777777" w:rsidR="00E1541D" w:rsidRPr="00117FA4" w:rsidRDefault="00E1541D" w:rsidP="004815BE">
            <w:pPr>
              <w:spacing w:after="200" w:line="276" w:lineRule="auto"/>
              <w:rPr>
                <w:rFonts w:ascii="Sylfaen" w:eastAsia="Calibri" w:hAnsi="Sylfaen"/>
                <w:sz w:val="20"/>
                <w:szCs w:val="20"/>
                <w:lang w:val="ru-RU"/>
              </w:rPr>
            </w:pPr>
            <w:proofErr w:type="spellStart"/>
            <w:r w:rsidRPr="00117FA4">
              <w:rPr>
                <w:rFonts w:ascii="Sylfaen" w:eastAsia="Calibri" w:hAnsi="Sylfaen" w:cs="Arial"/>
                <w:sz w:val="20"/>
                <w:szCs w:val="20"/>
                <w:lang w:val="ru-RU"/>
              </w:rPr>
              <w:t>Բացատրագիր</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հաշվարկներ</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վերլուծություններ</w:t>
            </w:r>
            <w:proofErr w:type="spellEnd"/>
            <w:r w:rsidRPr="00117FA4">
              <w:rPr>
                <w:rFonts w:ascii="Sylfaen" w:eastAsia="Calibri" w:hAnsi="Sylfaen"/>
                <w:sz w:val="20"/>
                <w:szCs w:val="20"/>
                <w:lang w:val="ru-RU"/>
              </w:rPr>
              <w:t xml:space="preserve">, </w:t>
            </w:r>
            <w:r w:rsidRPr="00117FA4">
              <w:rPr>
                <w:rFonts w:ascii="Sylfaen" w:eastAsia="Calibri" w:hAnsi="Sylfaen"/>
                <w:sz w:val="20"/>
                <w:szCs w:val="20"/>
                <w:lang w:val="hy-AM"/>
              </w:rPr>
              <w:t>բնապահպանական ռիսկերի նվազեցման միջոցառումների նկարագրություններ,</w:t>
            </w:r>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ելակետային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տվյալներ</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Ճարտարապետահատակագծային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առաջադրանք</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նախագծման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թույլտվություն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նախագծման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առաջադրանք</w:t>
            </w:r>
            <w:proofErr w:type="spellEnd"/>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այլն</w:t>
            </w:r>
            <w:proofErr w:type="spellEnd"/>
          </w:p>
        </w:tc>
        <w:tc>
          <w:tcPr>
            <w:tcW w:w="1275" w:type="dxa"/>
            <w:shd w:val="clear" w:color="auto" w:fill="auto"/>
          </w:tcPr>
          <w:p w14:paraId="5FECA879" w14:textId="77777777" w:rsidR="00E1541D" w:rsidRPr="00117FA4" w:rsidRDefault="00E1541D" w:rsidP="004815BE">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E1541D" w:rsidRPr="00117FA4" w14:paraId="7B733855" w14:textId="77777777" w:rsidTr="004815BE">
        <w:tc>
          <w:tcPr>
            <w:tcW w:w="1848" w:type="dxa"/>
            <w:shd w:val="clear" w:color="auto" w:fill="auto"/>
          </w:tcPr>
          <w:p w14:paraId="70892F24" w14:textId="77777777" w:rsidR="00E1541D" w:rsidRPr="00117FA4" w:rsidRDefault="00E1541D" w:rsidP="004815BE">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-2</w:t>
            </w:r>
          </w:p>
        </w:tc>
        <w:tc>
          <w:tcPr>
            <w:tcW w:w="1844" w:type="dxa"/>
            <w:shd w:val="clear" w:color="auto" w:fill="auto"/>
          </w:tcPr>
          <w:p w14:paraId="59E25E34" w14:textId="77777777" w:rsidR="00E1541D" w:rsidRPr="00117FA4" w:rsidRDefault="00E1541D" w:rsidP="004815BE">
            <w:pPr>
              <w:spacing w:after="200" w:line="276" w:lineRule="auto"/>
              <w:rPr>
                <w:rFonts w:ascii="Sylfaen" w:eastAsia="Calibri" w:hAnsi="Sylfaen"/>
                <w:sz w:val="20"/>
                <w:szCs w:val="20"/>
                <w:lang w:val="hy-AM"/>
              </w:rPr>
            </w:pPr>
            <w:r w:rsidRPr="00117FA4">
              <w:rPr>
                <w:rFonts w:ascii="Sylfaen" w:eastAsia="Calibri" w:hAnsi="Sylfaen" w:cs="Arial"/>
                <w:sz w:val="20"/>
                <w:szCs w:val="20"/>
                <w:lang w:val="hy-AM"/>
              </w:rPr>
              <w:t>Գծագր</w:t>
            </w:r>
            <w:proofErr w:type="spellStart"/>
            <w:r w:rsidRPr="00117FA4">
              <w:rPr>
                <w:rFonts w:ascii="Sylfaen" w:eastAsia="Calibri" w:hAnsi="Sylfaen" w:cs="Arial"/>
                <w:sz w:val="20"/>
                <w:szCs w:val="20"/>
                <w:lang w:val="ru-RU"/>
              </w:rPr>
              <w:t>ական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մաս</w:t>
            </w:r>
            <w:proofErr w:type="spellEnd"/>
            <w:r w:rsidRPr="00117FA4">
              <w:rPr>
                <w:rFonts w:ascii="Sylfaen" w:eastAsia="Calibri" w:hAnsi="Sylfaen"/>
                <w:sz w:val="22"/>
                <w:szCs w:val="22"/>
                <w:lang w:val="hy-AM"/>
              </w:rPr>
              <w:t xml:space="preserve"> </w:t>
            </w:r>
          </w:p>
        </w:tc>
        <w:tc>
          <w:tcPr>
            <w:tcW w:w="5381" w:type="dxa"/>
            <w:shd w:val="clear" w:color="auto" w:fill="auto"/>
          </w:tcPr>
          <w:p w14:paraId="5C44E0E8" w14:textId="77777777" w:rsidR="00E1541D" w:rsidRPr="00117FA4" w:rsidRDefault="00E1541D" w:rsidP="004815BE">
            <w:pPr>
              <w:spacing w:after="200" w:line="276" w:lineRule="auto"/>
              <w:rPr>
                <w:rFonts w:ascii="Sylfaen" w:eastAsia="Calibri" w:hAnsi="Sylfaen"/>
                <w:sz w:val="20"/>
                <w:szCs w:val="20"/>
                <w:lang w:val="hy-AM"/>
              </w:rPr>
            </w:pPr>
            <w:r w:rsidRPr="00117FA4">
              <w:rPr>
                <w:rFonts w:ascii="Sylfaen" w:eastAsia="Calibri" w:hAnsi="Sylfaen" w:cs="Arial"/>
                <w:sz w:val="20"/>
                <w:szCs w:val="20"/>
                <w:lang w:val="hy-AM"/>
              </w:rPr>
              <w:t>Աշխատանքային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գծագրեր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Գլխավոր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հատակագիծ</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ուղեգծերի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երկայնական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լայնական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կառույցների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հանգույցների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կոնստրուկտիվ</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լուծումներ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բարեկարգում</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Տեղանքի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ուղեգծի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1:1000, </w:t>
            </w:r>
            <w:r w:rsidRPr="00117FA4">
              <w:rPr>
                <w:rFonts w:ascii="Sylfaen" w:eastAsia="Calibri" w:hAnsi="Sylfaen" w:cs="Arial"/>
                <w:sz w:val="20"/>
                <w:szCs w:val="20"/>
                <w:lang w:val="hy-AM"/>
              </w:rPr>
              <w:t>տարածքի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1:500) , </w:t>
            </w:r>
            <w:r w:rsidRPr="00117FA4">
              <w:rPr>
                <w:rFonts w:ascii="Sylfaen" w:eastAsia="Calibri" w:hAnsi="Sylfaen" w:cs="Arial"/>
                <w:sz w:val="20"/>
                <w:szCs w:val="20"/>
                <w:lang w:val="hy-AM"/>
              </w:rPr>
              <w:t>երկրաբանական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հետազոտություն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տարածքի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ուղղաձիգ</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հատակագծում</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Չափագրական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գծագրեր</w:t>
            </w:r>
            <w:r w:rsidRPr="00117FA4">
              <w:rPr>
                <w:rFonts w:ascii="Sylfaen" w:eastAsia="Calibri" w:hAnsi="Sylfaen"/>
                <w:sz w:val="20"/>
                <w:szCs w:val="20"/>
                <w:lang w:val="hy-AM"/>
              </w:rPr>
              <w:t xml:space="preserve"> (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ներառել</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lastRenderedPageBreak/>
              <w:t>լուսանկարներ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Նախագծվող</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կառույցների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հատույթներ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հանգույցներ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այլն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1-100,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1-50,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1-20 : </w:t>
            </w:r>
            <w:r w:rsidRPr="00117FA4">
              <w:rPr>
                <w:rFonts w:ascii="Sylfaen" w:eastAsia="Calibri" w:hAnsi="Sylfaen" w:cs="Arial"/>
                <w:sz w:val="20"/>
                <w:szCs w:val="20"/>
                <w:lang w:val="hy-AM"/>
              </w:rPr>
              <w:t>Կոնստրուկտիվ</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տարրերի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գծագրեր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մանրամասն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հավաք</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մասնագրեր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այլն</w:t>
            </w:r>
            <w:r>
              <w:rPr>
                <w:rFonts w:ascii="Sylfaen" w:eastAsia="Calibri" w:hAnsi="Sylfaen"/>
                <w:sz w:val="20"/>
                <w:szCs w:val="20"/>
                <w:lang w:val="hy-AM"/>
              </w:rPr>
              <w:t xml:space="preserve"> </w:t>
            </w:r>
            <w:r w:rsidRPr="006040E2">
              <w:rPr>
                <w:rFonts w:ascii="Sylfaen" w:eastAsia="Calibri" w:hAnsi="Sylfaen"/>
                <w:sz w:val="20"/>
                <w:szCs w:val="20"/>
                <w:lang w:val="hy-AM"/>
              </w:rPr>
              <w:t>համաձայն Քաղաքաշինության Պետական կոմիտեի նախագահի 128-ն առ 11</w:t>
            </w:r>
            <w:r w:rsidRPr="006040E2">
              <w:rPr>
                <w:rFonts w:eastAsia="Calibri"/>
                <w:sz w:val="20"/>
                <w:szCs w:val="20"/>
                <w:lang w:val="hy-AM"/>
              </w:rPr>
              <w:t>․09․2017թ․ հրամանի</w:t>
            </w:r>
          </w:p>
        </w:tc>
        <w:tc>
          <w:tcPr>
            <w:tcW w:w="1275" w:type="dxa"/>
            <w:shd w:val="clear" w:color="auto" w:fill="auto"/>
          </w:tcPr>
          <w:p w14:paraId="59751353" w14:textId="77777777" w:rsidR="00E1541D" w:rsidRPr="00117FA4" w:rsidRDefault="00E1541D" w:rsidP="004815BE">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lastRenderedPageBreak/>
              <w:t>4</w:t>
            </w:r>
          </w:p>
        </w:tc>
      </w:tr>
      <w:tr w:rsidR="007610CC" w:rsidRPr="00117FA4" w14:paraId="6F81C6B4" w14:textId="77777777" w:rsidTr="004815BE">
        <w:tc>
          <w:tcPr>
            <w:tcW w:w="1848" w:type="dxa"/>
            <w:shd w:val="clear" w:color="auto" w:fill="auto"/>
          </w:tcPr>
          <w:p w14:paraId="0E450546" w14:textId="77777777" w:rsidR="007610CC" w:rsidRPr="00117FA4" w:rsidRDefault="007610CC" w:rsidP="007610CC">
            <w:pPr>
              <w:spacing w:after="200" w:line="276" w:lineRule="auto"/>
              <w:rPr>
                <w:rFonts w:ascii="Sylfaen" w:eastAsia="Calibri" w:hAnsi="Sylfaen"/>
                <w:sz w:val="20"/>
                <w:szCs w:val="20"/>
                <w:lang w:val="hy-AM"/>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-3</w:t>
            </w:r>
          </w:p>
        </w:tc>
        <w:tc>
          <w:tcPr>
            <w:tcW w:w="1844" w:type="dxa"/>
            <w:shd w:val="clear" w:color="auto" w:fill="auto"/>
          </w:tcPr>
          <w:p w14:paraId="08E81398" w14:textId="77777777" w:rsidR="007610CC" w:rsidRPr="00117FA4" w:rsidRDefault="007610CC" w:rsidP="007610CC">
            <w:pPr>
              <w:spacing w:after="200" w:line="276" w:lineRule="auto"/>
              <w:rPr>
                <w:rFonts w:ascii="Sylfaen" w:eastAsia="Calibri" w:hAnsi="Sylfaen"/>
                <w:sz w:val="20"/>
                <w:szCs w:val="20"/>
                <w:lang w:val="ru-RU"/>
              </w:rPr>
            </w:pPr>
            <w:r w:rsidRPr="00117FA4">
              <w:rPr>
                <w:rFonts w:ascii="Sylfaen" w:eastAsia="Calibri" w:hAnsi="Sylfaen" w:cs="Arial"/>
                <w:sz w:val="20"/>
                <w:szCs w:val="20"/>
                <w:lang w:val="hy-AM"/>
              </w:rPr>
              <w:t>Աշխատանքային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ծավալների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ամփոփագիր</w:t>
            </w:r>
          </w:p>
        </w:tc>
        <w:tc>
          <w:tcPr>
            <w:tcW w:w="5381" w:type="dxa"/>
            <w:shd w:val="clear" w:color="auto" w:fill="auto"/>
          </w:tcPr>
          <w:p w14:paraId="4E340221" w14:textId="77777777" w:rsidR="007610CC" w:rsidRDefault="007610CC" w:rsidP="007610CC">
            <w:pPr>
              <w:spacing w:after="200" w:line="276" w:lineRule="auto"/>
              <w:rPr>
                <w:rFonts w:ascii="Sylfaen" w:eastAsia="Calibri" w:hAnsi="Sylfaen" w:cs="Arial"/>
                <w:sz w:val="20"/>
                <w:szCs w:val="20"/>
                <w:lang w:val="ru-RU"/>
              </w:rPr>
            </w:pPr>
            <w:proofErr w:type="spellStart"/>
            <w:r w:rsidRPr="00B67242">
              <w:rPr>
                <w:rFonts w:ascii="Sylfaen" w:eastAsia="Calibri" w:hAnsi="Sylfaen" w:cs="Arial"/>
                <w:sz w:val="20"/>
                <w:szCs w:val="20"/>
                <w:lang w:val="ru-RU"/>
              </w:rPr>
              <w:t>Աշխատանքային</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ծավալների</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մանրամասն</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նկարագրումով</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ծավալների</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քանակներով</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միավոր</w:t>
            </w:r>
            <w:proofErr w:type="spellEnd"/>
            <w:r w:rsidRPr="00B67242">
              <w:rPr>
                <w:rFonts w:ascii="Sylfaen" w:eastAsia="Calibri" w:hAnsi="Sylfaen"/>
                <w:sz w:val="20"/>
                <w:szCs w:val="20"/>
                <w:lang w:val="ru-RU"/>
              </w:rPr>
              <w:t xml:space="preserve"> </w:t>
            </w:r>
            <w:r w:rsidRPr="00B67242">
              <w:rPr>
                <w:rFonts w:ascii="Sylfaen" w:eastAsia="Calibri" w:hAnsi="Sylfaen" w:cs="Arial"/>
                <w:sz w:val="20"/>
                <w:szCs w:val="20"/>
                <w:lang w:val="ru-RU"/>
              </w:rPr>
              <w:t>և</w:t>
            </w:r>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ընդհանրական</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գների</w:t>
            </w:r>
            <w:proofErr w:type="spellEnd"/>
            <w:r w:rsidRPr="00B67242">
              <w:rPr>
                <w:rFonts w:ascii="Sylfaen" w:eastAsia="Calibri" w:hAnsi="Sylfaen"/>
                <w:sz w:val="20"/>
                <w:szCs w:val="20"/>
                <w:lang w:val="ru-RU"/>
              </w:rPr>
              <w:t xml:space="preserve"> </w:t>
            </w:r>
            <w:proofErr w:type="spellStart"/>
            <w:r>
              <w:rPr>
                <w:rFonts w:ascii="Sylfaen" w:eastAsia="Calibri" w:hAnsi="Sylfaen" w:cs="Arial"/>
                <w:sz w:val="20"/>
                <w:szCs w:val="20"/>
              </w:rPr>
              <w:t>լրացված</w:t>
            </w:r>
            <w:proofErr w:type="spellEnd"/>
            <w:r w:rsidRPr="00B67242">
              <w:rPr>
                <w:rFonts w:ascii="Sylfaen" w:eastAsia="Calibri" w:hAnsi="Sylfaen"/>
                <w:sz w:val="20"/>
                <w:szCs w:val="20"/>
                <w:lang w:val="ru-RU"/>
              </w:rPr>
              <w:t xml:space="preserve"> </w:t>
            </w:r>
            <w:proofErr w:type="spellStart"/>
            <w:r w:rsidRPr="00B67242">
              <w:rPr>
                <w:rFonts w:ascii="Sylfaen" w:eastAsia="Calibri" w:hAnsi="Sylfaen" w:cs="Arial"/>
                <w:sz w:val="20"/>
                <w:szCs w:val="20"/>
                <w:lang w:val="ru-RU"/>
              </w:rPr>
              <w:t>սյունակներով</w:t>
            </w:r>
            <w:proofErr w:type="spellEnd"/>
            <w:r w:rsidRPr="00B67242">
              <w:rPr>
                <w:rFonts w:ascii="Sylfaen" w:eastAsia="Calibri" w:hAnsi="Sylfaen" w:cs="Arial"/>
                <w:sz w:val="20"/>
                <w:szCs w:val="20"/>
                <w:lang w:val="hy-AM"/>
              </w:rPr>
              <w:t>:</w:t>
            </w:r>
          </w:p>
          <w:p w14:paraId="40C474FC" w14:textId="3C428B86" w:rsidR="007610CC" w:rsidRPr="00117FA4" w:rsidRDefault="007610CC" w:rsidP="007610CC">
            <w:pPr>
              <w:spacing w:after="200" w:line="276" w:lineRule="auto"/>
              <w:rPr>
                <w:rFonts w:ascii="Sylfaen" w:eastAsia="Calibri" w:hAnsi="Sylfaen"/>
                <w:sz w:val="20"/>
                <w:szCs w:val="20"/>
                <w:lang w:val="ru-RU"/>
              </w:rPr>
            </w:pPr>
            <w:r w:rsidRPr="00117FA4">
              <w:rPr>
                <w:rFonts w:ascii="Sylfaen" w:eastAsia="Calibri" w:hAnsi="Sylfaen"/>
                <w:sz w:val="20"/>
                <w:szCs w:val="20"/>
                <w:lang w:val="ru-RU"/>
              </w:rPr>
              <w:t xml:space="preserve">1.Ծավալաթերթ-նախահաշիվ, </w:t>
            </w:r>
            <w:proofErr w:type="spellStart"/>
            <w:r w:rsidRPr="00117FA4">
              <w:rPr>
                <w:rFonts w:ascii="Sylfaen" w:eastAsia="Calibri" w:hAnsi="Sylfaen"/>
                <w:sz w:val="20"/>
                <w:szCs w:val="20"/>
                <w:lang w:val="ru-RU"/>
              </w:rPr>
              <w:t>նշելով</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բոլոր</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ներառված</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աշխատանքների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ծավալները</w:t>
            </w:r>
            <w:proofErr w:type="spellEnd"/>
            <w:r w:rsidRPr="00117FA4">
              <w:rPr>
                <w:rFonts w:ascii="Sylfaen" w:eastAsia="Calibri" w:hAnsi="Sylfaen"/>
                <w:sz w:val="20"/>
                <w:szCs w:val="20"/>
                <w:lang w:val="ru-RU"/>
              </w:rPr>
              <w:t xml:space="preserve"> և </w:t>
            </w:r>
            <w:proofErr w:type="spellStart"/>
            <w:r w:rsidRPr="00117FA4">
              <w:rPr>
                <w:rFonts w:ascii="Sylfaen" w:eastAsia="Calibri" w:hAnsi="Sylfaen"/>
                <w:sz w:val="20"/>
                <w:szCs w:val="20"/>
                <w:lang w:val="ru-RU"/>
              </w:rPr>
              <w:t>միավոր</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գները</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ներառյալ</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բոլոր</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աննուղակի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ծախսերը</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բացի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շահույթից</w:t>
            </w:r>
            <w:proofErr w:type="spellEnd"/>
            <w:r w:rsidRPr="00117FA4">
              <w:rPr>
                <w:rFonts w:ascii="Sylfaen" w:eastAsia="Calibri" w:hAnsi="Sylfaen"/>
                <w:sz w:val="20"/>
                <w:szCs w:val="20"/>
                <w:lang w:val="ru-RU"/>
              </w:rPr>
              <w:t xml:space="preserve"> և ԱԱՀ-</w:t>
            </w:r>
            <w:proofErr w:type="spellStart"/>
            <w:r w:rsidRPr="00117FA4">
              <w:rPr>
                <w:rFonts w:ascii="Sylfaen" w:eastAsia="Calibri" w:hAnsi="Sylfaen"/>
                <w:sz w:val="20"/>
                <w:szCs w:val="20"/>
                <w:lang w:val="ru-RU"/>
              </w:rPr>
              <w:t>ից</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Շահույթը</w:t>
            </w:r>
            <w:proofErr w:type="spellEnd"/>
            <w:r w:rsidRPr="00117FA4">
              <w:rPr>
                <w:rFonts w:ascii="Sylfaen" w:eastAsia="Calibri" w:hAnsi="Sylfaen"/>
                <w:sz w:val="20"/>
                <w:szCs w:val="20"/>
                <w:lang w:val="ru-RU"/>
              </w:rPr>
              <w:t xml:space="preserve"> և ԱԱՀ-ն </w:t>
            </w:r>
            <w:proofErr w:type="spellStart"/>
            <w:r w:rsidRPr="00117FA4">
              <w:rPr>
                <w:rFonts w:ascii="Sylfaen" w:eastAsia="Calibri" w:hAnsi="Sylfaen"/>
                <w:sz w:val="20"/>
                <w:szCs w:val="20"/>
                <w:lang w:val="ru-RU"/>
              </w:rPr>
              <w:t>կիռարել</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ծավալաթերթ-նախահաշվի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sz w:val="20"/>
                <w:szCs w:val="20"/>
                <w:lang w:val="ru-RU"/>
              </w:rPr>
              <w:t>վերջում</w:t>
            </w:r>
            <w:proofErr w:type="spellEnd"/>
            <w:r>
              <w:rPr>
                <w:rFonts w:ascii="Sylfaen" w:eastAsia="Calibri" w:hAnsi="Sylfaen"/>
                <w:sz w:val="20"/>
                <w:szCs w:val="20"/>
                <w:lang w:val="ru-RU"/>
              </w:rPr>
              <w:t>:</w:t>
            </w:r>
          </w:p>
        </w:tc>
        <w:tc>
          <w:tcPr>
            <w:tcW w:w="1275" w:type="dxa"/>
            <w:shd w:val="clear" w:color="auto" w:fill="auto"/>
          </w:tcPr>
          <w:p w14:paraId="4BC8C030" w14:textId="77777777" w:rsidR="007610CC" w:rsidRPr="00117FA4" w:rsidRDefault="007610CC" w:rsidP="007610CC">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7610CC" w:rsidRPr="00117FA4" w14:paraId="5DFDA8A5" w14:textId="77777777" w:rsidTr="004815BE">
        <w:tc>
          <w:tcPr>
            <w:tcW w:w="1848" w:type="dxa"/>
            <w:shd w:val="clear" w:color="auto" w:fill="auto"/>
          </w:tcPr>
          <w:p w14:paraId="60B0DC5A" w14:textId="77777777" w:rsidR="007610CC" w:rsidRPr="00117FA4" w:rsidRDefault="007610CC" w:rsidP="007610CC">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-4</w:t>
            </w:r>
          </w:p>
        </w:tc>
        <w:tc>
          <w:tcPr>
            <w:tcW w:w="1844" w:type="dxa"/>
            <w:shd w:val="clear" w:color="auto" w:fill="auto"/>
          </w:tcPr>
          <w:p w14:paraId="7C02575C" w14:textId="77777777" w:rsidR="007610CC" w:rsidRPr="00117FA4" w:rsidRDefault="007610CC" w:rsidP="007610CC">
            <w:pPr>
              <w:spacing w:after="200" w:line="276" w:lineRule="auto"/>
              <w:rPr>
                <w:rFonts w:ascii="Sylfaen" w:eastAsia="Calibri" w:hAnsi="Sylfaen"/>
                <w:sz w:val="20"/>
                <w:szCs w:val="20"/>
                <w:lang w:val="ru-RU"/>
              </w:rPr>
            </w:pPr>
            <w:proofErr w:type="spellStart"/>
            <w:r w:rsidRPr="00117FA4">
              <w:rPr>
                <w:rFonts w:ascii="Sylfaen" w:eastAsia="Calibri" w:hAnsi="Sylfaen" w:cs="Arial"/>
                <w:sz w:val="20"/>
                <w:szCs w:val="20"/>
                <w:lang w:val="ru-RU"/>
              </w:rPr>
              <w:t>Աշխատանքի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կազմակերպում</w:t>
            </w:r>
            <w:proofErr w:type="spellEnd"/>
          </w:p>
        </w:tc>
        <w:tc>
          <w:tcPr>
            <w:tcW w:w="5381" w:type="dxa"/>
            <w:shd w:val="clear" w:color="auto" w:fill="auto"/>
          </w:tcPr>
          <w:p w14:paraId="00DE6F7E" w14:textId="479E0652" w:rsidR="007610CC" w:rsidRPr="00117FA4" w:rsidRDefault="007610CC" w:rsidP="007610CC">
            <w:pPr>
              <w:spacing w:after="200" w:line="276" w:lineRule="auto"/>
              <w:rPr>
                <w:rFonts w:ascii="Sylfaen" w:eastAsia="Calibri" w:hAnsi="Sylfaen"/>
                <w:sz w:val="20"/>
                <w:szCs w:val="20"/>
                <w:lang w:val="hy-AM"/>
              </w:rPr>
            </w:pPr>
            <w:proofErr w:type="spellStart"/>
            <w:r w:rsidRPr="00117FA4">
              <w:rPr>
                <w:rFonts w:ascii="Sylfaen" w:eastAsia="Calibri" w:hAnsi="Sylfaen" w:cs="Arial"/>
                <w:sz w:val="20"/>
                <w:szCs w:val="20"/>
                <w:lang w:val="ru-RU"/>
              </w:rPr>
              <w:t>Աշխատանքի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կազմակերպման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տեխնոլոգիական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հիմնական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պրոցեսների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նկարագրությամբ</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անհրաժեշտ</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մարդկային</w:t>
            </w:r>
            <w:proofErr w:type="spellEnd"/>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մեքենա</w:t>
            </w:r>
            <w:r w:rsidRPr="00117FA4">
              <w:rPr>
                <w:rFonts w:ascii="Sylfaen" w:eastAsia="Calibri" w:hAnsi="Sylfaen"/>
                <w:sz w:val="20"/>
                <w:szCs w:val="20"/>
                <w:lang w:val="ru-RU"/>
              </w:rPr>
              <w:t>-</w:t>
            </w:r>
            <w:r w:rsidRPr="00117FA4">
              <w:rPr>
                <w:rFonts w:ascii="Sylfaen" w:eastAsia="Calibri" w:hAnsi="Sylfaen" w:cs="Arial"/>
                <w:sz w:val="20"/>
                <w:szCs w:val="20"/>
                <w:lang w:val="ru-RU"/>
              </w:rPr>
              <w:t>մեխանիզմների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քանակի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գնահատմամբ</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հիմնական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աշխատանքի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իրականացման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օրացուցային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գրաֆիկի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կազմման</w:t>
            </w:r>
            <w:proofErr w:type="spellEnd"/>
            <w:r w:rsidRPr="00117FA4">
              <w:rPr>
                <w:rFonts w:ascii="Sylfaen" w:eastAsia="Calibri" w:hAnsi="Sylfaen"/>
                <w:sz w:val="20"/>
                <w:szCs w:val="20"/>
                <w:lang w:val="hy-AM"/>
              </w:rPr>
              <w:t>,</w:t>
            </w:r>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հենանիշերի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աղյուսակ</w:t>
            </w:r>
            <w:proofErr w:type="spellEnd"/>
            <w:r w:rsidRPr="00117FA4">
              <w:rPr>
                <w:rFonts w:ascii="Sylfaen" w:eastAsia="Calibri" w:hAnsi="Sylfaen" w:cs="Arial"/>
                <w:sz w:val="20"/>
                <w:szCs w:val="20"/>
                <w:lang w:val="hy-AM"/>
              </w:rPr>
              <w:t>ներ</w:t>
            </w:r>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համաձայնեցումներ</w:t>
            </w:r>
            <w:proofErr w:type="spellEnd"/>
            <w:r w:rsidRPr="00EB4D51">
              <w:rPr>
                <w:rFonts w:ascii="Sylfaen" w:eastAsia="Calibri" w:hAnsi="Sylfaen"/>
                <w:sz w:val="20"/>
                <w:szCs w:val="20"/>
                <w:lang w:val="hy-AM"/>
              </w:rPr>
              <w:t xml:space="preserve">, </w:t>
            </w:r>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օգտագործվող</w:t>
            </w:r>
            <w:proofErr w:type="spellEnd"/>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նյութերի</w:t>
            </w:r>
            <w:proofErr w:type="spellEnd"/>
            <w:r w:rsidRPr="00EB4D51">
              <w:rPr>
                <w:rFonts w:ascii="Sylfaen" w:eastAsia="Calibri" w:hAnsi="Sylfaen"/>
                <w:sz w:val="20"/>
                <w:szCs w:val="20"/>
                <w:lang w:val="ru-RU"/>
              </w:rPr>
              <w:t xml:space="preserve"> </w:t>
            </w:r>
            <w:r w:rsidRPr="00EB4D51">
              <w:rPr>
                <w:rFonts w:ascii="Sylfaen" w:eastAsia="Calibri" w:hAnsi="Sylfaen" w:cs="Arial"/>
                <w:sz w:val="20"/>
                <w:szCs w:val="20"/>
                <w:lang w:val="ru-RU"/>
              </w:rPr>
              <w:t>և</w:t>
            </w:r>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սարքավորումների</w:t>
            </w:r>
            <w:proofErr w:type="spellEnd"/>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տեխնիկական</w:t>
            </w:r>
            <w:proofErr w:type="spellEnd"/>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մասնագրեր</w:t>
            </w:r>
            <w:proofErr w:type="spellEnd"/>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նկարագրություններ</w:t>
            </w:r>
            <w:proofErr w:type="spellEnd"/>
            <w:r w:rsidRPr="00EB4D51">
              <w:rPr>
                <w:rFonts w:ascii="Sylfaen" w:eastAsia="Calibri" w:hAnsi="Sylfaen" w:cs="Arial"/>
                <w:sz w:val="20"/>
                <w:szCs w:val="20"/>
                <w:lang w:val="ru-RU"/>
              </w:rPr>
              <w:t xml:space="preserve">, </w:t>
            </w:r>
            <w:proofErr w:type="spellStart"/>
            <w:r w:rsidRPr="00EB4D51">
              <w:rPr>
                <w:rFonts w:ascii="Sylfaen" w:eastAsia="Calibri" w:hAnsi="Sylfaen" w:cs="Arial"/>
                <w:sz w:val="20"/>
                <w:szCs w:val="20"/>
              </w:rPr>
              <w:t>երաշխիքային</w:t>
            </w:r>
            <w:proofErr w:type="spellEnd"/>
            <w:r w:rsidRPr="00EB4D51">
              <w:rPr>
                <w:rFonts w:ascii="Sylfaen" w:eastAsia="Calibri" w:hAnsi="Sylfaen" w:cs="Arial"/>
                <w:sz w:val="20"/>
                <w:szCs w:val="20"/>
                <w:lang w:val="ru-RU"/>
              </w:rPr>
              <w:t xml:space="preserve"> </w:t>
            </w:r>
            <w:proofErr w:type="spellStart"/>
            <w:r w:rsidRPr="00EB4D51">
              <w:rPr>
                <w:rFonts w:ascii="Sylfaen" w:eastAsia="Calibri" w:hAnsi="Sylfaen" w:cs="Arial"/>
                <w:sz w:val="20"/>
                <w:szCs w:val="20"/>
              </w:rPr>
              <w:t>ժամկետներ</w:t>
            </w:r>
            <w:proofErr w:type="spellEnd"/>
            <w:r w:rsidRPr="00EB4D51">
              <w:rPr>
                <w:rFonts w:ascii="Sylfaen" w:eastAsia="Calibri" w:hAnsi="Sylfaen"/>
                <w:sz w:val="20"/>
                <w:szCs w:val="20"/>
                <w:lang w:val="hy-AM"/>
              </w:rPr>
              <w:t xml:space="preserve"> </w:t>
            </w:r>
            <w:r w:rsidRPr="00EB4D51">
              <w:rPr>
                <w:rFonts w:ascii="Sylfaen" w:eastAsia="Calibri" w:hAnsi="Sylfaen" w:cs="Arial"/>
                <w:sz w:val="20"/>
                <w:szCs w:val="20"/>
                <w:lang w:val="ru-RU"/>
              </w:rPr>
              <w:t>և</w:t>
            </w:r>
            <w:r w:rsidRPr="00EB4D51">
              <w:rPr>
                <w:rFonts w:ascii="Sylfaen" w:eastAsia="Calibri" w:hAnsi="Sylfaen"/>
                <w:sz w:val="20"/>
                <w:szCs w:val="20"/>
                <w:lang w:val="ru-RU"/>
              </w:rPr>
              <w:t xml:space="preserve"> </w:t>
            </w:r>
            <w:proofErr w:type="spellStart"/>
            <w:r w:rsidRPr="00EB4D51">
              <w:rPr>
                <w:rFonts w:ascii="Sylfaen" w:eastAsia="Calibri" w:hAnsi="Sylfaen" w:cs="Arial"/>
                <w:sz w:val="20"/>
                <w:szCs w:val="20"/>
                <w:lang w:val="ru-RU"/>
              </w:rPr>
              <w:t>այլն</w:t>
            </w:r>
            <w:proofErr w:type="spellEnd"/>
            <w:r w:rsidRPr="00EB4D51">
              <w:rPr>
                <w:rFonts w:ascii="Sylfaen" w:eastAsia="Calibri" w:hAnsi="Sylfaen" w:cs="Arial"/>
                <w:sz w:val="20"/>
                <w:szCs w:val="20"/>
                <w:lang w:val="hy-AM"/>
              </w:rPr>
              <w:t>:</w:t>
            </w:r>
            <w:r w:rsidRPr="00117FA4">
              <w:rPr>
                <w:rFonts w:ascii="Sylfaen" w:eastAsia="Calibri" w:hAnsi="Sylfaen" w:cs="Arial"/>
                <w:sz w:val="20"/>
                <w:szCs w:val="20"/>
                <w:lang w:val="hy-AM"/>
              </w:rPr>
              <w:t xml:space="preserve"> </w:t>
            </w:r>
          </w:p>
        </w:tc>
        <w:tc>
          <w:tcPr>
            <w:tcW w:w="1275" w:type="dxa"/>
            <w:shd w:val="clear" w:color="auto" w:fill="auto"/>
          </w:tcPr>
          <w:p w14:paraId="7067ED0B" w14:textId="77777777" w:rsidR="007610CC" w:rsidRPr="00117FA4" w:rsidRDefault="007610CC" w:rsidP="007610CC">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E1541D" w:rsidRPr="00117FA4" w14:paraId="42D7DF38" w14:textId="77777777" w:rsidTr="004815BE">
        <w:trPr>
          <w:trHeight w:val="199"/>
        </w:trPr>
        <w:tc>
          <w:tcPr>
            <w:tcW w:w="1848" w:type="dxa"/>
            <w:shd w:val="clear" w:color="auto" w:fill="auto"/>
          </w:tcPr>
          <w:p w14:paraId="673BABAA" w14:textId="77777777" w:rsidR="00E1541D" w:rsidRPr="00117FA4" w:rsidRDefault="00E1541D" w:rsidP="004815BE">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-5</w:t>
            </w:r>
          </w:p>
        </w:tc>
        <w:tc>
          <w:tcPr>
            <w:tcW w:w="1844" w:type="dxa"/>
            <w:shd w:val="clear" w:color="auto" w:fill="auto"/>
          </w:tcPr>
          <w:p w14:paraId="77357DE8" w14:textId="77777777" w:rsidR="00E1541D" w:rsidRPr="00117FA4" w:rsidRDefault="00E1541D" w:rsidP="004815BE">
            <w:pPr>
              <w:spacing w:after="200" w:line="276" w:lineRule="auto"/>
              <w:rPr>
                <w:rFonts w:ascii="Sylfaen" w:eastAsia="Calibri" w:hAnsi="Sylfaen"/>
                <w:sz w:val="20"/>
                <w:szCs w:val="20"/>
                <w:lang w:val="ru-RU"/>
              </w:rPr>
            </w:pPr>
            <w:r w:rsidRPr="00117FA4">
              <w:rPr>
                <w:rFonts w:ascii="Sylfaen" w:eastAsia="Calibri" w:hAnsi="Sylfaen" w:cs="Arial"/>
                <w:sz w:val="20"/>
                <w:szCs w:val="20"/>
                <w:lang w:val="hy-AM"/>
              </w:rPr>
              <w:t>Նախահաշիվներ</w:t>
            </w:r>
          </w:p>
        </w:tc>
        <w:tc>
          <w:tcPr>
            <w:tcW w:w="5381" w:type="dxa"/>
            <w:shd w:val="clear" w:color="auto" w:fill="auto"/>
          </w:tcPr>
          <w:p w14:paraId="5A2C35B9" w14:textId="77777777" w:rsidR="00E1541D" w:rsidRPr="00117FA4" w:rsidRDefault="00E1541D" w:rsidP="004815BE">
            <w:pPr>
              <w:spacing w:after="200" w:line="276" w:lineRule="auto"/>
              <w:rPr>
                <w:rFonts w:ascii="Sylfaen" w:eastAsia="Calibri" w:hAnsi="Sylfaen"/>
                <w:sz w:val="20"/>
                <w:szCs w:val="20"/>
                <w:lang w:val="ru-RU"/>
              </w:rPr>
            </w:pPr>
            <w:proofErr w:type="spellStart"/>
            <w:r w:rsidRPr="00117FA4">
              <w:rPr>
                <w:rFonts w:ascii="Sylfaen" w:eastAsia="Calibri" w:hAnsi="Sylfaen" w:cs="Arial"/>
                <w:sz w:val="20"/>
                <w:szCs w:val="20"/>
                <w:lang w:val="ru-RU"/>
              </w:rPr>
              <w:t>Մանրամասն</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ըստ</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օբյեկների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նախահաշիվների</w:t>
            </w:r>
            <w:proofErr w:type="spellEnd"/>
            <w:r w:rsidRPr="00117FA4">
              <w:rPr>
                <w:rFonts w:ascii="Sylfaen" w:eastAsia="Calibri" w:hAnsi="Sylfaen"/>
                <w:sz w:val="20"/>
                <w:szCs w:val="20"/>
                <w:lang w:val="ru-RU"/>
              </w:rPr>
              <w:t xml:space="preserve"> </w:t>
            </w:r>
            <w:proofErr w:type="spellStart"/>
            <w:r w:rsidRPr="00117FA4">
              <w:rPr>
                <w:rFonts w:ascii="Sylfaen" w:eastAsia="Calibri" w:hAnsi="Sylfaen" w:cs="Arial"/>
                <w:sz w:val="20"/>
                <w:szCs w:val="20"/>
                <w:lang w:val="ru-RU"/>
              </w:rPr>
              <w:t>կազմում</w:t>
            </w:r>
            <w:proofErr w:type="spellEnd"/>
            <w:r w:rsidRPr="00117FA4">
              <w:rPr>
                <w:rFonts w:ascii="Sylfaen" w:eastAsia="Calibri" w:hAnsi="Sylfaen" w:cs="Arial"/>
                <w:sz w:val="20"/>
                <w:szCs w:val="20"/>
                <w:lang w:val="ru-RU"/>
              </w:rPr>
              <w:t>՝</w:t>
            </w:r>
          </w:p>
          <w:p w14:paraId="6D15F191" w14:textId="77777777" w:rsidR="00E1541D" w:rsidRPr="00117FA4" w:rsidRDefault="00E1541D" w:rsidP="004815BE">
            <w:pPr>
              <w:numPr>
                <w:ilvl w:val="0"/>
                <w:numId w:val="32"/>
              </w:numPr>
              <w:spacing w:after="200" w:line="276" w:lineRule="auto"/>
              <w:contextualSpacing/>
              <w:rPr>
                <w:rFonts w:ascii="Sylfaen" w:eastAsia="Calibri" w:hAnsi="Sylfaen"/>
                <w:sz w:val="20"/>
                <w:szCs w:val="20"/>
                <w:lang w:val="ru-RU"/>
              </w:rPr>
            </w:pPr>
            <w:proofErr w:type="spellStart"/>
            <w:r w:rsidRPr="00117FA4">
              <w:rPr>
                <w:rFonts w:ascii="Sylfaen" w:eastAsia="Calibri" w:hAnsi="Sylfaen" w:cs="Arial"/>
                <w:sz w:val="20"/>
                <w:szCs w:val="20"/>
                <w:lang w:val="ru-RU"/>
              </w:rPr>
              <w:t>Ըստ</w:t>
            </w:r>
            <w:proofErr w:type="spellEnd"/>
            <w:r w:rsidRPr="00117FA4">
              <w:rPr>
                <w:rFonts w:ascii="Sylfaen" w:eastAsia="Calibri" w:hAnsi="Sylfaen" w:cs="Arial"/>
                <w:sz w:val="20"/>
                <w:szCs w:val="20"/>
                <w:lang w:val="ru-RU"/>
              </w:rPr>
              <w:t xml:space="preserve"> </w:t>
            </w:r>
            <w:proofErr w:type="spellStart"/>
            <w:r w:rsidRPr="00117FA4">
              <w:rPr>
                <w:rFonts w:ascii="Sylfaen" w:eastAsia="Calibri" w:hAnsi="Sylfaen" w:cs="Arial"/>
                <w:sz w:val="20"/>
                <w:szCs w:val="20"/>
                <w:lang w:val="ru-RU"/>
              </w:rPr>
              <w:t>գործող</w:t>
            </w:r>
            <w:proofErr w:type="spellEnd"/>
            <w:r w:rsidRPr="00117FA4">
              <w:rPr>
                <w:rFonts w:ascii="Sylfaen" w:eastAsia="Calibri" w:hAnsi="Sylfaen" w:cs="Arial"/>
                <w:sz w:val="20"/>
                <w:szCs w:val="20"/>
                <w:lang w:val="ru-RU"/>
              </w:rPr>
              <w:t xml:space="preserve"> </w:t>
            </w:r>
            <w:proofErr w:type="spellStart"/>
            <w:r w:rsidRPr="00117FA4">
              <w:rPr>
                <w:rFonts w:ascii="Sylfaen" w:eastAsia="Calibri" w:hAnsi="Sylfaen" w:cs="Arial"/>
                <w:sz w:val="20"/>
                <w:szCs w:val="20"/>
                <w:lang w:val="ru-RU"/>
              </w:rPr>
              <w:t>նորմերի</w:t>
            </w:r>
            <w:proofErr w:type="spellEnd"/>
          </w:p>
        </w:tc>
        <w:tc>
          <w:tcPr>
            <w:tcW w:w="1275" w:type="dxa"/>
            <w:shd w:val="clear" w:color="auto" w:fill="auto"/>
          </w:tcPr>
          <w:p w14:paraId="7DE12F13" w14:textId="77777777" w:rsidR="00E1541D" w:rsidRPr="00117FA4" w:rsidRDefault="00E1541D" w:rsidP="004815BE">
            <w:pPr>
              <w:spacing w:after="200" w:line="276" w:lineRule="auto"/>
              <w:jc w:val="center"/>
              <w:rPr>
                <w:rFonts w:ascii="Sylfaen" w:eastAsia="Calibri" w:hAnsi="Sylfaen"/>
                <w:sz w:val="20"/>
                <w:szCs w:val="20"/>
                <w:lang w:val="ru-RU"/>
              </w:rPr>
            </w:pPr>
            <w:r w:rsidRPr="00117FA4">
              <w:rPr>
                <w:rFonts w:ascii="Sylfaen" w:eastAsia="Calibri" w:hAnsi="Sylfaen"/>
                <w:sz w:val="20"/>
                <w:szCs w:val="20"/>
                <w:lang w:val="ru-RU"/>
              </w:rPr>
              <w:t>2</w:t>
            </w:r>
          </w:p>
        </w:tc>
      </w:tr>
    </w:tbl>
    <w:p w14:paraId="03E67FFA" w14:textId="77777777" w:rsidR="00E36703" w:rsidRDefault="00E36703" w:rsidP="00777443">
      <w:pPr>
        <w:jc w:val="both"/>
        <w:rPr>
          <w:rFonts w:ascii="GHEA Grapalat" w:hAnsi="GHEA Grapalat"/>
          <w:sz w:val="20"/>
          <w:lang w:val="hy-AM"/>
        </w:rPr>
      </w:pPr>
    </w:p>
    <w:p w14:paraId="62B08629" w14:textId="77777777" w:rsidR="00E03966" w:rsidRPr="00E03966" w:rsidRDefault="00E03966" w:rsidP="00E03966">
      <w:pPr>
        <w:shd w:val="clear" w:color="auto" w:fill="FFFFFF"/>
        <w:ind w:firstLine="130"/>
        <w:jc w:val="both"/>
        <w:rPr>
          <w:rFonts w:ascii="GHEA Grapalat" w:hAnsi="GHEA Grapalat" w:cs="Sylfaen"/>
          <w:b/>
          <w:sz w:val="14"/>
          <w:szCs w:val="14"/>
          <w:u w:val="single"/>
          <w:lang w:val="hy-AM"/>
        </w:rPr>
      </w:pPr>
      <w:r w:rsidRPr="00E03966">
        <w:rPr>
          <w:rFonts w:ascii="GHEA Grapalat" w:hAnsi="GHEA Grapalat" w:cs="Sylfaen"/>
          <w:b/>
          <w:sz w:val="14"/>
          <w:szCs w:val="14"/>
          <w:u w:val="single"/>
          <w:lang w:val="hy-AM"/>
        </w:rPr>
        <w:t>ՆԱԽԱԳԾԻ ԼՐԱՄՇԱԿՈՒՄ</w:t>
      </w:r>
    </w:p>
    <w:p w14:paraId="2917ACA9" w14:textId="4E3E2B12" w:rsidR="00E03966" w:rsidRPr="00C455BB" w:rsidRDefault="00E03966" w:rsidP="00E03966">
      <w:pPr>
        <w:jc w:val="both"/>
        <w:rPr>
          <w:rFonts w:ascii="GHEA Grapalat" w:hAnsi="GHEA Grapalat" w:cs="Sylfaen"/>
          <w:sz w:val="14"/>
          <w:szCs w:val="14"/>
          <w:lang w:val="hy-AM"/>
        </w:rPr>
      </w:pPr>
      <w:r w:rsidRPr="00E03966">
        <w:rPr>
          <w:rFonts w:ascii="GHEA Grapalat" w:hAnsi="GHEA Grapalat" w:cs="Sylfaen"/>
          <w:sz w:val="14"/>
          <w:szCs w:val="14"/>
          <w:lang w:val="hy-AM"/>
        </w:rPr>
        <w:t xml:space="preserve">   Ըստ անհրաժեշտության  </w:t>
      </w:r>
      <w:r w:rsidRPr="00E03966">
        <w:rPr>
          <w:rFonts w:ascii="GHEA Grapalat" w:hAnsi="GHEA Grapalat" w:cs="Sylfaen"/>
          <w:b/>
          <w:i/>
          <w:sz w:val="14"/>
          <w:szCs w:val="14"/>
          <w:lang w:val="hy-AM"/>
        </w:rPr>
        <w:t>եթե  պարզ  փորձաքննության արդյունքներով տրվել է եզրակացություն, հետևյալ ձևակերպմամբ «Նախագիծը վերադարձվում է լրամշակման»)</w:t>
      </w:r>
      <w:r w:rsidRPr="00E03966">
        <w:rPr>
          <w:rFonts w:ascii="GHEA Grapalat" w:hAnsi="GHEA Grapalat" w:cs="Sylfaen"/>
          <w:b/>
          <w:sz w:val="14"/>
          <w:szCs w:val="14"/>
          <w:lang w:val="hy-AM"/>
        </w:rPr>
        <w:t>,</w:t>
      </w:r>
      <w:r w:rsidRPr="00E03966">
        <w:rPr>
          <w:rFonts w:ascii="GHEA Grapalat" w:hAnsi="GHEA Grapalat" w:cs="Sylfaen"/>
          <w:sz w:val="14"/>
          <w:szCs w:val="14"/>
          <w:lang w:val="hy-AM"/>
        </w:rPr>
        <w:t xml:space="preserve">  նախագծանախահաշվային փաստաթղթերի լրամշակումն իրականացվում է  առանց ֆինանսական փոխհատուցման՝ առավելագույնը 10-օրյա ժամկետում:</w:t>
      </w:r>
    </w:p>
    <w:p w14:paraId="420720D0" w14:textId="5971C293" w:rsidR="00E03966" w:rsidRPr="00E03966" w:rsidRDefault="00E03966" w:rsidP="00E03966">
      <w:pPr>
        <w:jc w:val="both"/>
        <w:rPr>
          <w:rFonts w:ascii="GHEA Grapalat" w:hAnsi="GHEA Grapalat" w:cs="Sylfaen"/>
          <w:sz w:val="14"/>
          <w:szCs w:val="14"/>
          <w:lang w:val="hy-AM"/>
        </w:rPr>
      </w:pPr>
      <w:r w:rsidRPr="00E03966">
        <w:rPr>
          <w:rFonts w:ascii="GHEA Grapalat" w:hAnsi="GHEA Grapalat" w:cs="Sylfaen"/>
          <w:sz w:val="14"/>
          <w:szCs w:val="14"/>
          <w:lang w:val="hy-AM"/>
        </w:rPr>
        <w:t>Նախագծային փաստաթղթերը կընդունվեն պատվիրատուի կողմից</w:t>
      </w:r>
      <w:r w:rsidRPr="00C455BB">
        <w:rPr>
          <w:rFonts w:ascii="GHEA Grapalat" w:hAnsi="GHEA Grapalat" w:cs="Sylfaen"/>
          <w:sz w:val="14"/>
          <w:szCs w:val="14"/>
          <w:lang w:val="hy-AM"/>
        </w:rPr>
        <w:t xml:space="preserve"> </w:t>
      </w:r>
      <w:r w:rsidRPr="00E03966">
        <w:rPr>
          <w:rFonts w:ascii="GHEA Grapalat" w:hAnsi="GHEA Grapalat" w:cs="Sylfaen"/>
          <w:sz w:val="14"/>
          <w:szCs w:val="14"/>
          <w:lang w:val="hy-AM"/>
        </w:rPr>
        <w:t xml:space="preserve"> միայն բոլոր անհրաժեշտ</w:t>
      </w:r>
      <w:r w:rsidRPr="00C455BB">
        <w:rPr>
          <w:rFonts w:ascii="GHEA Grapalat" w:hAnsi="GHEA Grapalat" w:cs="Sylfaen"/>
          <w:sz w:val="14"/>
          <w:szCs w:val="14"/>
          <w:lang w:val="hy-AM"/>
        </w:rPr>
        <w:t xml:space="preserve"> </w:t>
      </w:r>
      <w:r w:rsidRPr="00E03966">
        <w:rPr>
          <w:rFonts w:ascii="GHEA Grapalat" w:hAnsi="GHEA Grapalat" w:cs="Sylfaen"/>
          <w:sz w:val="14"/>
          <w:szCs w:val="14"/>
          <w:lang w:val="hy-AM"/>
        </w:rPr>
        <w:t xml:space="preserve">համաձայնեցումների և փորձաքննություների դրական եզրակացության առկայության դեպքում: </w:t>
      </w:r>
    </w:p>
    <w:p w14:paraId="4178C368" w14:textId="77777777" w:rsidR="007610CC" w:rsidRPr="00EC53BE" w:rsidRDefault="007610CC" w:rsidP="007610CC">
      <w:pPr>
        <w:ind w:firstLine="284"/>
        <w:jc w:val="both"/>
        <w:rPr>
          <w:rFonts w:ascii="GHEA Grapalat" w:hAnsi="GHEA Grapalat"/>
          <w:sz w:val="20"/>
          <w:lang w:val="pt-BR"/>
        </w:rPr>
      </w:pPr>
      <w:r w:rsidRPr="00E44012">
        <w:rPr>
          <w:rFonts w:ascii="GHEA Grapalat" w:hAnsi="GHEA Grapalat" w:cs="Sylfaen"/>
          <w:i/>
          <w:sz w:val="18"/>
          <w:szCs w:val="18"/>
          <w:lang w:val="pt-BR"/>
        </w:rPr>
        <w:t>*</w:t>
      </w:r>
      <w:r w:rsidRPr="00227B35">
        <w:rPr>
          <w:rFonts w:ascii="GHEA Grapalat" w:hAnsi="GHEA Grapalat" w:cs="Sylfaen"/>
          <w:i/>
          <w:sz w:val="18"/>
          <w:szCs w:val="18"/>
          <w:lang w:val="hy-AM"/>
        </w:rPr>
        <w:t xml:space="preserve"> </w:t>
      </w:r>
      <w:r w:rsidRPr="00483811">
        <w:rPr>
          <w:rFonts w:ascii="GHEA Grapalat" w:hAnsi="GHEA Grapalat" w:cs="Sylfaen"/>
          <w:i/>
          <w:sz w:val="18"/>
          <w:szCs w:val="18"/>
          <w:lang w:val="pt-BR"/>
        </w:rPr>
        <w:t>ծառայության մատուցման վերջնաժամկետը չի կարող ավել լինել, քան տվյալ տարվա դեկտեմբերի 25-ը:</w:t>
      </w:r>
    </w:p>
    <w:p w14:paraId="50ED43D9" w14:textId="77777777" w:rsidR="007610CC" w:rsidRPr="00227B35" w:rsidRDefault="007610CC" w:rsidP="007610CC">
      <w:pPr>
        <w:ind w:left="284"/>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611F0DCE" w14:textId="38DEBF5C" w:rsidR="00EE385C" w:rsidRDefault="00EE385C" w:rsidP="00EE385C">
      <w:pPr>
        <w:rPr>
          <w:rFonts w:ascii="GHEA Grapalat" w:hAnsi="GHEA Grapalat"/>
          <w:sz w:val="20"/>
        </w:rPr>
      </w:pPr>
      <w:r>
        <w:rPr>
          <w:rFonts w:ascii="GHEA Grapalat" w:hAnsi="GHEA Grapalat"/>
          <w:sz w:val="20"/>
        </w:rPr>
        <w:t xml:space="preserve">                                                               </w:t>
      </w:r>
      <w:r w:rsidR="007678FA" w:rsidRPr="00064ADD">
        <w:rPr>
          <w:rFonts w:ascii="GHEA Grapalat" w:hAnsi="GHEA Grapalat"/>
          <w:sz w:val="20"/>
        </w:rPr>
        <w:t xml:space="preserve">ՎՃԱՐՄԱՆ ԺԱՄԱՆԱԿԱՑՈՒՅՑ*                                                                                                                                                                                                            </w:t>
      </w:r>
    </w:p>
    <w:p w14:paraId="2AB17EF6" w14:textId="24EE32C9" w:rsidR="007678FA" w:rsidRPr="00064ADD" w:rsidRDefault="007678FA" w:rsidP="00EE385C">
      <w:pPr>
        <w:jc w:val="right"/>
        <w:rPr>
          <w:rFonts w:ascii="GHEA Grapalat" w:hAnsi="GHEA Grapalat"/>
          <w:sz w:val="20"/>
        </w:rPr>
      </w:pP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167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1959"/>
        <w:gridCol w:w="517"/>
        <w:gridCol w:w="517"/>
        <w:gridCol w:w="517"/>
        <w:gridCol w:w="518"/>
        <w:gridCol w:w="517"/>
        <w:gridCol w:w="517"/>
        <w:gridCol w:w="518"/>
        <w:gridCol w:w="517"/>
        <w:gridCol w:w="517"/>
        <w:gridCol w:w="518"/>
        <w:gridCol w:w="517"/>
        <w:gridCol w:w="517"/>
        <w:gridCol w:w="518"/>
        <w:gridCol w:w="6"/>
      </w:tblGrid>
      <w:tr w:rsidR="007678FA" w:rsidRPr="00064ADD" w14:paraId="6DA1F814" w14:textId="77777777" w:rsidTr="00EE385C">
        <w:tc>
          <w:tcPr>
            <w:tcW w:w="11671" w:type="dxa"/>
            <w:gridSpan w:val="17"/>
          </w:tcPr>
          <w:p w14:paraId="76607629" w14:textId="77777777" w:rsidR="007678FA" w:rsidRPr="00EE385C" w:rsidRDefault="007678FA" w:rsidP="00E53C12">
            <w:pPr>
              <w:jc w:val="center"/>
              <w:rPr>
                <w:rFonts w:ascii="GHEA Grapalat" w:hAnsi="GHEA Grapalat"/>
                <w:sz w:val="16"/>
                <w:szCs w:val="16"/>
                <w:lang w:val="es-ES"/>
              </w:rPr>
            </w:pPr>
            <w:proofErr w:type="spellStart"/>
            <w:r w:rsidRPr="00EE385C">
              <w:rPr>
                <w:rFonts w:ascii="GHEA Grapalat" w:hAnsi="GHEA Grapalat"/>
                <w:sz w:val="16"/>
                <w:szCs w:val="16"/>
                <w:lang w:val="es-ES"/>
              </w:rPr>
              <w:t>Ծառայության</w:t>
            </w:r>
            <w:proofErr w:type="spellEnd"/>
          </w:p>
        </w:tc>
      </w:tr>
      <w:tr w:rsidR="007678FA" w:rsidRPr="00E17609" w14:paraId="29778976" w14:textId="77777777" w:rsidTr="00EE385C">
        <w:trPr>
          <w:gridAfter w:val="1"/>
          <w:wAfter w:w="6" w:type="dxa"/>
        </w:trPr>
        <w:tc>
          <w:tcPr>
            <w:tcW w:w="1451" w:type="dxa"/>
            <w:vAlign w:val="center"/>
          </w:tcPr>
          <w:p w14:paraId="79B71AC3" w14:textId="77777777" w:rsidR="007678FA" w:rsidRPr="00EE385C" w:rsidRDefault="007678FA" w:rsidP="00E53C12">
            <w:pPr>
              <w:jc w:val="center"/>
              <w:rPr>
                <w:rFonts w:ascii="GHEA Grapalat" w:hAnsi="GHEA Grapalat"/>
                <w:sz w:val="16"/>
                <w:szCs w:val="16"/>
                <w:lang w:val="es-ES"/>
              </w:rPr>
            </w:pPr>
            <w:proofErr w:type="spellStart"/>
            <w:r w:rsidRPr="00EE385C">
              <w:rPr>
                <w:rFonts w:ascii="GHEA Grapalat" w:hAnsi="GHEA Grapalat"/>
                <w:sz w:val="16"/>
                <w:szCs w:val="16"/>
              </w:rPr>
              <w:t>հրավերով</w:t>
            </w:r>
            <w:proofErr w:type="spellEnd"/>
            <w:r w:rsidRPr="00EE385C">
              <w:rPr>
                <w:rFonts w:ascii="GHEA Grapalat" w:hAnsi="GHEA Grapalat"/>
                <w:sz w:val="16"/>
                <w:szCs w:val="16"/>
              </w:rPr>
              <w:t xml:space="preserve"> </w:t>
            </w:r>
            <w:proofErr w:type="spellStart"/>
            <w:r w:rsidRPr="00EE385C">
              <w:rPr>
                <w:rFonts w:ascii="GHEA Grapalat" w:hAnsi="GHEA Grapalat"/>
                <w:sz w:val="16"/>
                <w:szCs w:val="16"/>
              </w:rPr>
              <w:t>նախատեսված</w:t>
            </w:r>
            <w:proofErr w:type="spellEnd"/>
            <w:r w:rsidRPr="00EE385C">
              <w:rPr>
                <w:rFonts w:ascii="GHEA Grapalat" w:hAnsi="GHEA Grapalat"/>
                <w:sz w:val="16"/>
                <w:szCs w:val="16"/>
              </w:rPr>
              <w:t xml:space="preserve"> </w:t>
            </w:r>
            <w:proofErr w:type="spellStart"/>
            <w:r w:rsidRPr="00EE385C">
              <w:rPr>
                <w:rFonts w:ascii="GHEA Grapalat" w:hAnsi="GHEA Grapalat"/>
                <w:sz w:val="16"/>
                <w:szCs w:val="16"/>
              </w:rPr>
              <w:t>չափաբաժնի</w:t>
            </w:r>
            <w:proofErr w:type="spellEnd"/>
            <w:r w:rsidRPr="00EE385C">
              <w:rPr>
                <w:rFonts w:ascii="GHEA Grapalat" w:hAnsi="GHEA Grapalat"/>
                <w:sz w:val="16"/>
                <w:szCs w:val="16"/>
              </w:rPr>
              <w:t xml:space="preserve"> </w:t>
            </w:r>
            <w:proofErr w:type="spellStart"/>
            <w:r w:rsidRPr="00EE385C">
              <w:rPr>
                <w:rFonts w:ascii="GHEA Grapalat" w:hAnsi="GHEA Grapalat"/>
                <w:sz w:val="16"/>
                <w:szCs w:val="16"/>
              </w:rPr>
              <w:t>համարը</w:t>
            </w:r>
            <w:proofErr w:type="spellEnd"/>
          </w:p>
        </w:tc>
        <w:tc>
          <w:tcPr>
            <w:tcW w:w="1530" w:type="dxa"/>
            <w:vAlign w:val="center"/>
          </w:tcPr>
          <w:p w14:paraId="008AA2A8" w14:textId="77777777" w:rsidR="007678FA" w:rsidRPr="00EE385C" w:rsidRDefault="007678FA" w:rsidP="00E53C12">
            <w:pPr>
              <w:jc w:val="center"/>
              <w:rPr>
                <w:rFonts w:ascii="GHEA Grapalat" w:hAnsi="GHEA Grapalat"/>
                <w:sz w:val="16"/>
                <w:szCs w:val="16"/>
                <w:lang w:val="es-ES"/>
              </w:rPr>
            </w:pPr>
            <w:proofErr w:type="spellStart"/>
            <w:r w:rsidRPr="00EE385C">
              <w:rPr>
                <w:rFonts w:ascii="GHEA Grapalat" w:hAnsi="GHEA Grapalat"/>
                <w:sz w:val="16"/>
                <w:szCs w:val="16"/>
              </w:rPr>
              <w:t>գնումների</w:t>
            </w:r>
            <w:proofErr w:type="spellEnd"/>
            <w:r w:rsidRPr="00EE385C">
              <w:rPr>
                <w:rFonts w:ascii="GHEA Grapalat" w:hAnsi="GHEA Grapalat"/>
                <w:sz w:val="16"/>
                <w:szCs w:val="16"/>
                <w:lang w:val="es-ES"/>
              </w:rPr>
              <w:t xml:space="preserve"> </w:t>
            </w:r>
            <w:proofErr w:type="spellStart"/>
            <w:r w:rsidRPr="00EE385C">
              <w:rPr>
                <w:rFonts w:ascii="GHEA Grapalat" w:hAnsi="GHEA Grapalat"/>
                <w:sz w:val="16"/>
                <w:szCs w:val="16"/>
              </w:rPr>
              <w:t>պլանով</w:t>
            </w:r>
            <w:proofErr w:type="spellEnd"/>
            <w:r w:rsidRPr="00EE385C">
              <w:rPr>
                <w:rFonts w:ascii="GHEA Grapalat" w:hAnsi="GHEA Grapalat"/>
                <w:sz w:val="16"/>
                <w:szCs w:val="16"/>
                <w:lang w:val="es-ES"/>
              </w:rPr>
              <w:t xml:space="preserve"> </w:t>
            </w:r>
            <w:proofErr w:type="spellStart"/>
            <w:r w:rsidRPr="00EE385C">
              <w:rPr>
                <w:rFonts w:ascii="GHEA Grapalat" w:hAnsi="GHEA Grapalat"/>
                <w:sz w:val="16"/>
                <w:szCs w:val="16"/>
              </w:rPr>
              <w:t>նախատեսված</w:t>
            </w:r>
            <w:proofErr w:type="spellEnd"/>
            <w:r w:rsidRPr="00EE385C">
              <w:rPr>
                <w:rFonts w:ascii="GHEA Grapalat" w:hAnsi="GHEA Grapalat"/>
                <w:sz w:val="16"/>
                <w:szCs w:val="16"/>
                <w:lang w:val="es-ES"/>
              </w:rPr>
              <w:t xml:space="preserve"> </w:t>
            </w:r>
            <w:proofErr w:type="spellStart"/>
            <w:r w:rsidRPr="00EE385C">
              <w:rPr>
                <w:rFonts w:ascii="GHEA Grapalat" w:hAnsi="GHEA Grapalat"/>
                <w:sz w:val="16"/>
                <w:szCs w:val="16"/>
              </w:rPr>
              <w:t>միջանցիկ</w:t>
            </w:r>
            <w:proofErr w:type="spellEnd"/>
            <w:r w:rsidRPr="00EE385C">
              <w:rPr>
                <w:rFonts w:ascii="GHEA Grapalat" w:hAnsi="GHEA Grapalat"/>
                <w:sz w:val="16"/>
                <w:szCs w:val="16"/>
                <w:lang w:val="es-ES"/>
              </w:rPr>
              <w:t xml:space="preserve"> </w:t>
            </w:r>
            <w:proofErr w:type="spellStart"/>
            <w:r w:rsidRPr="00EE385C">
              <w:rPr>
                <w:rFonts w:ascii="GHEA Grapalat" w:hAnsi="GHEA Grapalat"/>
                <w:sz w:val="16"/>
                <w:szCs w:val="16"/>
              </w:rPr>
              <w:t>ծածկագիրը</w:t>
            </w:r>
            <w:proofErr w:type="spellEnd"/>
            <w:r w:rsidRPr="00EE385C">
              <w:rPr>
                <w:rFonts w:ascii="GHEA Grapalat" w:hAnsi="GHEA Grapalat"/>
                <w:sz w:val="16"/>
                <w:szCs w:val="16"/>
                <w:lang w:val="es-ES"/>
              </w:rPr>
              <w:t xml:space="preserve">` </w:t>
            </w:r>
            <w:proofErr w:type="spellStart"/>
            <w:r w:rsidRPr="00EE385C">
              <w:rPr>
                <w:rFonts w:ascii="GHEA Grapalat" w:hAnsi="GHEA Grapalat"/>
                <w:sz w:val="16"/>
                <w:szCs w:val="16"/>
              </w:rPr>
              <w:t>ըստ</w:t>
            </w:r>
            <w:proofErr w:type="spellEnd"/>
            <w:r w:rsidRPr="00EE385C">
              <w:rPr>
                <w:rFonts w:ascii="GHEA Grapalat" w:hAnsi="GHEA Grapalat"/>
                <w:sz w:val="16"/>
                <w:szCs w:val="16"/>
                <w:lang w:val="es-ES"/>
              </w:rPr>
              <w:t xml:space="preserve"> </w:t>
            </w:r>
            <w:r w:rsidRPr="00EE385C">
              <w:rPr>
                <w:rFonts w:ascii="GHEA Grapalat" w:hAnsi="GHEA Grapalat"/>
                <w:sz w:val="16"/>
                <w:szCs w:val="16"/>
              </w:rPr>
              <w:t>ԳՄԱ</w:t>
            </w:r>
            <w:r w:rsidRPr="00EE385C">
              <w:rPr>
                <w:rFonts w:ascii="GHEA Grapalat" w:hAnsi="GHEA Grapalat"/>
                <w:sz w:val="16"/>
                <w:szCs w:val="16"/>
                <w:lang w:val="es-ES"/>
              </w:rPr>
              <w:t xml:space="preserve"> </w:t>
            </w:r>
            <w:proofErr w:type="spellStart"/>
            <w:r w:rsidRPr="00EE385C">
              <w:rPr>
                <w:rFonts w:ascii="GHEA Grapalat" w:hAnsi="GHEA Grapalat"/>
                <w:sz w:val="16"/>
                <w:szCs w:val="16"/>
              </w:rPr>
              <w:t>դասակարգման</w:t>
            </w:r>
            <w:proofErr w:type="spellEnd"/>
            <w:r w:rsidRPr="00EE385C">
              <w:rPr>
                <w:rFonts w:ascii="GHEA Grapalat" w:hAnsi="GHEA Grapalat"/>
                <w:sz w:val="16"/>
                <w:szCs w:val="16"/>
                <w:lang w:val="es-ES"/>
              </w:rPr>
              <w:t xml:space="preserve"> (CPV)</w:t>
            </w:r>
          </w:p>
        </w:tc>
        <w:tc>
          <w:tcPr>
            <w:tcW w:w="1959" w:type="dxa"/>
            <w:vAlign w:val="center"/>
          </w:tcPr>
          <w:p w14:paraId="618EA53A" w14:textId="77777777" w:rsidR="007678FA" w:rsidRPr="00EE385C" w:rsidRDefault="007678FA" w:rsidP="00E53C12">
            <w:pPr>
              <w:jc w:val="center"/>
              <w:rPr>
                <w:rFonts w:ascii="GHEA Grapalat" w:hAnsi="GHEA Grapalat"/>
                <w:sz w:val="16"/>
                <w:szCs w:val="16"/>
                <w:lang w:val="es-ES"/>
              </w:rPr>
            </w:pPr>
            <w:proofErr w:type="spellStart"/>
            <w:r w:rsidRPr="00EE385C">
              <w:rPr>
                <w:rFonts w:ascii="GHEA Grapalat" w:hAnsi="GHEA Grapalat"/>
                <w:sz w:val="16"/>
                <w:szCs w:val="16"/>
              </w:rPr>
              <w:t>անվանումը</w:t>
            </w:r>
            <w:proofErr w:type="spellEnd"/>
          </w:p>
        </w:tc>
        <w:tc>
          <w:tcPr>
            <w:tcW w:w="6725" w:type="dxa"/>
            <w:gridSpan w:val="13"/>
            <w:vAlign w:val="center"/>
          </w:tcPr>
          <w:p w14:paraId="386583A1" w14:textId="53AB89EE" w:rsidR="007678FA" w:rsidRPr="00EE385C" w:rsidRDefault="007678FA" w:rsidP="00E53C12">
            <w:pPr>
              <w:jc w:val="both"/>
              <w:rPr>
                <w:rFonts w:ascii="GHEA Grapalat" w:hAnsi="GHEA Grapalat"/>
                <w:sz w:val="16"/>
                <w:szCs w:val="16"/>
                <w:lang w:val="es-ES"/>
              </w:rPr>
            </w:pPr>
            <w:proofErr w:type="spellStart"/>
            <w:r w:rsidRPr="00EE385C">
              <w:rPr>
                <w:rFonts w:ascii="GHEA Grapalat" w:hAnsi="GHEA Grapalat"/>
                <w:sz w:val="16"/>
                <w:szCs w:val="16"/>
                <w:lang w:val="es-ES"/>
              </w:rPr>
              <w:t>դիմաց</w:t>
            </w:r>
            <w:proofErr w:type="spellEnd"/>
            <w:r w:rsidRPr="00EE385C">
              <w:rPr>
                <w:rFonts w:ascii="GHEA Grapalat" w:hAnsi="GHEA Grapalat"/>
                <w:sz w:val="16"/>
                <w:szCs w:val="16"/>
                <w:lang w:val="es-ES"/>
              </w:rPr>
              <w:t xml:space="preserve"> </w:t>
            </w:r>
            <w:proofErr w:type="spellStart"/>
            <w:r w:rsidRPr="00EE385C">
              <w:rPr>
                <w:rFonts w:ascii="GHEA Grapalat" w:hAnsi="GHEA Grapalat"/>
                <w:sz w:val="16"/>
                <w:szCs w:val="16"/>
                <w:lang w:val="es-ES"/>
              </w:rPr>
              <w:t>վճարումները</w:t>
            </w:r>
            <w:proofErr w:type="spellEnd"/>
            <w:r w:rsidRPr="00EE385C">
              <w:rPr>
                <w:rFonts w:ascii="GHEA Grapalat" w:hAnsi="GHEA Grapalat"/>
                <w:sz w:val="16"/>
                <w:szCs w:val="16"/>
                <w:lang w:val="es-ES"/>
              </w:rPr>
              <w:t xml:space="preserve"> </w:t>
            </w:r>
            <w:proofErr w:type="spellStart"/>
            <w:r w:rsidRPr="00EE385C">
              <w:rPr>
                <w:rFonts w:ascii="GHEA Grapalat" w:hAnsi="GHEA Grapalat"/>
                <w:sz w:val="16"/>
                <w:szCs w:val="16"/>
                <w:lang w:val="es-ES"/>
              </w:rPr>
              <w:t>նախատեսվում</w:t>
            </w:r>
            <w:proofErr w:type="spellEnd"/>
            <w:r w:rsidRPr="00EE385C">
              <w:rPr>
                <w:rFonts w:ascii="GHEA Grapalat" w:hAnsi="GHEA Grapalat"/>
                <w:sz w:val="16"/>
                <w:szCs w:val="16"/>
                <w:lang w:val="es-ES"/>
              </w:rPr>
              <w:t xml:space="preserve"> է </w:t>
            </w:r>
            <w:proofErr w:type="spellStart"/>
            <w:r w:rsidRPr="00EE385C">
              <w:rPr>
                <w:rFonts w:ascii="GHEA Grapalat" w:hAnsi="GHEA Grapalat"/>
                <w:sz w:val="16"/>
                <w:szCs w:val="16"/>
                <w:lang w:val="es-ES"/>
              </w:rPr>
              <w:t>իրականացնել</w:t>
            </w:r>
            <w:proofErr w:type="spellEnd"/>
            <w:r w:rsidRPr="00EE385C">
              <w:rPr>
                <w:rFonts w:ascii="GHEA Grapalat" w:hAnsi="GHEA Grapalat"/>
                <w:sz w:val="16"/>
                <w:szCs w:val="16"/>
                <w:lang w:val="es-ES"/>
              </w:rPr>
              <w:t xml:space="preserve"> 20  թ-</w:t>
            </w:r>
            <w:proofErr w:type="spellStart"/>
            <w:r w:rsidRPr="00EE385C">
              <w:rPr>
                <w:rFonts w:ascii="GHEA Grapalat" w:hAnsi="GHEA Grapalat"/>
                <w:sz w:val="16"/>
                <w:szCs w:val="16"/>
                <w:lang w:val="es-ES"/>
              </w:rPr>
              <w:t>ին</w:t>
            </w:r>
            <w:proofErr w:type="spellEnd"/>
            <w:r w:rsidRPr="00EE385C">
              <w:rPr>
                <w:rFonts w:ascii="GHEA Grapalat" w:hAnsi="GHEA Grapalat"/>
                <w:sz w:val="16"/>
                <w:szCs w:val="16"/>
                <w:lang w:val="es-ES"/>
              </w:rPr>
              <w:t xml:space="preserve">` </w:t>
            </w:r>
            <w:proofErr w:type="spellStart"/>
            <w:r w:rsidRPr="00EE385C">
              <w:rPr>
                <w:rFonts w:ascii="GHEA Grapalat" w:hAnsi="GHEA Grapalat"/>
                <w:sz w:val="16"/>
                <w:szCs w:val="16"/>
                <w:lang w:val="es-ES"/>
              </w:rPr>
              <w:t>ըստ</w:t>
            </w:r>
            <w:proofErr w:type="spellEnd"/>
            <w:r w:rsidRPr="00EE385C">
              <w:rPr>
                <w:rFonts w:ascii="GHEA Grapalat" w:hAnsi="GHEA Grapalat"/>
                <w:sz w:val="16"/>
                <w:szCs w:val="16"/>
                <w:lang w:val="es-ES"/>
              </w:rPr>
              <w:t xml:space="preserve"> </w:t>
            </w:r>
            <w:proofErr w:type="spellStart"/>
            <w:r w:rsidRPr="00EE385C">
              <w:rPr>
                <w:rFonts w:ascii="GHEA Grapalat" w:hAnsi="GHEA Grapalat"/>
                <w:sz w:val="16"/>
                <w:szCs w:val="16"/>
                <w:lang w:val="es-ES"/>
              </w:rPr>
              <w:t>ամիսների</w:t>
            </w:r>
            <w:proofErr w:type="spellEnd"/>
            <w:r w:rsidRPr="00EE385C">
              <w:rPr>
                <w:rFonts w:ascii="GHEA Grapalat" w:hAnsi="GHEA Grapalat"/>
                <w:sz w:val="16"/>
                <w:szCs w:val="16"/>
                <w:lang w:val="es-ES"/>
              </w:rPr>
              <w:t xml:space="preserve">, </w:t>
            </w:r>
            <w:proofErr w:type="spellStart"/>
            <w:r w:rsidRPr="00EE385C">
              <w:rPr>
                <w:rFonts w:ascii="GHEA Grapalat" w:hAnsi="GHEA Grapalat"/>
                <w:sz w:val="16"/>
                <w:szCs w:val="16"/>
                <w:lang w:val="es-ES"/>
              </w:rPr>
              <w:t>այդ</w:t>
            </w:r>
            <w:proofErr w:type="spellEnd"/>
            <w:r w:rsidRPr="00EE385C">
              <w:rPr>
                <w:rFonts w:ascii="GHEA Grapalat" w:hAnsi="GHEA Grapalat"/>
                <w:sz w:val="16"/>
                <w:szCs w:val="16"/>
                <w:lang w:val="es-ES"/>
              </w:rPr>
              <w:t xml:space="preserve"> </w:t>
            </w:r>
            <w:proofErr w:type="spellStart"/>
            <w:r w:rsidRPr="00EE385C">
              <w:rPr>
                <w:rFonts w:ascii="GHEA Grapalat" w:hAnsi="GHEA Grapalat"/>
                <w:sz w:val="16"/>
                <w:szCs w:val="16"/>
                <w:lang w:val="es-ES"/>
              </w:rPr>
              <w:t>թվում</w:t>
            </w:r>
            <w:proofErr w:type="spellEnd"/>
            <w:r w:rsidRPr="00EE385C">
              <w:rPr>
                <w:rFonts w:ascii="GHEA Grapalat" w:hAnsi="GHEA Grapalat"/>
                <w:sz w:val="16"/>
                <w:szCs w:val="16"/>
                <w:lang w:val="es-ES"/>
              </w:rPr>
              <w:t>*</w:t>
            </w:r>
          </w:p>
        </w:tc>
      </w:tr>
      <w:tr w:rsidR="007678FA" w:rsidRPr="00064ADD" w14:paraId="4B96A09D" w14:textId="77777777" w:rsidTr="00EE385C">
        <w:trPr>
          <w:gridAfter w:val="1"/>
          <w:wAfter w:w="6" w:type="dxa"/>
          <w:trHeight w:val="1538"/>
        </w:trPr>
        <w:tc>
          <w:tcPr>
            <w:tcW w:w="1451" w:type="dxa"/>
          </w:tcPr>
          <w:p w14:paraId="69E142C4" w14:textId="77777777" w:rsidR="007678FA" w:rsidRPr="00064ADD" w:rsidRDefault="007678FA" w:rsidP="00E53C12">
            <w:pPr>
              <w:jc w:val="center"/>
              <w:rPr>
                <w:rFonts w:ascii="GHEA Grapalat" w:hAnsi="GHEA Grapalat"/>
                <w:sz w:val="20"/>
                <w:lang w:val="es-ES"/>
              </w:rPr>
            </w:pPr>
          </w:p>
        </w:tc>
        <w:tc>
          <w:tcPr>
            <w:tcW w:w="1530" w:type="dxa"/>
          </w:tcPr>
          <w:p w14:paraId="01CB3D50" w14:textId="77777777" w:rsidR="007678FA" w:rsidRPr="00064ADD" w:rsidRDefault="007678FA" w:rsidP="00E53C12">
            <w:pPr>
              <w:jc w:val="center"/>
              <w:rPr>
                <w:rFonts w:ascii="GHEA Grapalat" w:hAnsi="GHEA Grapalat"/>
                <w:sz w:val="20"/>
                <w:lang w:val="es-ES"/>
              </w:rPr>
            </w:pPr>
          </w:p>
        </w:tc>
        <w:tc>
          <w:tcPr>
            <w:tcW w:w="1959" w:type="dxa"/>
          </w:tcPr>
          <w:p w14:paraId="6CFBCCF3" w14:textId="77777777" w:rsidR="007678FA" w:rsidRPr="00064ADD" w:rsidRDefault="007678FA" w:rsidP="00E53C12">
            <w:pPr>
              <w:jc w:val="center"/>
              <w:rPr>
                <w:rFonts w:ascii="GHEA Grapalat" w:hAnsi="GHEA Grapalat"/>
                <w:sz w:val="20"/>
                <w:lang w:val="es-ES"/>
              </w:rPr>
            </w:pPr>
          </w:p>
        </w:tc>
        <w:tc>
          <w:tcPr>
            <w:tcW w:w="517"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517"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517"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518"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517"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517"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518"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17"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17"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18"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517"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17"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518"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6B1F23" w:rsidRPr="00064ADD" w14:paraId="44883A54" w14:textId="77777777" w:rsidTr="00EE385C">
        <w:trPr>
          <w:gridAfter w:val="1"/>
          <w:wAfter w:w="6" w:type="dxa"/>
          <w:trHeight w:val="1538"/>
        </w:trPr>
        <w:tc>
          <w:tcPr>
            <w:tcW w:w="1451" w:type="dxa"/>
            <w:vAlign w:val="center"/>
          </w:tcPr>
          <w:p w14:paraId="6C9C7196" w14:textId="09676A19" w:rsidR="006B1F23" w:rsidRPr="00064ADD" w:rsidRDefault="006B1F23" w:rsidP="006B1F23">
            <w:pPr>
              <w:jc w:val="center"/>
              <w:rPr>
                <w:rFonts w:ascii="GHEA Grapalat" w:hAnsi="GHEA Grapalat"/>
                <w:sz w:val="20"/>
                <w:lang w:val="es-ES"/>
              </w:rPr>
            </w:pPr>
            <w:r>
              <w:rPr>
                <w:rFonts w:ascii="GHEA Grapalat" w:hAnsi="GHEA Grapalat"/>
                <w:sz w:val="20"/>
              </w:rPr>
              <w:t>1</w:t>
            </w:r>
          </w:p>
        </w:tc>
        <w:tc>
          <w:tcPr>
            <w:tcW w:w="1530" w:type="dxa"/>
            <w:vAlign w:val="center"/>
          </w:tcPr>
          <w:p w14:paraId="48BE7D6E" w14:textId="7467D4C1" w:rsidR="006B1F23" w:rsidRPr="00064ADD" w:rsidRDefault="006B1F23" w:rsidP="006B1F23">
            <w:pPr>
              <w:jc w:val="center"/>
              <w:rPr>
                <w:rFonts w:ascii="GHEA Grapalat" w:hAnsi="GHEA Grapalat"/>
                <w:sz w:val="20"/>
                <w:lang w:val="es-ES"/>
              </w:rPr>
            </w:pPr>
            <w:r>
              <w:rPr>
                <w:rFonts w:ascii="Calibri" w:hAnsi="Calibri" w:cs="Arial"/>
                <w:sz w:val="20"/>
                <w:szCs w:val="20"/>
              </w:rPr>
              <w:t>71241200</w:t>
            </w:r>
            <w:r w:rsidR="00AB659C">
              <w:rPr>
                <w:rFonts w:ascii="Calibri" w:hAnsi="Calibri" w:cs="Arial"/>
                <w:sz w:val="20"/>
                <w:szCs w:val="20"/>
              </w:rPr>
              <w:t>-1</w:t>
            </w:r>
          </w:p>
        </w:tc>
        <w:tc>
          <w:tcPr>
            <w:tcW w:w="1959" w:type="dxa"/>
            <w:vAlign w:val="center"/>
          </w:tcPr>
          <w:p w14:paraId="4EDEBB34" w14:textId="289EDBD7" w:rsidR="006B1F23" w:rsidRPr="006B1F23" w:rsidRDefault="006B1F23" w:rsidP="006B1F23">
            <w:pPr>
              <w:jc w:val="center"/>
              <w:rPr>
                <w:rFonts w:ascii="GHEA Grapalat" w:hAnsi="GHEA Grapalat"/>
                <w:sz w:val="18"/>
                <w:szCs w:val="18"/>
                <w:lang w:val="hy-AM"/>
              </w:rPr>
            </w:pPr>
            <w:r w:rsidRPr="006B1F23">
              <w:rPr>
                <w:rFonts w:ascii="GHEA Grapalat" w:hAnsi="GHEA Grapalat"/>
                <w:sz w:val="18"/>
                <w:szCs w:val="18"/>
                <w:lang w:val="hy-AM"/>
              </w:rPr>
              <w:t>ՀՀ Կոտայքի մարզի Գառնի համայնքում «Արցախյան հերոսամարտի հուշահամալիրի» վերանորոգման, վերականգնման, կանաչապատման , Ողջաբերդ, Գեղադիր, Գողթ բնակավայրերում հայրենական պատերազմի զոհերի հիշատակին նվիրված հուշարձանների  բարեկարգման աշխատանքների  նախագծերի պատրաստման, ծախսերի գնահատման խորհրդատվական ծառայությունների ձեռքբերում</w:t>
            </w:r>
          </w:p>
        </w:tc>
        <w:tc>
          <w:tcPr>
            <w:tcW w:w="517" w:type="dxa"/>
          </w:tcPr>
          <w:p w14:paraId="51C0965A" w14:textId="77777777" w:rsidR="006B1F23" w:rsidRPr="00064ADD" w:rsidRDefault="006B1F23" w:rsidP="006B1F23">
            <w:pPr>
              <w:jc w:val="center"/>
              <w:rPr>
                <w:rFonts w:ascii="GHEA Grapalat" w:hAnsi="GHEA Grapalat"/>
                <w:sz w:val="20"/>
                <w:lang w:val="pt-BR"/>
              </w:rPr>
            </w:pPr>
          </w:p>
          <w:p w14:paraId="6454DA14" w14:textId="77777777" w:rsidR="006B1F23" w:rsidRPr="00064ADD" w:rsidRDefault="006B1F23" w:rsidP="006B1F23">
            <w:pPr>
              <w:jc w:val="center"/>
              <w:rPr>
                <w:rFonts w:ascii="GHEA Grapalat" w:hAnsi="GHEA Grapalat"/>
                <w:sz w:val="20"/>
                <w:lang w:val="pt-BR"/>
              </w:rPr>
            </w:pPr>
          </w:p>
          <w:p w14:paraId="263F13E0" w14:textId="77777777" w:rsidR="006B1F23" w:rsidRPr="00064ADD" w:rsidRDefault="006B1F23" w:rsidP="006B1F23">
            <w:pPr>
              <w:jc w:val="center"/>
              <w:rPr>
                <w:rFonts w:ascii="GHEA Grapalat" w:hAnsi="GHEA Grapalat"/>
                <w:lang w:val="pt-BR"/>
              </w:rPr>
            </w:pPr>
            <w:r w:rsidRPr="00064ADD">
              <w:rPr>
                <w:rFonts w:ascii="GHEA Grapalat" w:hAnsi="GHEA Grapalat"/>
                <w:sz w:val="20"/>
                <w:lang w:val="pt-BR"/>
              </w:rPr>
              <w:t>... %</w:t>
            </w:r>
          </w:p>
        </w:tc>
        <w:tc>
          <w:tcPr>
            <w:tcW w:w="517" w:type="dxa"/>
          </w:tcPr>
          <w:p w14:paraId="5CEA2D59" w14:textId="77777777" w:rsidR="006B1F23" w:rsidRPr="00064ADD" w:rsidRDefault="006B1F23" w:rsidP="006B1F23">
            <w:pPr>
              <w:jc w:val="center"/>
              <w:rPr>
                <w:rFonts w:ascii="GHEA Grapalat" w:hAnsi="GHEA Grapalat"/>
                <w:sz w:val="20"/>
                <w:lang w:val="pt-BR"/>
              </w:rPr>
            </w:pPr>
          </w:p>
          <w:p w14:paraId="1EDA9948" w14:textId="77777777" w:rsidR="006B1F23" w:rsidRPr="00064ADD" w:rsidRDefault="006B1F23" w:rsidP="006B1F23">
            <w:pPr>
              <w:jc w:val="center"/>
              <w:rPr>
                <w:rFonts w:ascii="GHEA Grapalat" w:hAnsi="GHEA Grapalat"/>
                <w:sz w:val="20"/>
                <w:lang w:val="pt-BR"/>
              </w:rPr>
            </w:pPr>
          </w:p>
          <w:p w14:paraId="433732DA" w14:textId="77777777" w:rsidR="006B1F23" w:rsidRPr="00064ADD" w:rsidRDefault="006B1F23" w:rsidP="006B1F23">
            <w:pPr>
              <w:jc w:val="center"/>
              <w:rPr>
                <w:rFonts w:ascii="GHEA Grapalat" w:hAnsi="GHEA Grapalat"/>
                <w:lang w:val="pt-BR"/>
              </w:rPr>
            </w:pPr>
            <w:r w:rsidRPr="00064ADD">
              <w:rPr>
                <w:rFonts w:ascii="GHEA Grapalat" w:hAnsi="GHEA Grapalat"/>
                <w:sz w:val="20"/>
                <w:lang w:val="pt-BR"/>
              </w:rPr>
              <w:t>... %</w:t>
            </w:r>
          </w:p>
        </w:tc>
        <w:tc>
          <w:tcPr>
            <w:tcW w:w="517" w:type="dxa"/>
          </w:tcPr>
          <w:p w14:paraId="37A6AAEA" w14:textId="77777777" w:rsidR="006B1F23" w:rsidRPr="00064ADD" w:rsidRDefault="006B1F23" w:rsidP="006B1F23">
            <w:pPr>
              <w:jc w:val="center"/>
              <w:rPr>
                <w:rFonts w:ascii="GHEA Grapalat" w:hAnsi="GHEA Grapalat"/>
                <w:sz w:val="20"/>
                <w:lang w:val="pt-BR"/>
              </w:rPr>
            </w:pPr>
          </w:p>
          <w:p w14:paraId="0FF7A50F" w14:textId="77777777" w:rsidR="006B1F23" w:rsidRPr="00064ADD" w:rsidRDefault="006B1F23" w:rsidP="006B1F23">
            <w:pPr>
              <w:jc w:val="center"/>
              <w:rPr>
                <w:rFonts w:ascii="GHEA Grapalat" w:hAnsi="GHEA Grapalat"/>
                <w:sz w:val="20"/>
                <w:lang w:val="pt-BR"/>
              </w:rPr>
            </w:pPr>
          </w:p>
          <w:p w14:paraId="2A83DFF5" w14:textId="77777777" w:rsidR="006B1F23" w:rsidRPr="00064ADD" w:rsidRDefault="006B1F23" w:rsidP="006B1F23">
            <w:pPr>
              <w:jc w:val="center"/>
              <w:rPr>
                <w:rFonts w:ascii="GHEA Grapalat" w:hAnsi="GHEA Grapalat" w:cs="Arial"/>
                <w:sz w:val="18"/>
                <w:szCs w:val="18"/>
                <w:lang w:val="pt-BR"/>
              </w:rPr>
            </w:pPr>
            <w:r w:rsidRPr="00064ADD">
              <w:rPr>
                <w:rFonts w:ascii="GHEA Grapalat" w:hAnsi="GHEA Grapalat"/>
                <w:sz w:val="20"/>
                <w:lang w:val="pt-BR"/>
              </w:rPr>
              <w:t>... %</w:t>
            </w:r>
          </w:p>
        </w:tc>
        <w:tc>
          <w:tcPr>
            <w:tcW w:w="518" w:type="dxa"/>
          </w:tcPr>
          <w:p w14:paraId="203373A0" w14:textId="77777777" w:rsidR="006B1F23" w:rsidRPr="00064ADD" w:rsidRDefault="006B1F23" w:rsidP="006B1F23">
            <w:pPr>
              <w:jc w:val="center"/>
              <w:rPr>
                <w:rFonts w:ascii="GHEA Grapalat" w:hAnsi="GHEA Grapalat"/>
                <w:sz w:val="20"/>
                <w:lang w:val="pt-BR"/>
              </w:rPr>
            </w:pPr>
          </w:p>
          <w:p w14:paraId="70E78EC0" w14:textId="77777777" w:rsidR="006B1F23" w:rsidRPr="00064ADD" w:rsidRDefault="006B1F23" w:rsidP="006B1F23">
            <w:pPr>
              <w:jc w:val="center"/>
              <w:rPr>
                <w:rFonts w:ascii="GHEA Grapalat" w:hAnsi="GHEA Grapalat"/>
                <w:sz w:val="20"/>
                <w:lang w:val="pt-BR"/>
              </w:rPr>
            </w:pPr>
          </w:p>
          <w:p w14:paraId="7E5C3C7B" w14:textId="77777777" w:rsidR="006B1F23" w:rsidRPr="00064ADD" w:rsidRDefault="006B1F23" w:rsidP="006B1F23">
            <w:pPr>
              <w:jc w:val="center"/>
              <w:rPr>
                <w:rFonts w:ascii="GHEA Grapalat" w:hAnsi="GHEA Grapalat" w:cs="Arial"/>
                <w:sz w:val="18"/>
                <w:szCs w:val="18"/>
                <w:lang w:val="pt-BR"/>
              </w:rPr>
            </w:pPr>
            <w:r w:rsidRPr="00064ADD">
              <w:rPr>
                <w:rFonts w:ascii="GHEA Grapalat" w:hAnsi="GHEA Grapalat"/>
                <w:sz w:val="20"/>
                <w:lang w:val="pt-BR"/>
              </w:rPr>
              <w:t>... %</w:t>
            </w:r>
          </w:p>
        </w:tc>
        <w:tc>
          <w:tcPr>
            <w:tcW w:w="517" w:type="dxa"/>
          </w:tcPr>
          <w:p w14:paraId="338927B5" w14:textId="77777777" w:rsidR="006B1F23" w:rsidRPr="00064ADD" w:rsidRDefault="006B1F23" w:rsidP="006B1F23">
            <w:pPr>
              <w:jc w:val="center"/>
              <w:rPr>
                <w:rFonts w:ascii="GHEA Grapalat" w:hAnsi="GHEA Grapalat"/>
                <w:sz w:val="20"/>
                <w:lang w:val="pt-BR"/>
              </w:rPr>
            </w:pPr>
          </w:p>
          <w:p w14:paraId="2FC50952" w14:textId="77777777" w:rsidR="006B1F23" w:rsidRPr="00064ADD" w:rsidRDefault="006B1F23" w:rsidP="006B1F23">
            <w:pPr>
              <w:jc w:val="center"/>
              <w:rPr>
                <w:rFonts w:ascii="GHEA Grapalat" w:hAnsi="GHEA Grapalat"/>
                <w:sz w:val="20"/>
                <w:lang w:val="pt-BR"/>
              </w:rPr>
            </w:pPr>
          </w:p>
          <w:p w14:paraId="35035BF7" w14:textId="77777777" w:rsidR="006B1F23" w:rsidRPr="00064ADD" w:rsidRDefault="006B1F23" w:rsidP="006B1F23">
            <w:pPr>
              <w:jc w:val="center"/>
              <w:rPr>
                <w:rFonts w:ascii="GHEA Grapalat" w:hAnsi="GHEA Grapalat" w:cs="Arial"/>
                <w:sz w:val="18"/>
                <w:szCs w:val="18"/>
                <w:lang w:val="pt-BR"/>
              </w:rPr>
            </w:pPr>
            <w:r w:rsidRPr="00064ADD">
              <w:rPr>
                <w:rFonts w:ascii="GHEA Grapalat" w:hAnsi="GHEA Grapalat"/>
                <w:sz w:val="20"/>
                <w:lang w:val="pt-BR"/>
              </w:rPr>
              <w:t>... %</w:t>
            </w:r>
          </w:p>
        </w:tc>
        <w:tc>
          <w:tcPr>
            <w:tcW w:w="517" w:type="dxa"/>
          </w:tcPr>
          <w:p w14:paraId="5CEBF004" w14:textId="77777777" w:rsidR="006B1F23" w:rsidRPr="00064ADD" w:rsidRDefault="006B1F23" w:rsidP="006B1F23">
            <w:pPr>
              <w:jc w:val="center"/>
              <w:rPr>
                <w:rFonts w:ascii="GHEA Grapalat" w:hAnsi="GHEA Grapalat"/>
                <w:sz w:val="20"/>
                <w:lang w:val="pt-BR"/>
              </w:rPr>
            </w:pPr>
          </w:p>
          <w:p w14:paraId="6263A8C3" w14:textId="77777777" w:rsidR="006B1F23" w:rsidRPr="00064ADD" w:rsidRDefault="006B1F23" w:rsidP="006B1F23">
            <w:pPr>
              <w:jc w:val="center"/>
              <w:rPr>
                <w:rFonts w:ascii="GHEA Grapalat" w:hAnsi="GHEA Grapalat"/>
                <w:sz w:val="20"/>
                <w:lang w:val="pt-BR"/>
              </w:rPr>
            </w:pPr>
          </w:p>
          <w:p w14:paraId="244E1C7B" w14:textId="77777777" w:rsidR="006B1F23" w:rsidRPr="00064ADD" w:rsidRDefault="006B1F23" w:rsidP="006B1F23">
            <w:pPr>
              <w:jc w:val="center"/>
              <w:rPr>
                <w:rFonts w:ascii="GHEA Grapalat" w:hAnsi="GHEA Grapalat" w:cs="Arial"/>
                <w:sz w:val="18"/>
                <w:szCs w:val="18"/>
                <w:lang w:val="pt-BR"/>
              </w:rPr>
            </w:pPr>
            <w:r w:rsidRPr="00064ADD">
              <w:rPr>
                <w:rFonts w:ascii="GHEA Grapalat" w:hAnsi="GHEA Grapalat"/>
                <w:sz w:val="20"/>
                <w:lang w:val="pt-BR"/>
              </w:rPr>
              <w:t>... %</w:t>
            </w:r>
          </w:p>
        </w:tc>
        <w:tc>
          <w:tcPr>
            <w:tcW w:w="518" w:type="dxa"/>
          </w:tcPr>
          <w:p w14:paraId="63A753C7" w14:textId="77777777" w:rsidR="006B1F23" w:rsidRPr="00064ADD" w:rsidRDefault="006B1F23" w:rsidP="006B1F23">
            <w:pPr>
              <w:jc w:val="center"/>
              <w:rPr>
                <w:rFonts w:ascii="GHEA Grapalat" w:hAnsi="GHEA Grapalat"/>
                <w:sz w:val="20"/>
                <w:lang w:val="pt-BR"/>
              </w:rPr>
            </w:pPr>
          </w:p>
          <w:p w14:paraId="2545E2DE" w14:textId="77777777" w:rsidR="006B1F23" w:rsidRPr="00064ADD" w:rsidRDefault="006B1F23" w:rsidP="006B1F23">
            <w:pPr>
              <w:jc w:val="center"/>
              <w:rPr>
                <w:rFonts w:ascii="GHEA Grapalat" w:hAnsi="GHEA Grapalat"/>
                <w:sz w:val="20"/>
                <w:lang w:val="pt-BR"/>
              </w:rPr>
            </w:pPr>
          </w:p>
          <w:p w14:paraId="051D35DE" w14:textId="77777777" w:rsidR="006B1F23" w:rsidRPr="00064ADD" w:rsidRDefault="006B1F23" w:rsidP="006B1F23">
            <w:pPr>
              <w:jc w:val="center"/>
              <w:rPr>
                <w:rFonts w:ascii="GHEA Grapalat" w:hAnsi="GHEA Grapalat" w:cs="Arial"/>
                <w:sz w:val="18"/>
                <w:szCs w:val="18"/>
                <w:lang w:val="pt-BR"/>
              </w:rPr>
            </w:pPr>
            <w:r w:rsidRPr="00064ADD">
              <w:rPr>
                <w:rFonts w:ascii="GHEA Grapalat" w:hAnsi="GHEA Grapalat"/>
                <w:sz w:val="20"/>
                <w:lang w:val="pt-BR"/>
              </w:rPr>
              <w:t>... %</w:t>
            </w:r>
          </w:p>
        </w:tc>
        <w:tc>
          <w:tcPr>
            <w:tcW w:w="517" w:type="dxa"/>
          </w:tcPr>
          <w:p w14:paraId="4CA8499C" w14:textId="77777777" w:rsidR="006B1F23" w:rsidRPr="00064ADD" w:rsidRDefault="006B1F23" w:rsidP="006B1F23">
            <w:pPr>
              <w:jc w:val="center"/>
              <w:rPr>
                <w:rFonts w:ascii="GHEA Grapalat" w:hAnsi="GHEA Grapalat"/>
                <w:sz w:val="20"/>
                <w:lang w:val="pt-BR"/>
              </w:rPr>
            </w:pPr>
          </w:p>
          <w:p w14:paraId="6F1CB5D8" w14:textId="77777777" w:rsidR="006B1F23" w:rsidRPr="00064ADD" w:rsidRDefault="006B1F23" w:rsidP="006B1F23">
            <w:pPr>
              <w:jc w:val="center"/>
              <w:rPr>
                <w:rFonts w:ascii="GHEA Grapalat" w:hAnsi="GHEA Grapalat"/>
                <w:sz w:val="20"/>
                <w:lang w:val="pt-BR"/>
              </w:rPr>
            </w:pPr>
          </w:p>
          <w:p w14:paraId="3B7906F2" w14:textId="77777777" w:rsidR="006B1F23" w:rsidRPr="00064ADD" w:rsidRDefault="006B1F23" w:rsidP="006B1F23">
            <w:pPr>
              <w:jc w:val="center"/>
              <w:rPr>
                <w:rFonts w:ascii="GHEA Grapalat" w:hAnsi="GHEA Grapalat" w:cs="Arial"/>
                <w:sz w:val="18"/>
                <w:szCs w:val="18"/>
                <w:lang w:val="pt-BR"/>
              </w:rPr>
            </w:pPr>
            <w:r w:rsidRPr="00064ADD">
              <w:rPr>
                <w:rFonts w:ascii="GHEA Grapalat" w:hAnsi="GHEA Grapalat"/>
                <w:sz w:val="20"/>
                <w:lang w:val="pt-BR"/>
              </w:rPr>
              <w:t>... %</w:t>
            </w:r>
          </w:p>
        </w:tc>
        <w:tc>
          <w:tcPr>
            <w:tcW w:w="517" w:type="dxa"/>
          </w:tcPr>
          <w:p w14:paraId="2D0C45E9" w14:textId="77777777" w:rsidR="006B1F23" w:rsidRPr="00064ADD" w:rsidRDefault="006B1F23" w:rsidP="006B1F23">
            <w:pPr>
              <w:jc w:val="center"/>
              <w:rPr>
                <w:rFonts w:ascii="GHEA Grapalat" w:hAnsi="GHEA Grapalat"/>
                <w:sz w:val="20"/>
                <w:lang w:val="pt-BR"/>
              </w:rPr>
            </w:pPr>
          </w:p>
          <w:p w14:paraId="4AE2C6DF" w14:textId="77777777" w:rsidR="006B1F23" w:rsidRPr="00064ADD" w:rsidRDefault="006B1F23" w:rsidP="006B1F23">
            <w:pPr>
              <w:jc w:val="center"/>
              <w:rPr>
                <w:rFonts w:ascii="GHEA Grapalat" w:hAnsi="GHEA Grapalat"/>
                <w:sz w:val="20"/>
                <w:lang w:val="pt-BR"/>
              </w:rPr>
            </w:pPr>
          </w:p>
          <w:p w14:paraId="78F440EF" w14:textId="77777777" w:rsidR="006B1F23" w:rsidRPr="00064ADD" w:rsidRDefault="006B1F23" w:rsidP="006B1F23">
            <w:pPr>
              <w:jc w:val="center"/>
              <w:rPr>
                <w:rFonts w:ascii="GHEA Grapalat" w:hAnsi="GHEA Grapalat" w:cs="Arial"/>
                <w:sz w:val="18"/>
                <w:szCs w:val="18"/>
                <w:lang w:val="pt-BR"/>
              </w:rPr>
            </w:pPr>
            <w:r w:rsidRPr="00064ADD">
              <w:rPr>
                <w:rFonts w:ascii="GHEA Grapalat" w:hAnsi="GHEA Grapalat"/>
                <w:sz w:val="20"/>
                <w:lang w:val="pt-BR"/>
              </w:rPr>
              <w:t>... %</w:t>
            </w:r>
          </w:p>
        </w:tc>
        <w:tc>
          <w:tcPr>
            <w:tcW w:w="518" w:type="dxa"/>
          </w:tcPr>
          <w:p w14:paraId="4D6C0E8E" w14:textId="77777777" w:rsidR="006B1F23" w:rsidRPr="00064ADD" w:rsidRDefault="006B1F23" w:rsidP="006B1F23">
            <w:pPr>
              <w:jc w:val="center"/>
              <w:rPr>
                <w:rFonts w:ascii="GHEA Grapalat" w:hAnsi="GHEA Grapalat"/>
                <w:sz w:val="20"/>
                <w:lang w:val="pt-BR"/>
              </w:rPr>
            </w:pPr>
          </w:p>
          <w:p w14:paraId="45772FA2" w14:textId="77777777" w:rsidR="006B1F23" w:rsidRPr="00064ADD" w:rsidRDefault="006B1F23" w:rsidP="006B1F23">
            <w:pPr>
              <w:jc w:val="center"/>
              <w:rPr>
                <w:rFonts w:ascii="GHEA Grapalat" w:hAnsi="GHEA Grapalat"/>
                <w:sz w:val="20"/>
                <w:lang w:val="pt-BR"/>
              </w:rPr>
            </w:pPr>
          </w:p>
          <w:p w14:paraId="086B2FB9" w14:textId="77777777" w:rsidR="006B1F23" w:rsidRPr="00064ADD" w:rsidRDefault="006B1F23" w:rsidP="006B1F23">
            <w:pPr>
              <w:jc w:val="center"/>
              <w:rPr>
                <w:rFonts w:ascii="GHEA Grapalat" w:hAnsi="GHEA Grapalat" w:cs="Arial"/>
                <w:sz w:val="18"/>
                <w:szCs w:val="18"/>
                <w:lang w:val="pt-BR"/>
              </w:rPr>
            </w:pPr>
            <w:r w:rsidRPr="00064ADD">
              <w:rPr>
                <w:rFonts w:ascii="GHEA Grapalat" w:hAnsi="GHEA Grapalat"/>
                <w:sz w:val="20"/>
                <w:lang w:val="pt-BR"/>
              </w:rPr>
              <w:t>... %</w:t>
            </w:r>
          </w:p>
        </w:tc>
        <w:tc>
          <w:tcPr>
            <w:tcW w:w="517" w:type="dxa"/>
          </w:tcPr>
          <w:p w14:paraId="131285D4" w14:textId="77777777" w:rsidR="006B1F23" w:rsidRPr="00064ADD" w:rsidRDefault="006B1F23" w:rsidP="006B1F23">
            <w:pPr>
              <w:jc w:val="center"/>
              <w:rPr>
                <w:rFonts w:ascii="GHEA Grapalat" w:hAnsi="GHEA Grapalat"/>
                <w:sz w:val="20"/>
                <w:lang w:val="pt-BR"/>
              </w:rPr>
            </w:pPr>
          </w:p>
          <w:p w14:paraId="48A4E3A4" w14:textId="77777777" w:rsidR="006B1F23" w:rsidRPr="00064ADD" w:rsidRDefault="006B1F23" w:rsidP="006B1F23">
            <w:pPr>
              <w:jc w:val="center"/>
              <w:rPr>
                <w:rFonts w:ascii="GHEA Grapalat" w:hAnsi="GHEA Grapalat"/>
                <w:sz w:val="20"/>
                <w:lang w:val="pt-BR"/>
              </w:rPr>
            </w:pPr>
          </w:p>
          <w:p w14:paraId="78BDEB4F" w14:textId="77777777" w:rsidR="006B1F23" w:rsidRPr="00064ADD" w:rsidRDefault="006B1F23" w:rsidP="006B1F23">
            <w:pPr>
              <w:jc w:val="center"/>
              <w:rPr>
                <w:rFonts w:ascii="GHEA Grapalat" w:hAnsi="GHEA Grapalat" w:cs="Arial"/>
                <w:sz w:val="18"/>
                <w:szCs w:val="18"/>
                <w:lang w:val="pt-BR"/>
              </w:rPr>
            </w:pPr>
            <w:r w:rsidRPr="00064ADD">
              <w:rPr>
                <w:rFonts w:ascii="GHEA Grapalat" w:hAnsi="GHEA Grapalat"/>
                <w:sz w:val="20"/>
                <w:lang w:val="pt-BR"/>
              </w:rPr>
              <w:t>... %</w:t>
            </w:r>
          </w:p>
        </w:tc>
        <w:tc>
          <w:tcPr>
            <w:tcW w:w="517" w:type="dxa"/>
          </w:tcPr>
          <w:p w14:paraId="28F922A6" w14:textId="77777777" w:rsidR="006B1F23" w:rsidRPr="00064ADD" w:rsidRDefault="006B1F23" w:rsidP="006B1F23">
            <w:pPr>
              <w:jc w:val="center"/>
              <w:rPr>
                <w:rFonts w:ascii="GHEA Grapalat" w:hAnsi="GHEA Grapalat"/>
                <w:sz w:val="20"/>
                <w:lang w:val="pt-BR"/>
              </w:rPr>
            </w:pPr>
          </w:p>
          <w:p w14:paraId="78B2F1F9" w14:textId="77777777" w:rsidR="006B1F23" w:rsidRPr="00064ADD" w:rsidRDefault="006B1F23" w:rsidP="006B1F23">
            <w:pPr>
              <w:jc w:val="center"/>
              <w:rPr>
                <w:rFonts w:ascii="GHEA Grapalat" w:hAnsi="GHEA Grapalat"/>
                <w:sz w:val="20"/>
                <w:lang w:val="pt-BR"/>
              </w:rPr>
            </w:pPr>
          </w:p>
          <w:p w14:paraId="03F9DC17" w14:textId="77777777" w:rsidR="006B1F23" w:rsidRPr="00064ADD" w:rsidRDefault="006B1F23" w:rsidP="006B1F23">
            <w:pPr>
              <w:jc w:val="center"/>
              <w:rPr>
                <w:rFonts w:ascii="GHEA Grapalat" w:hAnsi="GHEA Grapalat" w:cs="Arial"/>
                <w:sz w:val="18"/>
                <w:szCs w:val="18"/>
                <w:lang w:val="pt-BR"/>
              </w:rPr>
            </w:pPr>
            <w:r w:rsidRPr="00064ADD">
              <w:rPr>
                <w:rFonts w:ascii="GHEA Grapalat" w:hAnsi="GHEA Grapalat"/>
                <w:sz w:val="20"/>
                <w:lang w:val="pt-BR"/>
              </w:rPr>
              <w:t>... %</w:t>
            </w:r>
          </w:p>
        </w:tc>
        <w:tc>
          <w:tcPr>
            <w:tcW w:w="518" w:type="dxa"/>
          </w:tcPr>
          <w:p w14:paraId="237D10EF" w14:textId="77777777" w:rsidR="006B1F23" w:rsidRPr="00064ADD" w:rsidRDefault="006B1F23" w:rsidP="006B1F23">
            <w:pPr>
              <w:jc w:val="center"/>
              <w:rPr>
                <w:rFonts w:ascii="GHEA Grapalat" w:hAnsi="GHEA Grapalat"/>
                <w:sz w:val="20"/>
                <w:lang w:val="pt-BR"/>
              </w:rPr>
            </w:pPr>
          </w:p>
          <w:p w14:paraId="0FFF6B9B" w14:textId="77777777" w:rsidR="006B1F23" w:rsidRPr="00064ADD" w:rsidRDefault="006B1F23" w:rsidP="006B1F23">
            <w:pPr>
              <w:jc w:val="center"/>
              <w:rPr>
                <w:rFonts w:ascii="GHEA Grapalat" w:hAnsi="GHEA Grapalat"/>
                <w:sz w:val="20"/>
                <w:lang w:val="pt-BR"/>
              </w:rPr>
            </w:pPr>
          </w:p>
          <w:p w14:paraId="54CFD76C" w14:textId="77777777" w:rsidR="006B1F23" w:rsidRPr="00064ADD" w:rsidRDefault="006B1F23" w:rsidP="006B1F23">
            <w:pPr>
              <w:jc w:val="center"/>
              <w:rPr>
                <w:rFonts w:ascii="GHEA Grapalat" w:hAnsi="GHEA Grapalat"/>
                <w:b/>
                <w:lang w:val="pt-BR"/>
              </w:rPr>
            </w:pPr>
            <w:r w:rsidRPr="00064ADD">
              <w:rPr>
                <w:rFonts w:ascii="GHEA Grapalat" w:hAnsi="GHEA Grapalat"/>
                <w:sz w:val="20"/>
                <w:lang w:val="pt-BR"/>
              </w:rPr>
              <w:t>... %</w:t>
            </w:r>
          </w:p>
        </w:tc>
      </w:tr>
      <w:tr w:rsidR="006B1F23" w:rsidRPr="00EE385C" w14:paraId="276BD6ED" w14:textId="77777777" w:rsidTr="006B1F23">
        <w:trPr>
          <w:gridAfter w:val="1"/>
          <w:wAfter w:w="6" w:type="dxa"/>
          <w:trHeight w:val="415"/>
        </w:trPr>
        <w:tc>
          <w:tcPr>
            <w:tcW w:w="1451" w:type="dxa"/>
            <w:vAlign w:val="center"/>
          </w:tcPr>
          <w:p w14:paraId="774BC794" w14:textId="65C9F34D" w:rsidR="006B1F23" w:rsidRPr="00064ADD" w:rsidRDefault="006B1F23" w:rsidP="006B1F23">
            <w:pPr>
              <w:jc w:val="center"/>
              <w:rPr>
                <w:rFonts w:ascii="GHEA Grapalat" w:hAnsi="GHEA Grapalat"/>
                <w:sz w:val="20"/>
                <w:lang w:val="es-ES"/>
              </w:rPr>
            </w:pPr>
            <w:r>
              <w:rPr>
                <w:rFonts w:ascii="GHEA Grapalat" w:hAnsi="GHEA Grapalat"/>
                <w:sz w:val="20"/>
              </w:rPr>
              <w:t>2</w:t>
            </w:r>
          </w:p>
        </w:tc>
        <w:tc>
          <w:tcPr>
            <w:tcW w:w="1530" w:type="dxa"/>
            <w:vAlign w:val="center"/>
          </w:tcPr>
          <w:p w14:paraId="3134834F" w14:textId="68010C3A" w:rsidR="006B1F23" w:rsidRPr="00064ADD" w:rsidRDefault="006B1F23" w:rsidP="006B1F23">
            <w:pPr>
              <w:jc w:val="center"/>
              <w:rPr>
                <w:rFonts w:ascii="GHEA Grapalat" w:hAnsi="GHEA Grapalat"/>
                <w:sz w:val="20"/>
                <w:lang w:val="es-ES"/>
              </w:rPr>
            </w:pPr>
            <w:r>
              <w:rPr>
                <w:rFonts w:ascii="Calibri" w:hAnsi="Calibri" w:cs="Arial"/>
                <w:sz w:val="20"/>
                <w:szCs w:val="20"/>
              </w:rPr>
              <w:t>71241200</w:t>
            </w:r>
            <w:r w:rsidR="00AB659C">
              <w:rPr>
                <w:rFonts w:ascii="Calibri" w:hAnsi="Calibri" w:cs="Arial"/>
                <w:sz w:val="20"/>
                <w:szCs w:val="20"/>
              </w:rPr>
              <w:t>-2</w:t>
            </w:r>
          </w:p>
        </w:tc>
        <w:tc>
          <w:tcPr>
            <w:tcW w:w="1959" w:type="dxa"/>
            <w:vAlign w:val="center"/>
          </w:tcPr>
          <w:p w14:paraId="7B138301" w14:textId="77777777" w:rsidR="006B1F23" w:rsidRPr="006B1F23" w:rsidRDefault="006B1F23" w:rsidP="006B1F23">
            <w:pPr>
              <w:jc w:val="center"/>
              <w:rPr>
                <w:rFonts w:ascii="GHEA Grapalat" w:hAnsi="GHEA Grapalat"/>
                <w:sz w:val="18"/>
                <w:szCs w:val="18"/>
                <w:lang w:val="hy-AM"/>
              </w:rPr>
            </w:pPr>
            <w:r w:rsidRPr="006B1F23">
              <w:rPr>
                <w:rFonts w:ascii="GHEA Grapalat" w:hAnsi="GHEA Grapalat"/>
                <w:sz w:val="18"/>
                <w:szCs w:val="18"/>
                <w:lang w:val="hy-AM"/>
              </w:rPr>
              <w:t xml:space="preserve">ՀՀ Կոտայքի մարզի Գառնի համայնքի, Գեղարդ, Գողթ, Գեղադիր, Հացավան, Ողջաբերդ վարչական շենքերի վերանորոգման, Գեղարդի վարչական շենքի օժանդակ շինության կառուցում աշխատանքների նախագծերի պատրաստման, ծախսերի գնահատման խորհրդատվական </w:t>
            </w:r>
            <w:r w:rsidRPr="006B1F23">
              <w:rPr>
                <w:rFonts w:ascii="GHEA Grapalat" w:hAnsi="GHEA Grapalat"/>
                <w:sz w:val="18"/>
                <w:szCs w:val="18"/>
                <w:lang w:val="hy-AM"/>
              </w:rPr>
              <w:lastRenderedPageBreak/>
              <w:t>ծառայությունների ձեռքբերում</w:t>
            </w:r>
          </w:p>
          <w:p w14:paraId="469E41FE" w14:textId="716488BD" w:rsidR="006B1F23" w:rsidRPr="006B1F23" w:rsidRDefault="006B1F23" w:rsidP="006B1F23">
            <w:pPr>
              <w:jc w:val="center"/>
              <w:rPr>
                <w:rFonts w:ascii="GHEA Grapalat" w:hAnsi="GHEA Grapalat"/>
                <w:sz w:val="18"/>
                <w:szCs w:val="18"/>
                <w:lang w:val="es-ES"/>
              </w:rPr>
            </w:pPr>
          </w:p>
        </w:tc>
        <w:tc>
          <w:tcPr>
            <w:tcW w:w="517" w:type="dxa"/>
          </w:tcPr>
          <w:p w14:paraId="676E091D" w14:textId="77777777" w:rsidR="006B1F23" w:rsidRPr="00064ADD" w:rsidRDefault="006B1F23" w:rsidP="006B1F23">
            <w:pPr>
              <w:jc w:val="center"/>
              <w:rPr>
                <w:rFonts w:ascii="GHEA Grapalat" w:hAnsi="GHEA Grapalat"/>
                <w:sz w:val="20"/>
                <w:lang w:val="pt-BR"/>
              </w:rPr>
            </w:pPr>
          </w:p>
          <w:p w14:paraId="036099B2" w14:textId="77777777" w:rsidR="006B1F23" w:rsidRPr="00064ADD" w:rsidRDefault="006B1F23" w:rsidP="006B1F23">
            <w:pPr>
              <w:jc w:val="center"/>
              <w:rPr>
                <w:rFonts w:ascii="GHEA Grapalat" w:hAnsi="GHEA Grapalat"/>
                <w:sz w:val="20"/>
                <w:lang w:val="pt-BR"/>
              </w:rPr>
            </w:pPr>
          </w:p>
          <w:p w14:paraId="40569460" w14:textId="2BF4F451" w:rsidR="006B1F23" w:rsidRPr="00064ADD" w:rsidRDefault="006B1F23" w:rsidP="006B1F23">
            <w:pPr>
              <w:jc w:val="center"/>
              <w:rPr>
                <w:rFonts w:ascii="GHEA Grapalat" w:hAnsi="GHEA Grapalat"/>
                <w:sz w:val="20"/>
                <w:lang w:val="pt-BR"/>
              </w:rPr>
            </w:pPr>
            <w:r w:rsidRPr="00064ADD">
              <w:rPr>
                <w:rFonts w:ascii="GHEA Grapalat" w:hAnsi="GHEA Grapalat"/>
                <w:sz w:val="20"/>
                <w:lang w:val="pt-BR"/>
              </w:rPr>
              <w:t>... %</w:t>
            </w:r>
          </w:p>
        </w:tc>
        <w:tc>
          <w:tcPr>
            <w:tcW w:w="517" w:type="dxa"/>
          </w:tcPr>
          <w:p w14:paraId="6F4D992C" w14:textId="77777777" w:rsidR="006B1F23" w:rsidRPr="00064ADD" w:rsidRDefault="006B1F23" w:rsidP="006B1F23">
            <w:pPr>
              <w:jc w:val="center"/>
              <w:rPr>
                <w:rFonts w:ascii="GHEA Grapalat" w:hAnsi="GHEA Grapalat"/>
                <w:sz w:val="20"/>
                <w:lang w:val="pt-BR"/>
              </w:rPr>
            </w:pPr>
          </w:p>
          <w:p w14:paraId="0EFA0D58" w14:textId="77777777" w:rsidR="006B1F23" w:rsidRPr="00064ADD" w:rsidRDefault="006B1F23" w:rsidP="006B1F23">
            <w:pPr>
              <w:jc w:val="center"/>
              <w:rPr>
                <w:rFonts w:ascii="GHEA Grapalat" w:hAnsi="GHEA Grapalat"/>
                <w:sz w:val="20"/>
                <w:lang w:val="pt-BR"/>
              </w:rPr>
            </w:pPr>
          </w:p>
          <w:p w14:paraId="5486FE51" w14:textId="29DEB339" w:rsidR="006B1F23" w:rsidRPr="00064ADD" w:rsidRDefault="006B1F23" w:rsidP="006B1F23">
            <w:pPr>
              <w:jc w:val="center"/>
              <w:rPr>
                <w:rFonts w:ascii="GHEA Grapalat" w:hAnsi="GHEA Grapalat"/>
                <w:sz w:val="20"/>
                <w:lang w:val="pt-BR"/>
              </w:rPr>
            </w:pPr>
            <w:r w:rsidRPr="00064ADD">
              <w:rPr>
                <w:rFonts w:ascii="GHEA Grapalat" w:hAnsi="GHEA Grapalat"/>
                <w:sz w:val="20"/>
                <w:lang w:val="pt-BR"/>
              </w:rPr>
              <w:t>... %</w:t>
            </w:r>
          </w:p>
        </w:tc>
        <w:tc>
          <w:tcPr>
            <w:tcW w:w="517" w:type="dxa"/>
          </w:tcPr>
          <w:p w14:paraId="5F8E6BC5" w14:textId="77777777" w:rsidR="006B1F23" w:rsidRPr="00064ADD" w:rsidRDefault="006B1F23" w:rsidP="006B1F23">
            <w:pPr>
              <w:jc w:val="center"/>
              <w:rPr>
                <w:rFonts w:ascii="GHEA Grapalat" w:hAnsi="GHEA Grapalat"/>
                <w:sz w:val="20"/>
                <w:lang w:val="pt-BR"/>
              </w:rPr>
            </w:pPr>
          </w:p>
          <w:p w14:paraId="75C94B24" w14:textId="77777777" w:rsidR="006B1F23" w:rsidRPr="00064ADD" w:rsidRDefault="006B1F23" w:rsidP="006B1F23">
            <w:pPr>
              <w:jc w:val="center"/>
              <w:rPr>
                <w:rFonts w:ascii="GHEA Grapalat" w:hAnsi="GHEA Grapalat"/>
                <w:sz w:val="20"/>
                <w:lang w:val="pt-BR"/>
              </w:rPr>
            </w:pPr>
          </w:p>
          <w:p w14:paraId="59D7424A" w14:textId="46549778" w:rsidR="006B1F23" w:rsidRPr="00064ADD" w:rsidRDefault="006B1F23" w:rsidP="006B1F23">
            <w:pPr>
              <w:jc w:val="center"/>
              <w:rPr>
                <w:rFonts w:ascii="GHEA Grapalat" w:hAnsi="GHEA Grapalat"/>
                <w:sz w:val="20"/>
                <w:lang w:val="pt-BR"/>
              </w:rPr>
            </w:pPr>
            <w:r w:rsidRPr="00064ADD">
              <w:rPr>
                <w:rFonts w:ascii="GHEA Grapalat" w:hAnsi="GHEA Grapalat"/>
                <w:sz w:val="20"/>
                <w:lang w:val="pt-BR"/>
              </w:rPr>
              <w:t>... %</w:t>
            </w:r>
          </w:p>
        </w:tc>
        <w:tc>
          <w:tcPr>
            <w:tcW w:w="518" w:type="dxa"/>
          </w:tcPr>
          <w:p w14:paraId="3643A5F2" w14:textId="77777777" w:rsidR="006B1F23" w:rsidRPr="00064ADD" w:rsidRDefault="006B1F23" w:rsidP="006B1F23">
            <w:pPr>
              <w:jc w:val="center"/>
              <w:rPr>
                <w:rFonts w:ascii="GHEA Grapalat" w:hAnsi="GHEA Grapalat"/>
                <w:sz w:val="20"/>
                <w:lang w:val="pt-BR"/>
              </w:rPr>
            </w:pPr>
          </w:p>
          <w:p w14:paraId="5C41F61A" w14:textId="77777777" w:rsidR="006B1F23" w:rsidRPr="00064ADD" w:rsidRDefault="006B1F23" w:rsidP="006B1F23">
            <w:pPr>
              <w:jc w:val="center"/>
              <w:rPr>
                <w:rFonts w:ascii="GHEA Grapalat" w:hAnsi="GHEA Grapalat"/>
                <w:sz w:val="20"/>
                <w:lang w:val="pt-BR"/>
              </w:rPr>
            </w:pPr>
          </w:p>
          <w:p w14:paraId="3216FB0F" w14:textId="698B1E55" w:rsidR="006B1F23" w:rsidRPr="00064ADD" w:rsidRDefault="006B1F23" w:rsidP="006B1F23">
            <w:pPr>
              <w:jc w:val="center"/>
              <w:rPr>
                <w:rFonts w:ascii="GHEA Grapalat" w:hAnsi="GHEA Grapalat"/>
                <w:sz w:val="20"/>
                <w:lang w:val="pt-BR"/>
              </w:rPr>
            </w:pPr>
            <w:r w:rsidRPr="00064ADD">
              <w:rPr>
                <w:rFonts w:ascii="GHEA Grapalat" w:hAnsi="GHEA Grapalat"/>
                <w:sz w:val="20"/>
                <w:lang w:val="pt-BR"/>
              </w:rPr>
              <w:t>... %</w:t>
            </w:r>
          </w:p>
        </w:tc>
        <w:tc>
          <w:tcPr>
            <w:tcW w:w="517" w:type="dxa"/>
          </w:tcPr>
          <w:p w14:paraId="19178962" w14:textId="77777777" w:rsidR="006B1F23" w:rsidRPr="00064ADD" w:rsidRDefault="006B1F23" w:rsidP="006B1F23">
            <w:pPr>
              <w:jc w:val="center"/>
              <w:rPr>
                <w:rFonts w:ascii="GHEA Grapalat" w:hAnsi="GHEA Grapalat"/>
                <w:sz w:val="20"/>
                <w:lang w:val="pt-BR"/>
              </w:rPr>
            </w:pPr>
          </w:p>
          <w:p w14:paraId="36FE3AA9" w14:textId="77777777" w:rsidR="006B1F23" w:rsidRPr="00064ADD" w:rsidRDefault="006B1F23" w:rsidP="006B1F23">
            <w:pPr>
              <w:jc w:val="center"/>
              <w:rPr>
                <w:rFonts w:ascii="GHEA Grapalat" w:hAnsi="GHEA Grapalat"/>
                <w:sz w:val="20"/>
                <w:lang w:val="pt-BR"/>
              </w:rPr>
            </w:pPr>
          </w:p>
          <w:p w14:paraId="36AA30B0" w14:textId="521D38DD" w:rsidR="006B1F23" w:rsidRPr="00064ADD" w:rsidRDefault="006B1F23" w:rsidP="006B1F23">
            <w:pPr>
              <w:jc w:val="center"/>
              <w:rPr>
                <w:rFonts w:ascii="GHEA Grapalat" w:hAnsi="GHEA Grapalat"/>
                <w:sz w:val="20"/>
                <w:lang w:val="pt-BR"/>
              </w:rPr>
            </w:pPr>
            <w:r w:rsidRPr="00064ADD">
              <w:rPr>
                <w:rFonts w:ascii="GHEA Grapalat" w:hAnsi="GHEA Grapalat"/>
                <w:sz w:val="20"/>
                <w:lang w:val="pt-BR"/>
              </w:rPr>
              <w:t>... %</w:t>
            </w:r>
          </w:p>
        </w:tc>
        <w:tc>
          <w:tcPr>
            <w:tcW w:w="517" w:type="dxa"/>
          </w:tcPr>
          <w:p w14:paraId="461B5D76" w14:textId="77777777" w:rsidR="006B1F23" w:rsidRPr="00064ADD" w:rsidRDefault="006B1F23" w:rsidP="006B1F23">
            <w:pPr>
              <w:jc w:val="center"/>
              <w:rPr>
                <w:rFonts w:ascii="GHEA Grapalat" w:hAnsi="GHEA Grapalat"/>
                <w:sz w:val="20"/>
                <w:lang w:val="pt-BR"/>
              </w:rPr>
            </w:pPr>
          </w:p>
          <w:p w14:paraId="22DD5647" w14:textId="77777777" w:rsidR="006B1F23" w:rsidRPr="00064ADD" w:rsidRDefault="006B1F23" w:rsidP="006B1F23">
            <w:pPr>
              <w:jc w:val="center"/>
              <w:rPr>
                <w:rFonts w:ascii="GHEA Grapalat" w:hAnsi="GHEA Grapalat"/>
                <w:sz w:val="20"/>
                <w:lang w:val="pt-BR"/>
              </w:rPr>
            </w:pPr>
          </w:p>
          <w:p w14:paraId="3A1A994B" w14:textId="2043B68A" w:rsidR="006B1F23" w:rsidRPr="00064ADD" w:rsidRDefault="006B1F23" w:rsidP="006B1F23">
            <w:pPr>
              <w:jc w:val="center"/>
              <w:rPr>
                <w:rFonts w:ascii="GHEA Grapalat" w:hAnsi="GHEA Grapalat"/>
                <w:sz w:val="20"/>
                <w:lang w:val="pt-BR"/>
              </w:rPr>
            </w:pPr>
            <w:r w:rsidRPr="00064ADD">
              <w:rPr>
                <w:rFonts w:ascii="GHEA Grapalat" w:hAnsi="GHEA Grapalat"/>
                <w:sz w:val="20"/>
                <w:lang w:val="pt-BR"/>
              </w:rPr>
              <w:t>... %</w:t>
            </w:r>
          </w:p>
        </w:tc>
        <w:tc>
          <w:tcPr>
            <w:tcW w:w="518" w:type="dxa"/>
          </w:tcPr>
          <w:p w14:paraId="60BE9051" w14:textId="77777777" w:rsidR="006B1F23" w:rsidRPr="00064ADD" w:rsidRDefault="006B1F23" w:rsidP="006B1F23">
            <w:pPr>
              <w:jc w:val="center"/>
              <w:rPr>
                <w:rFonts w:ascii="GHEA Grapalat" w:hAnsi="GHEA Grapalat"/>
                <w:sz w:val="20"/>
                <w:lang w:val="pt-BR"/>
              </w:rPr>
            </w:pPr>
          </w:p>
          <w:p w14:paraId="09B35882" w14:textId="77777777" w:rsidR="006B1F23" w:rsidRPr="00064ADD" w:rsidRDefault="006B1F23" w:rsidP="006B1F23">
            <w:pPr>
              <w:jc w:val="center"/>
              <w:rPr>
                <w:rFonts w:ascii="GHEA Grapalat" w:hAnsi="GHEA Grapalat"/>
                <w:sz w:val="20"/>
                <w:lang w:val="pt-BR"/>
              </w:rPr>
            </w:pPr>
          </w:p>
          <w:p w14:paraId="2977A56B" w14:textId="405727FA" w:rsidR="006B1F23" w:rsidRPr="00064ADD" w:rsidRDefault="006B1F23" w:rsidP="006B1F23">
            <w:pPr>
              <w:jc w:val="center"/>
              <w:rPr>
                <w:rFonts w:ascii="GHEA Grapalat" w:hAnsi="GHEA Grapalat"/>
                <w:sz w:val="20"/>
                <w:lang w:val="pt-BR"/>
              </w:rPr>
            </w:pPr>
            <w:r w:rsidRPr="00064ADD">
              <w:rPr>
                <w:rFonts w:ascii="GHEA Grapalat" w:hAnsi="GHEA Grapalat"/>
                <w:sz w:val="20"/>
                <w:lang w:val="pt-BR"/>
              </w:rPr>
              <w:t>... %</w:t>
            </w:r>
          </w:p>
        </w:tc>
        <w:tc>
          <w:tcPr>
            <w:tcW w:w="517" w:type="dxa"/>
          </w:tcPr>
          <w:p w14:paraId="6AA576DD" w14:textId="77777777" w:rsidR="006B1F23" w:rsidRPr="00064ADD" w:rsidRDefault="006B1F23" w:rsidP="006B1F23">
            <w:pPr>
              <w:jc w:val="center"/>
              <w:rPr>
                <w:rFonts w:ascii="GHEA Grapalat" w:hAnsi="GHEA Grapalat"/>
                <w:sz w:val="20"/>
                <w:lang w:val="pt-BR"/>
              </w:rPr>
            </w:pPr>
          </w:p>
          <w:p w14:paraId="68CDDC57" w14:textId="77777777" w:rsidR="006B1F23" w:rsidRPr="00064ADD" w:rsidRDefault="006B1F23" w:rsidP="006B1F23">
            <w:pPr>
              <w:jc w:val="center"/>
              <w:rPr>
                <w:rFonts w:ascii="GHEA Grapalat" w:hAnsi="GHEA Grapalat"/>
                <w:sz w:val="20"/>
                <w:lang w:val="pt-BR"/>
              </w:rPr>
            </w:pPr>
          </w:p>
          <w:p w14:paraId="6E11C52C" w14:textId="3C8AF090" w:rsidR="006B1F23" w:rsidRPr="00064ADD" w:rsidRDefault="006B1F23" w:rsidP="006B1F23">
            <w:pPr>
              <w:jc w:val="center"/>
              <w:rPr>
                <w:rFonts w:ascii="GHEA Grapalat" w:hAnsi="GHEA Grapalat"/>
                <w:sz w:val="20"/>
                <w:lang w:val="pt-BR"/>
              </w:rPr>
            </w:pPr>
            <w:r w:rsidRPr="00064ADD">
              <w:rPr>
                <w:rFonts w:ascii="GHEA Grapalat" w:hAnsi="GHEA Grapalat"/>
                <w:sz w:val="20"/>
                <w:lang w:val="pt-BR"/>
              </w:rPr>
              <w:t>... %</w:t>
            </w:r>
          </w:p>
        </w:tc>
        <w:tc>
          <w:tcPr>
            <w:tcW w:w="517" w:type="dxa"/>
          </w:tcPr>
          <w:p w14:paraId="393BA0ED" w14:textId="77777777" w:rsidR="006B1F23" w:rsidRPr="00064ADD" w:rsidRDefault="006B1F23" w:rsidP="006B1F23">
            <w:pPr>
              <w:jc w:val="center"/>
              <w:rPr>
                <w:rFonts w:ascii="GHEA Grapalat" w:hAnsi="GHEA Grapalat"/>
                <w:sz w:val="20"/>
                <w:lang w:val="pt-BR"/>
              </w:rPr>
            </w:pPr>
          </w:p>
          <w:p w14:paraId="3F996B0E" w14:textId="77777777" w:rsidR="006B1F23" w:rsidRPr="00064ADD" w:rsidRDefault="006B1F23" w:rsidP="006B1F23">
            <w:pPr>
              <w:jc w:val="center"/>
              <w:rPr>
                <w:rFonts w:ascii="GHEA Grapalat" w:hAnsi="GHEA Grapalat"/>
                <w:sz w:val="20"/>
                <w:lang w:val="pt-BR"/>
              </w:rPr>
            </w:pPr>
          </w:p>
          <w:p w14:paraId="3AC617E1" w14:textId="7BACD272" w:rsidR="006B1F23" w:rsidRPr="00064ADD" w:rsidRDefault="006B1F23" w:rsidP="006B1F23">
            <w:pPr>
              <w:jc w:val="center"/>
              <w:rPr>
                <w:rFonts w:ascii="GHEA Grapalat" w:hAnsi="GHEA Grapalat"/>
                <w:sz w:val="20"/>
                <w:lang w:val="pt-BR"/>
              </w:rPr>
            </w:pPr>
            <w:r w:rsidRPr="00064ADD">
              <w:rPr>
                <w:rFonts w:ascii="GHEA Grapalat" w:hAnsi="GHEA Grapalat"/>
                <w:sz w:val="20"/>
                <w:lang w:val="pt-BR"/>
              </w:rPr>
              <w:t>... %</w:t>
            </w:r>
          </w:p>
        </w:tc>
        <w:tc>
          <w:tcPr>
            <w:tcW w:w="518" w:type="dxa"/>
          </w:tcPr>
          <w:p w14:paraId="301261DE" w14:textId="77777777" w:rsidR="006B1F23" w:rsidRPr="00064ADD" w:rsidRDefault="006B1F23" w:rsidP="006B1F23">
            <w:pPr>
              <w:jc w:val="center"/>
              <w:rPr>
                <w:rFonts w:ascii="GHEA Grapalat" w:hAnsi="GHEA Grapalat"/>
                <w:sz w:val="20"/>
                <w:lang w:val="pt-BR"/>
              </w:rPr>
            </w:pPr>
          </w:p>
          <w:p w14:paraId="4C413E44" w14:textId="77777777" w:rsidR="006B1F23" w:rsidRPr="00064ADD" w:rsidRDefault="006B1F23" w:rsidP="006B1F23">
            <w:pPr>
              <w:jc w:val="center"/>
              <w:rPr>
                <w:rFonts w:ascii="GHEA Grapalat" w:hAnsi="GHEA Grapalat"/>
                <w:sz w:val="20"/>
                <w:lang w:val="pt-BR"/>
              </w:rPr>
            </w:pPr>
          </w:p>
          <w:p w14:paraId="5C8EE5FB" w14:textId="7DFE8E84" w:rsidR="006B1F23" w:rsidRPr="00064ADD" w:rsidRDefault="006B1F23" w:rsidP="006B1F23">
            <w:pPr>
              <w:jc w:val="center"/>
              <w:rPr>
                <w:rFonts w:ascii="GHEA Grapalat" w:hAnsi="GHEA Grapalat"/>
                <w:sz w:val="20"/>
                <w:lang w:val="pt-BR"/>
              </w:rPr>
            </w:pPr>
            <w:r w:rsidRPr="00064ADD">
              <w:rPr>
                <w:rFonts w:ascii="GHEA Grapalat" w:hAnsi="GHEA Grapalat"/>
                <w:sz w:val="20"/>
                <w:lang w:val="pt-BR"/>
              </w:rPr>
              <w:t>... %</w:t>
            </w:r>
          </w:p>
        </w:tc>
        <w:tc>
          <w:tcPr>
            <w:tcW w:w="517" w:type="dxa"/>
          </w:tcPr>
          <w:p w14:paraId="29AE59A9" w14:textId="77777777" w:rsidR="006B1F23" w:rsidRPr="00064ADD" w:rsidRDefault="006B1F23" w:rsidP="006B1F23">
            <w:pPr>
              <w:jc w:val="center"/>
              <w:rPr>
                <w:rFonts w:ascii="GHEA Grapalat" w:hAnsi="GHEA Grapalat"/>
                <w:sz w:val="20"/>
                <w:lang w:val="pt-BR"/>
              </w:rPr>
            </w:pPr>
          </w:p>
          <w:p w14:paraId="20B27E0A" w14:textId="77777777" w:rsidR="006B1F23" w:rsidRPr="00064ADD" w:rsidRDefault="006B1F23" w:rsidP="006B1F23">
            <w:pPr>
              <w:jc w:val="center"/>
              <w:rPr>
                <w:rFonts w:ascii="GHEA Grapalat" w:hAnsi="GHEA Grapalat"/>
                <w:sz w:val="20"/>
                <w:lang w:val="pt-BR"/>
              </w:rPr>
            </w:pPr>
          </w:p>
          <w:p w14:paraId="7119C6D1" w14:textId="7A9A10B5" w:rsidR="006B1F23" w:rsidRPr="00064ADD" w:rsidRDefault="006B1F23" w:rsidP="006B1F23">
            <w:pPr>
              <w:jc w:val="center"/>
              <w:rPr>
                <w:rFonts w:ascii="GHEA Grapalat" w:hAnsi="GHEA Grapalat"/>
                <w:sz w:val="20"/>
                <w:lang w:val="pt-BR"/>
              </w:rPr>
            </w:pPr>
            <w:r w:rsidRPr="00064ADD">
              <w:rPr>
                <w:rFonts w:ascii="GHEA Grapalat" w:hAnsi="GHEA Grapalat"/>
                <w:sz w:val="20"/>
                <w:lang w:val="pt-BR"/>
              </w:rPr>
              <w:t>... %</w:t>
            </w:r>
          </w:p>
        </w:tc>
        <w:tc>
          <w:tcPr>
            <w:tcW w:w="517" w:type="dxa"/>
          </w:tcPr>
          <w:p w14:paraId="037FF01C" w14:textId="77777777" w:rsidR="006B1F23" w:rsidRPr="00064ADD" w:rsidRDefault="006B1F23" w:rsidP="006B1F23">
            <w:pPr>
              <w:jc w:val="center"/>
              <w:rPr>
                <w:rFonts w:ascii="GHEA Grapalat" w:hAnsi="GHEA Grapalat"/>
                <w:sz w:val="20"/>
                <w:lang w:val="pt-BR"/>
              </w:rPr>
            </w:pPr>
          </w:p>
          <w:p w14:paraId="5E2B1B7E" w14:textId="77777777" w:rsidR="006B1F23" w:rsidRPr="00064ADD" w:rsidRDefault="006B1F23" w:rsidP="006B1F23">
            <w:pPr>
              <w:jc w:val="center"/>
              <w:rPr>
                <w:rFonts w:ascii="GHEA Grapalat" w:hAnsi="GHEA Grapalat"/>
                <w:sz w:val="20"/>
                <w:lang w:val="pt-BR"/>
              </w:rPr>
            </w:pPr>
          </w:p>
          <w:p w14:paraId="04ED2AB4" w14:textId="36CA88E4" w:rsidR="006B1F23" w:rsidRPr="00064ADD" w:rsidRDefault="006B1F23" w:rsidP="006B1F23">
            <w:pPr>
              <w:jc w:val="center"/>
              <w:rPr>
                <w:rFonts w:ascii="GHEA Grapalat" w:hAnsi="GHEA Grapalat"/>
                <w:sz w:val="20"/>
                <w:lang w:val="pt-BR"/>
              </w:rPr>
            </w:pPr>
            <w:r w:rsidRPr="00064ADD">
              <w:rPr>
                <w:rFonts w:ascii="GHEA Grapalat" w:hAnsi="GHEA Grapalat"/>
                <w:sz w:val="20"/>
                <w:lang w:val="pt-BR"/>
              </w:rPr>
              <w:t>... %</w:t>
            </w:r>
          </w:p>
        </w:tc>
        <w:tc>
          <w:tcPr>
            <w:tcW w:w="518" w:type="dxa"/>
          </w:tcPr>
          <w:p w14:paraId="12F25DAF" w14:textId="77777777" w:rsidR="006B1F23" w:rsidRPr="00064ADD" w:rsidRDefault="006B1F23" w:rsidP="006B1F23">
            <w:pPr>
              <w:jc w:val="center"/>
              <w:rPr>
                <w:rFonts w:ascii="GHEA Grapalat" w:hAnsi="GHEA Grapalat"/>
                <w:sz w:val="20"/>
                <w:lang w:val="pt-BR"/>
              </w:rPr>
            </w:pPr>
          </w:p>
          <w:p w14:paraId="7700C7A8" w14:textId="77777777" w:rsidR="006B1F23" w:rsidRPr="00064ADD" w:rsidRDefault="006B1F23" w:rsidP="006B1F23">
            <w:pPr>
              <w:jc w:val="center"/>
              <w:rPr>
                <w:rFonts w:ascii="GHEA Grapalat" w:hAnsi="GHEA Grapalat"/>
                <w:sz w:val="20"/>
                <w:lang w:val="pt-BR"/>
              </w:rPr>
            </w:pPr>
          </w:p>
          <w:p w14:paraId="198BE8BA" w14:textId="73F86400" w:rsidR="006B1F23" w:rsidRPr="00064ADD" w:rsidRDefault="006B1F23" w:rsidP="006B1F23">
            <w:pPr>
              <w:jc w:val="center"/>
              <w:rPr>
                <w:rFonts w:ascii="GHEA Grapalat" w:hAnsi="GHEA Grapalat"/>
                <w:sz w:val="20"/>
                <w:lang w:val="pt-BR"/>
              </w:rPr>
            </w:pPr>
            <w:r w:rsidRPr="00064ADD">
              <w:rPr>
                <w:rFonts w:ascii="GHEA Grapalat" w:hAnsi="GHEA Grapalat"/>
                <w:sz w:val="20"/>
                <w:lang w:val="pt-BR"/>
              </w:rPr>
              <w:t>... %</w:t>
            </w:r>
          </w:p>
        </w:tc>
      </w:tr>
    </w:tbl>
    <w:p w14:paraId="3932782A" w14:textId="77777777" w:rsidR="007678FA" w:rsidRPr="00EE385C" w:rsidRDefault="007678FA" w:rsidP="007678FA">
      <w:pPr>
        <w:rPr>
          <w:rFonts w:ascii="GHEA Grapalat" w:hAnsi="GHEA Grapalat"/>
          <w:i/>
          <w:sz w:val="18"/>
          <w:szCs w:val="18"/>
          <w:lang w:val="es-ES"/>
        </w:rPr>
      </w:pPr>
    </w:p>
    <w:p w14:paraId="380A501F" w14:textId="77777777" w:rsidR="00DC105D" w:rsidRPr="00A21580" w:rsidRDefault="00DC105D" w:rsidP="00DC105D">
      <w:pPr>
        <w:jc w:val="both"/>
        <w:rPr>
          <w:rFonts w:ascii="GHEA Grapalat" w:hAnsi="GHEA Grapalat" w:cs="Sylfaen"/>
          <w:i/>
          <w:sz w:val="18"/>
          <w:szCs w:val="18"/>
          <w:lang w:val="pt-BR"/>
        </w:rPr>
      </w:pPr>
      <w:r>
        <w:rPr>
          <w:rFonts w:ascii="GHEA Grapalat" w:hAnsi="GHEA Grapalat" w:cs="Sylfaen"/>
          <w:i/>
          <w:sz w:val="18"/>
          <w:szCs w:val="18"/>
          <w:highlight w:val="yellow"/>
          <w:lang w:val="pt-BR"/>
        </w:rPr>
        <w:t>*Պ</w:t>
      </w:r>
      <w:r w:rsidRPr="00A21580">
        <w:rPr>
          <w:rFonts w:ascii="GHEA Grapalat" w:hAnsi="GHEA Grapalat" w:cs="Sylfaen"/>
          <w:i/>
          <w:sz w:val="18"/>
          <w:szCs w:val="18"/>
          <w:highlight w:val="yellow"/>
          <w:lang w:val="pt-BR"/>
        </w:rPr>
        <w:t xml:space="preserve">այմանագիրը կնքվում է "Գնումների մասին" ՀՀ օրենքի 15-րդ </w:t>
      </w:r>
      <w:r>
        <w:rPr>
          <w:rFonts w:ascii="GHEA Grapalat" w:hAnsi="GHEA Grapalat" w:cs="Sylfaen"/>
          <w:i/>
          <w:sz w:val="18"/>
          <w:szCs w:val="18"/>
          <w:highlight w:val="yellow"/>
          <w:lang w:val="pt-BR"/>
        </w:rPr>
        <w:t>հոդվածի 6-րդ մասի հիման վրա, և</w:t>
      </w:r>
      <w:r w:rsidRPr="00A21580">
        <w:rPr>
          <w:rFonts w:ascii="GHEA Grapalat" w:hAnsi="GHEA Grapalat" w:cs="Sylfaen"/>
          <w:i/>
          <w:sz w:val="18"/>
          <w:szCs w:val="18"/>
          <w:highlight w:val="yellow"/>
          <w:lang w:val="pt-BR"/>
        </w:rPr>
        <w:t xml:space="preserve">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E7743CD" w14:textId="77777777" w:rsidR="007678FA" w:rsidRPr="00DC105D" w:rsidRDefault="007678FA" w:rsidP="007678FA">
      <w:pPr>
        <w:jc w:val="center"/>
        <w:rPr>
          <w:rFonts w:ascii="GHEA Grapalat" w:hAnsi="GHEA Grapalat"/>
          <w:sz w:val="20"/>
          <w:lang w:val="pt-BR"/>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017B1655" w14:textId="1ACEAF13"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3613807A" w14:textId="061F2DB1" w:rsidR="007678FA" w:rsidRPr="00064ADD" w:rsidRDefault="007678FA" w:rsidP="00EE385C">
            <w:pP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E17609"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69FC6B" w14:textId="77777777" w:rsidR="00A849F1" w:rsidRDefault="00A849F1">
      <w:r>
        <w:separator/>
      </w:r>
    </w:p>
  </w:endnote>
  <w:endnote w:type="continuationSeparator" w:id="0">
    <w:p w14:paraId="4C2DB38D" w14:textId="77777777" w:rsidR="00A849F1" w:rsidRDefault="00A84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FE7B2" w14:textId="77777777" w:rsidR="00A849F1" w:rsidRDefault="00A849F1">
      <w:r>
        <w:separator/>
      </w:r>
    </w:p>
  </w:footnote>
  <w:footnote w:type="continuationSeparator" w:id="0">
    <w:p w14:paraId="02EA83A3" w14:textId="77777777" w:rsidR="00A849F1" w:rsidRDefault="00A849F1">
      <w:r>
        <w:continuationSeparator/>
      </w:r>
    </w:p>
  </w:footnote>
  <w:footnote w:id="1">
    <w:p w14:paraId="3DA46D98" w14:textId="4FCBF2DD" w:rsidR="006569CA" w:rsidRPr="00EA25A4" w:rsidRDefault="006569CA"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13384C" w14:textId="1982CE6F" w:rsidR="006569CA" w:rsidRPr="00475D73" w:rsidRDefault="006569CA">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3">
    <w:p w14:paraId="01EE3D6E" w14:textId="7CA514F0" w:rsidR="006569CA" w:rsidRPr="004B72E3" w:rsidRDefault="006569CA"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6569CA" w:rsidRPr="004B72E3" w:rsidRDefault="006569CA"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6569CA" w:rsidRPr="00183982" w:rsidRDefault="006569CA"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6F81B831" w14:textId="77777777" w:rsidR="006569CA" w:rsidRPr="007C2603" w:rsidRDefault="006569CA"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77777777" w:rsidR="006569CA" w:rsidRPr="007C2603" w:rsidRDefault="006569CA"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B8F3D9A" w14:textId="77777777" w:rsidR="006569CA" w:rsidRPr="007C2603" w:rsidRDefault="006569CA"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13AE58F" w14:textId="77777777" w:rsidR="006569CA" w:rsidRPr="007C2603" w:rsidRDefault="006569CA"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6569CA" w:rsidRPr="00183982" w:rsidRDefault="006569CA">
      <w:pPr>
        <w:pStyle w:val="af2"/>
        <w:rPr>
          <w:rFonts w:asciiTheme="minorHAnsi" w:hAnsiTheme="minorHAnsi"/>
          <w:lang w:val="hy-AM"/>
        </w:rPr>
      </w:pPr>
    </w:p>
  </w:footnote>
  <w:footnote w:id="5">
    <w:p w14:paraId="704E08C7" w14:textId="77777777" w:rsidR="006569CA" w:rsidRPr="007C2603" w:rsidRDefault="006569CA"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6569CA" w:rsidRPr="00A413AB" w:rsidRDefault="006569CA"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6569CA" w:rsidRPr="00183982" w:rsidRDefault="006569CA"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6">
    <w:p w14:paraId="2D7615C6" w14:textId="77777777" w:rsidR="006569CA" w:rsidRPr="00183982" w:rsidRDefault="006569CA"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6569CA" w:rsidRPr="008A1EE5" w:rsidRDefault="006569CA" w:rsidP="00183982">
      <w:pPr>
        <w:pStyle w:val="af2"/>
        <w:rPr>
          <w:rFonts w:ascii="Times New Roman" w:hAnsi="Times New Roman"/>
          <w:vertAlign w:val="superscript"/>
          <w:lang w:val="hy-AM"/>
        </w:rPr>
      </w:pPr>
    </w:p>
    <w:p w14:paraId="28ADC19C" w14:textId="0976CBD3" w:rsidR="006569CA" w:rsidRPr="00183982" w:rsidRDefault="006569CA">
      <w:pPr>
        <w:pStyle w:val="af2"/>
        <w:rPr>
          <w:rFonts w:asciiTheme="minorHAnsi" w:hAnsiTheme="minorHAnsi"/>
          <w:lang w:val="hy-AM"/>
        </w:rPr>
      </w:pPr>
    </w:p>
  </w:footnote>
  <w:footnote w:id="7">
    <w:p w14:paraId="1390436F" w14:textId="7DFDD713" w:rsidR="006569CA" w:rsidRPr="00D20E6D" w:rsidRDefault="006569CA"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8">
    <w:p w14:paraId="06F4C2DA" w14:textId="5068EFB2" w:rsidR="006569CA" w:rsidRPr="00D20E6D" w:rsidRDefault="006569CA"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14:paraId="6CDF65D4" w14:textId="3BE26A34" w:rsidR="006569CA" w:rsidRPr="0090663C" w:rsidRDefault="006569CA">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0">
    <w:p w14:paraId="09565B57" w14:textId="77777777" w:rsidR="006569CA" w:rsidRPr="00BE77AC" w:rsidRDefault="006569CA" w:rsidP="0090663C">
      <w:pPr>
        <w:pStyle w:val="af2"/>
        <w:jc w:val="both"/>
        <w:rPr>
          <w:rFonts w:ascii="GHEA Grapalat" w:hAnsi="GHEA Grapalat"/>
          <w:i/>
          <w:sz w:val="16"/>
          <w:szCs w:val="24"/>
          <w:lang w:val="af-ZA" w:eastAsia="en-US"/>
        </w:rPr>
      </w:pPr>
      <w:r>
        <w:rPr>
          <w:rStyle w:val="af6"/>
        </w:rPr>
        <w:footnoteRef/>
      </w:r>
      <w:r>
        <w:t xml:space="preserve"> </w:t>
      </w:r>
      <w:r w:rsidRPr="003B466E">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3B466E">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6569CA" w:rsidRPr="0090663C" w:rsidRDefault="006569CA"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14:paraId="0A840F00" w14:textId="741853D2" w:rsidR="006569CA" w:rsidRPr="0090663C" w:rsidRDefault="006569CA"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09AEC7E1" w14:textId="6454838B" w:rsidR="006569CA" w:rsidRPr="0090663C" w:rsidRDefault="006569CA">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3">
    <w:p w14:paraId="31CEFF15" w14:textId="77777777" w:rsidR="006569CA" w:rsidRPr="008D0F13" w:rsidRDefault="006569CA" w:rsidP="00CC3351">
      <w:pPr>
        <w:pStyle w:val="af2"/>
        <w:jc w:val="both"/>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D1C9ABF" w14:textId="77777777" w:rsidR="006569CA" w:rsidRPr="00560A40" w:rsidRDefault="006569CA"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6569CA" w:rsidRPr="00CC3351" w:rsidRDefault="006569C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73785235">
    <w:abstractNumId w:val="21"/>
  </w:num>
  <w:num w:numId="2" w16cid:durableId="1211577635">
    <w:abstractNumId w:val="8"/>
  </w:num>
  <w:num w:numId="3" w16cid:durableId="1633363755">
    <w:abstractNumId w:val="18"/>
  </w:num>
  <w:num w:numId="4" w16cid:durableId="1267276029">
    <w:abstractNumId w:val="15"/>
  </w:num>
  <w:num w:numId="5" w16cid:durableId="1595821382">
    <w:abstractNumId w:val="23"/>
  </w:num>
  <w:num w:numId="6" w16cid:durableId="870071296">
    <w:abstractNumId w:val="21"/>
    <w:lvlOverride w:ilvl="0">
      <w:startOverride w:val="1"/>
    </w:lvlOverride>
    <w:lvlOverride w:ilvl="1"/>
    <w:lvlOverride w:ilvl="2"/>
    <w:lvlOverride w:ilvl="3"/>
    <w:lvlOverride w:ilvl="4"/>
    <w:lvlOverride w:ilvl="5"/>
    <w:lvlOverride w:ilvl="6"/>
    <w:lvlOverride w:ilvl="7"/>
    <w:lvlOverride w:ilvl="8"/>
  </w:num>
  <w:num w:numId="7" w16cid:durableId="12546311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01947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7236234">
    <w:abstractNumId w:val="17"/>
  </w:num>
  <w:num w:numId="10" w16cid:durableId="949509518">
    <w:abstractNumId w:val="4"/>
  </w:num>
  <w:num w:numId="11" w16cid:durableId="1446002711">
    <w:abstractNumId w:val="7"/>
  </w:num>
  <w:num w:numId="12" w16cid:durableId="265161719">
    <w:abstractNumId w:val="27"/>
  </w:num>
  <w:num w:numId="13" w16cid:durableId="6835854">
    <w:abstractNumId w:val="24"/>
  </w:num>
  <w:num w:numId="14" w16cid:durableId="313218203">
    <w:abstractNumId w:val="11"/>
  </w:num>
  <w:num w:numId="15" w16cid:durableId="466051664">
    <w:abstractNumId w:val="25"/>
  </w:num>
  <w:num w:numId="16" w16cid:durableId="1137795752">
    <w:abstractNumId w:val="14"/>
  </w:num>
  <w:num w:numId="17" w16cid:durableId="772282870">
    <w:abstractNumId w:val="5"/>
  </w:num>
  <w:num w:numId="18" w16cid:durableId="1259022330">
    <w:abstractNumId w:val="1"/>
  </w:num>
  <w:num w:numId="19" w16cid:durableId="162625530">
    <w:abstractNumId w:val="3"/>
  </w:num>
  <w:num w:numId="20" w16cid:durableId="1608581644">
    <w:abstractNumId w:val="2"/>
  </w:num>
  <w:num w:numId="21" w16cid:durableId="1873687148">
    <w:abstractNumId w:val="28"/>
  </w:num>
  <w:num w:numId="22" w16cid:durableId="693457303">
    <w:abstractNumId w:val="26"/>
  </w:num>
  <w:num w:numId="23" w16cid:durableId="1905530457">
    <w:abstractNumId w:val="22"/>
  </w:num>
  <w:num w:numId="24" w16cid:durableId="833649546">
    <w:abstractNumId w:val="0"/>
  </w:num>
  <w:num w:numId="25" w16cid:durableId="1828978897">
    <w:abstractNumId w:val="13"/>
  </w:num>
  <w:num w:numId="26" w16cid:durableId="1843541963">
    <w:abstractNumId w:val="16"/>
  </w:num>
  <w:num w:numId="27" w16cid:durableId="1204712864">
    <w:abstractNumId w:val="20"/>
  </w:num>
  <w:num w:numId="28" w16cid:durableId="108399872">
    <w:abstractNumId w:val="10"/>
  </w:num>
  <w:num w:numId="29" w16cid:durableId="929966113">
    <w:abstractNumId w:val="9"/>
  </w:num>
  <w:num w:numId="30" w16cid:durableId="1799642478">
    <w:abstractNumId w:val="12"/>
  </w:num>
  <w:num w:numId="31" w16cid:durableId="2017267448">
    <w:abstractNumId w:val="19"/>
  </w:num>
  <w:num w:numId="32" w16cid:durableId="214114153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B10"/>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5EA5"/>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3F2"/>
    <w:rsid w:val="000A74F4"/>
    <w:rsid w:val="000A7528"/>
    <w:rsid w:val="000B033F"/>
    <w:rsid w:val="000B1088"/>
    <w:rsid w:val="000B259E"/>
    <w:rsid w:val="000B363C"/>
    <w:rsid w:val="000B5AE5"/>
    <w:rsid w:val="000B700B"/>
    <w:rsid w:val="000B7641"/>
    <w:rsid w:val="000B7C54"/>
    <w:rsid w:val="000C0044"/>
    <w:rsid w:val="000C0396"/>
    <w:rsid w:val="000C0576"/>
    <w:rsid w:val="000C062F"/>
    <w:rsid w:val="000C0A9D"/>
    <w:rsid w:val="000C165F"/>
    <w:rsid w:val="000C1759"/>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072F5"/>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83B"/>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70E"/>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0F16"/>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6C5F"/>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69CD"/>
    <w:rsid w:val="00307F3C"/>
    <w:rsid w:val="003101E4"/>
    <w:rsid w:val="00310A82"/>
    <w:rsid w:val="00310B6E"/>
    <w:rsid w:val="00310ED2"/>
    <w:rsid w:val="00311076"/>
    <w:rsid w:val="003141B6"/>
    <w:rsid w:val="00316381"/>
    <w:rsid w:val="003169A4"/>
    <w:rsid w:val="0032071C"/>
    <w:rsid w:val="00320C2E"/>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466E"/>
    <w:rsid w:val="003850A0"/>
    <w:rsid w:val="0038517B"/>
    <w:rsid w:val="0038579B"/>
    <w:rsid w:val="00385EF5"/>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56E"/>
    <w:rsid w:val="003A377C"/>
    <w:rsid w:val="003A5049"/>
    <w:rsid w:val="003A5533"/>
    <w:rsid w:val="003A57F0"/>
    <w:rsid w:val="003A62A4"/>
    <w:rsid w:val="003A645E"/>
    <w:rsid w:val="003A6DA6"/>
    <w:rsid w:val="003A7A32"/>
    <w:rsid w:val="003A7FC7"/>
    <w:rsid w:val="003B0939"/>
    <w:rsid w:val="003B0D6E"/>
    <w:rsid w:val="003B1FC0"/>
    <w:rsid w:val="003B3690"/>
    <w:rsid w:val="003B3A13"/>
    <w:rsid w:val="003B466E"/>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29E1"/>
    <w:rsid w:val="004134BB"/>
    <w:rsid w:val="00413A8A"/>
    <w:rsid w:val="00416D0C"/>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5F2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15BE"/>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2F47"/>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6F9"/>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585"/>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17B"/>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9A4"/>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C7257"/>
    <w:rsid w:val="005D00A5"/>
    <w:rsid w:val="005D00D6"/>
    <w:rsid w:val="005D07B2"/>
    <w:rsid w:val="005D0D93"/>
    <w:rsid w:val="005D1A14"/>
    <w:rsid w:val="005D1FEB"/>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92"/>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EF1"/>
    <w:rsid w:val="00630FDC"/>
    <w:rsid w:val="0063101C"/>
    <w:rsid w:val="00631075"/>
    <w:rsid w:val="00631658"/>
    <w:rsid w:val="00631744"/>
    <w:rsid w:val="00633389"/>
    <w:rsid w:val="00633E1E"/>
    <w:rsid w:val="00634DC9"/>
    <w:rsid w:val="00635932"/>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69CA"/>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486D"/>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1F23"/>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764"/>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544A"/>
    <w:rsid w:val="00736A43"/>
    <w:rsid w:val="00737986"/>
    <w:rsid w:val="00737B2F"/>
    <w:rsid w:val="00737D93"/>
    <w:rsid w:val="00740919"/>
    <w:rsid w:val="0074145B"/>
    <w:rsid w:val="007431AB"/>
    <w:rsid w:val="0074334C"/>
    <w:rsid w:val="00744742"/>
    <w:rsid w:val="00744D01"/>
    <w:rsid w:val="00745561"/>
    <w:rsid w:val="0074571C"/>
    <w:rsid w:val="007459C5"/>
    <w:rsid w:val="00747893"/>
    <w:rsid w:val="007478B5"/>
    <w:rsid w:val="00750406"/>
    <w:rsid w:val="0075067F"/>
    <w:rsid w:val="00750AED"/>
    <w:rsid w:val="00751116"/>
    <w:rsid w:val="007513AF"/>
    <w:rsid w:val="00751A18"/>
    <w:rsid w:val="00751E5D"/>
    <w:rsid w:val="007525C0"/>
    <w:rsid w:val="00752D6E"/>
    <w:rsid w:val="00753C9B"/>
    <w:rsid w:val="00753E6E"/>
    <w:rsid w:val="007542A6"/>
    <w:rsid w:val="00754697"/>
    <w:rsid w:val="007547BE"/>
    <w:rsid w:val="007553B0"/>
    <w:rsid w:val="007554B5"/>
    <w:rsid w:val="00755AA2"/>
    <w:rsid w:val="007560AF"/>
    <w:rsid w:val="00757100"/>
    <w:rsid w:val="00757281"/>
    <w:rsid w:val="007579D0"/>
    <w:rsid w:val="00757A3F"/>
    <w:rsid w:val="00757D6C"/>
    <w:rsid w:val="007602A3"/>
    <w:rsid w:val="00760462"/>
    <w:rsid w:val="007607B8"/>
    <w:rsid w:val="00760CCC"/>
    <w:rsid w:val="00760E9B"/>
    <w:rsid w:val="007610CC"/>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56D"/>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2CA3"/>
    <w:rsid w:val="00824F68"/>
    <w:rsid w:val="008258A1"/>
    <w:rsid w:val="00826193"/>
    <w:rsid w:val="008264EB"/>
    <w:rsid w:val="0082763D"/>
    <w:rsid w:val="00830036"/>
    <w:rsid w:val="00831747"/>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2EFB"/>
    <w:rsid w:val="008435A4"/>
    <w:rsid w:val="008435DB"/>
    <w:rsid w:val="00843892"/>
    <w:rsid w:val="00844434"/>
    <w:rsid w:val="00845AA5"/>
    <w:rsid w:val="00846017"/>
    <w:rsid w:val="00847EB9"/>
    <w:rsid w:val="008504E0"/>
    <w:rsid w:val="00850570"/>
    <w:rsid w:val="00850857"/>
    <w:rsid w:val="008510F1"/>
    <w:rsid w:val="00851A85"/>
    <w:rsid w:val="0085236E"/>
    <w:rsid w:val="00852545"/>
    <w:rsid w:val="00853563"/>
    <w:rsid w:val="00853B86"/>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B782E"/>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B71"/>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4D10"/>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27BB"/>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5FCA"/>
    <w:rsid w:val="00A0752B"/>
    <w:rsid w:val="00A10D1E"/>
    <w:rsid w:val="00A10D1F"/>
    <w:rsid w:val="00A112E2"/>
    <w:rsid w:val="00A1152B"/>
    <w:rsid w:val="00A11BD0"/>
    <w:rsid w:val="00A11F49"/>
    <w:rsid w:val="00A1295D"/>
    <w:rsid w:val="00A12A5E"/>
    <w:rsid w:val="00A12C95"/>
    <w:rsid w:val="00A14ED9"/>
    <w:rsid w:val="00A150A9"/>
    <w:rsid w:val="00A1623D"/>
    <w:rsid w:val="00A2053E"/>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49F1"/>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249"/>
    <w:rsid w:val="00AB5AF2"/>
    <w:rsid w:val="00AB5D5B"/>
    <w:rsid w:val="00AB5E50"/>
    <w:rsid w:val="00AB64C0"/>
    <w:rsid w:val="00AB6596"/>
    <w:rsid w:val="00AB659C"/>
    <w:rsid w:val="00AB6CAA"/>
    <w:rsid w:val="00AB77E2"/>
    <w:rsid w:val="00AB7D2E"/>
    <w:rsid w:val="00AC082E"/>
    <w:rsid w:val="00AC16CF"/>
    <w:rsid w:val="00AC3F2F"/>
    <w:rsid w:val="00AC45C7"/>
    <w:rsid w:val="00AC4EAF"/>
    <w:rsid w:val="00AC5807"/>
    <w:rsid w:val="00AC743C"/>
    <w:rsid w:val="00AC76AE"/>
    <w:rsid w:val="00AC7A2E"/>
    <w:rsid w:val="00AC7D8B"/>
    <w:rsid w:val="00AD0AB3"/>
    <w:rsid w:val="00AD0BEB"/>
    <w:rsid w:val="00AD0F2E"/>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1E4C"/>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242"/>
    <w:rsid w:val="00B67CCD"/>
    <w:rsid w:val="00B71D73"/>
    <w:rsid w:val="00B728A4"/>
    <w:rsid w:val="00B728B3"/>
    <w:rsid w:val="00B73AB8"/>
    <w:rsid w:val="00B73DE0"/>
    <w:rsid w:val="00B744F6"/>
    <w:rsid w:val="00B75158"/>
    <w:rsid w:val="00B7535E"/>
    <w:rsid w:val="00B75687"/>
    <w:rsid w:val="00B7771E"/>
    <w:rsid w:val="00B81AD3"/>
    <w:rsid w:val="00B834EF"/>
    <w:rsid w:val="00B83C84"/>
    <w:rsid w:val="00B84698"/>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5687"/>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3D5C"/>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5BB"/>
    <w:rsid w:val="00C45620"/>
    <w:rsid w:val="00C464BA"/>
    <w:rsid w:val="00C47611"/>
    <w:rsid w:val="00C4795F"/>
    <w:rsid w:val="00C47D72"/>
    <w:rsid w:val="00C50D71"/>
    <w:rsid w:val="00C51512"/>
    <w:rsid w:val="00C527F9"/>
    <w:rsid w:val="00C52CD8"/>
    <w:rsid w:val="00C538A1"/>
    <w:rsid w:val="00C53926"/>
    <w:rsid w:val="00C53D1C"/>
    <w:rsid w:val="00C54CEE"/>
    <w:rsid w:val="00C56BBA"/>
    <w:rsid w:val="00C5705D"/>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A0C"/>
    <w:rsid w:val="00CD5FC9"/>
    <w:rsid w:val="00CD72C3"/>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97738"/>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05D"/>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5F8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966"/>
    <w:rsid w:val="00E03BBC"/>
    <w:rsid w:val="00E040F0"/>
    <w:rsid w:val="00E04589"/>
    <w:rsid w:val="00E045AE"/>
    <w:rsid w:val="00E046C2"/>
    <w:rsid w:val="00E04FA9"/>
    <w:rsid w:val="00E05F32"/>
    <w:rsid w:val="00E06E9D"/>
    <w:rsid w:val="00E070E6"/>
    <w:rsid w:val="00E10031"/>
    <w:rsid w:val="00E10BB7"/>
    <w:rsid w:val="00E1541D"/>
    <w:rsid w:val="00E15826"/>
    <w:rsid w:val="00E15A77"/>
    <w:rsid w:val="00E161F1"/>
    <w:rsid w:val="00E17609"/>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984"/>
    <w:rsid w:val="00E24EBF"/>
    <w:rsid w:val="00E25D59"/>
    <w:rsid w:val="00E2620A"/>
    <w:rsid w:val="00E26A48"/>
    <w:rsid w:val="00E26DCE"/>
    <w:rsid w:val="00E30D12"/>
    <w:rsid w:val="00E3122C"/>
    <w:rsid w:val="00E31A0F"/>
    <w:rsid w:val="00E31DD7"/>
    <w:rsid w:val="00E326DD"/>
    <w:rsid w:val="00E327B8"/>
    <w:rsid w:val="00E34189"/>
    <w:rsid w:val="00E36703"/>
    <w:rsid w:val="00E36717"/>
    <w:rsid w:val="00E36A86"/>
    <w:rsid w:val="00E410D5"/>
    <w:rsid w:val="00E41156"/>
    <w:rsid w:val="00E41620"/>
    <w:rsid w:val="00E4239E"/>
    <w:rsid w:val="00E42853"/>
    <w:rsid w:val="00E42FEB"/>
    <w:rsid w:val="00E430BF"/>
    <w:rsid w:val="00E43386"/>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46E7"/>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1"/>
    <w:rsid w:val="00EB5989"/>
    <w:rsid w:val="00EB5F02"/>
    <w:rsid w:val="00EB602D"/>
    <w:rsid w:val="00EB6064"/>
    <w:rsid w:val="00EB6314"/>
    <w:rsid w:val="00EB6684"/>
    <w:rsid w:val="00EB6E54"/>
    <w:rsid w:val="00EC0C4F"/>
    <w:rsid w:val="00EC148E"/>
    <w:rsid w:val="00EC20BC"/>
    <w:rsid w:val="00EC22F7"/>
    <w:rsid w:val="00EC2345"/>
    <w:rsid w:val="00EC2469"/>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385C"/>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490"/>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647"/>
    <w:rsid w:val="00F2770D"/>
    <w:rsid w:val="00F27778"/>
    <w:rsid w:val="00F32AD6"/>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18D"/>
    <w:rsid w:val="00F7548C"/>
    <w:rsid w:val="00F7609B"/>
    <w:rsid w:val="00F8049A"/>
    <w:rsid w:val="00F8105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01757-71F3-4CFE-AE9C-9D78DFE87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57</Pages>
  <Words>19206</Words>
  <Characters>109476</Characters>
  <Application>Microsoft Office Word</Application>
  <DocSecurity>0</DocSecurity>
  <Lines>912</Lines>
  <Paragraphs>256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128426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Garni Kotayk</cp:lastModifiedBy>
  <cp:revision>133</cp:revision>
  <cp:lastPrinted>2018-02-16T07:12:00Z</cp:lastPrinted>
  <dcterms:created xsi:type="dcterms:W3CDTF">2022-10-31T10:38:00Z</dcterms:created>
  <dcterms:modified xsi:type="dcterms:W3CDTF">2024-08-20T07:21:00Z</dcterms:modified>
</cp:coreProperties>
</file>